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DDEB4" w14:textId="2F252393" w:rsidR="00DC1CD1" w:rsidRDefault="00DC1CD1" w:rsidP="00DC1CD1">
      <w:pPr>
        <w:jc w:val="center"/>
        <w:rPr>
          <w:b/>
          <w:bCs/>
        </w:rPr>
      </w:pPr>
      <w:proofErr w:type="spellStart"/>
      <w:r w:rsidRPr="00DC1CD1">
        <w:rPr>
          <w:b/>
          <w:bCs/>
        </w:rPr>
        <w:t>Phụ</w:t>
      </w:r>
      <w:proofErr w:type="spellEnd"/>
      <w:r w:rsidRPr="00DC1CD1">
        <w:rPr>
          <w:b/>
          <w:bCs/>
        </w:rPr>
        <w:t xml:space="preserve"> </w:t>
      </w:r>
      <w:proofErr w:type="spellStart"/>
      <w:r w:rsidRPr="00DC1CD1">
        <w:rPr>
          <w:b/>
          <w:bCs/>
        </w:rPr>
        <w:t>lụ</w:t>
      </w:r>
      <w:r w:rsidR="004123CF">
        <w:rPr>
          <w:b/>
          <w:bCs/>
        </w:rPr>
        <w:t>c</w:t>
      </w:r>
      <w:proofErr w:type="spellEnd"/>
      <w:r w:rsidR="004123CF">
        <w:rPr>
          <w:b/>
          <w:bCs/>
        </w:rPr>
        <w:t xml:space="preserve"> I</w:t>
      </w:r>
    </w:p>
    <w:p w14:paraId="43E8B9BA" w14:textId="27FB3954" w:rsidR="00C020F1" w:rsidRPr="00C020F1" w:rsidRDefault="00C020F1" w:rsidP="00DC1CD1">
      <w:pPr>
        <w:jc w:val="center"/>
        <w:rPr>
          <w:b/>
          <w:bCs/>
          <w:lang w:val="vi-VN"/>
        </w:rPr>
      </w:pPr>
      <w:r w:rsidRPr="00C020F1">
        <w:rPr>
          <w:b/>
          <w:bCs/>
          <w:lang w:val="vi-VN"/>
        </w:rPr>
        <w:t>KHUNG KẾ HOẠCH DẠY HỌC MÔN HỌC</w:t>
      </w:r>
      <w:r w:rsidR="00060586">
        <w:rPr>
          <w:b/>
          <w:bCs/>
          <w:lang w:val="vi-VN"/>
        </w:rPr>
        <w:t xml:space="preserve"> CỦA TỔ CHUYÊN MÔN</w:t>
      </w:r>
    </w:p>
    <w:p w14:paraId="27CEA0F3" w14:textId="50FAF7F7" w:rsidR="004123CF" w:rsidRPr="000B6AEB" w:rsidRDefault="004123CF" w:rsidP="00DC1CD1">
      <w:pPr>
        <w:jc w:val="center"/>
        <w:rPr>
          <w:bCs/>
          <w:lang w:val="vi-VN"/>
        </w:rPr>
      </w:pPr>
      <w:r w:rsidRPr="000B6AEB">
        <w:rPr>
          <w:bCs/>
          <w:lang w:val="vi-VN"/>
        </w:rPr>
        <w:t>(</w:t>
      </w:r>
      <w:r w:rsidRPr="000B6AEB">
        <w:rPr>
          <w:bCs/>
          <w:i/>
          <w:lang w:val="vi-VN"/>
        </w:rPr>
        <w:t xml:space="preserve">Kèm theo Công văn số  </w:t>
      </w:r>
      <w:r w:rsidR="008B338B" w:rsidRPr="000B6AEB">
        <w:rPr>
          <w:bCs/>
          <w:i/>
          <w:lang w:val="vi-VN"/>
        </w:rPr>
        <w:t>5512</w:t>
      </w:r>
      <w:r w:rsidRPr="000B6AEB">
        <w:rPr>
          <w:bCs/>
          <w:i/>
          <w:lang w:val="vi-VN"/>
        </w:rPr>
        <w:t xml:space="preserve">/BGDĐT-GDTrH ngày </w:t>
      </w:r>
      <w:r w:rsidR="008B338B" w:rsidRPr="000B6AEB">
        <w:rPr>
          <w:bCs/>
          <w:i/>
          <w:lang w:val="vi-VN"/>
        </w:rPr>
        <w:t>18</w:t>
      </w:r>
      <w:r w:rsidRPr="000B6AEB">
        <w:rPr>
          <w:bCs/>
          <w:i/>
          <w:lang w:val="vi-VN"/>
        </w:rPr>
        <w:t xml:space="preserve"> tháng 12 năm 2020 của Bộ GDĐT</w:t>
      </w:r>
      <w:r w:rsidRPr="000B6AEB">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125EE6DA" w:rsidR="00ED1FEE" w:rsidRPr="000B6AEB" w:rsidRDefault="00ED1FEE" w:rsidP="00ED1FEE">
            <w:pPr>
              <w:jc w:val="center"/>
              <w:rPr>
                <w:lang w:val="vi-VN"/>
              </w:rPr>
            </w:pPr>
            <w:r w:rsidRPr="000B6AEB">
              <w:rPr>
                <w:b/>
                <w:bCs/>
                <w:lang w:val="vi-VN"/>
              </w:rPr>
              <w:t>TRƯỜNG</w:t>
            </w:r>
            <w:r w:rsidRPr="00ED1FEE">
              <w:rPr>
                <w:b/>
                <w:bCs/>
                <w:lang w:val="vi-VN"/>
              </w:rPr>
              <w:t xml:space="preserve">: </w:t>
            </w:r>
            <w:r w:rsidR="00343450" w:rsidRPr="000B6AEB">
              <w:rPr>
                <w:lang w:val="vi-VN"/>
              </w:rPr>
              <w:t>THCS LÊ LỢI</w:t>
            </w:r>
          </w:p>
          <w:p w14:paraId="2A8D3724" w14:textId="50AF0893" w:rsidR="00ED1FEE" w:rsidRPr="000B6AEB" w:rsidRDefault="00ED1FEE" w:rsidP="00ED1FEE">
            <w:pPr>
              <w:jc w:val="center"/>
              <w:rPr>
                <w:lang w:val="vi-VN"/>
              </w:rPr>
            </w:pPr>
            <w:r w:rsidRPr="00ED1FEE">
              <w:rPr>
                <w:b/>
                <w:bCs/>
                <w:lang w:val="vi-VN"/>
              </w:rPr>
              <w:t xml:space="preserve">TỔ: </w:t>
            </w:r>
            <w:r w:rsidR="00343450" w:rsidRPr="000B6AEB">
              <w:rPr>
                <w:lang w:val="vi-VN"/>
              </w:rPr>
              <w:t>XÃ HỘI II</w:t>
            </w:r>
          </w:p>
          <w:p w14:paraId="5572183B" w14:textId="4A514C91" w:rsidR="00ED1FEE" w:rsidRPr="00ED1FEE" w:rsidRDefault="00ED1FEE">
            <w:pPr>
              <w:rPr>
                <w:b/>
                <w:bCs/>
                <w:lang w:val="vi-VN"/>
              </w:rPr>
            </w:pPr>
          </w:p>
        </w:tc>
        <w:tc>
          <w:tcPr>
            <w:tcW w:w="8046" w:type="dxa"/>
          </w:tcPr>
          <w:p w14:paraId="15186F02" w14:textId="5288E87E" w:rsidR="00ED1FEE" w:rsidRPr="00ED1FEE" w:rsidRDefault="00ED1FEE" w:rsidP="00ED1FEE">
            <w:pPr>
              <w:jc w:val="center"/>
              <w:rPr>
                <w:b/>
                <w:bCs/>
                <w:lang w:val="vi-VN"/>
              </w:rPr>
            </w:pPr>
            <w:r w:rsidRPr="000B6AEB">
              <w:rPr>
                <w:b/>
                <w:bCs/>
                <w:lang w:val="vi-VN"/>
              </w:rPr>
              <w:t>CỘNG</w:t>
            </w:r>
            <w:r w:rsidRPr="00ED1FEE">
              <w:rPr>
                <w:b/>
                <w:bCs/>
                <w:lang w:val="vi-VN"/>
              </w:rPr>
              <w:t xml:space="preserve"> </w:t>
            </w:r>
            <w:r w:rsidR="00450390">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lang w:val="vi-VN" w:eastAsia="vi-VN"/>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0CA53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" strokecolor="black [3200]" strokeweight=".5pt">
                      <v:stroke joinstyle="miter"/>
                    </v:line>
                  </w:pict>
                </mc:Fallback>
              </mc:AlternateConten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141C2782" w:rsidR="00E47721" w:rsidRDefault="00ED1FEE" w:rsidP="00ED1FEE">
      <w:pPr>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40C79E79" w14:textId="580461D2" w:rsidR="00ED1FE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 xml:space="preserve">/HOẠT ĐỘNG GIÁO DỤC </w:t>
      </w:r>
      <w:r w:rsidR="00343450" w:rsidRPr="000B6AEB">
        <w:rPr>
          <w:b/>
          <w:bCs/>
          <w:lang w:val="vi-VN"/>
        </w:rPr>
        <w:t>LỊCH SỬ</w:t>
      </w:r>
      <w:r w:rsidR="000B6AEB" w:rsidRPr="000B6AEB">
        <w:rPr>
          <w:b/>
          <w:bCs/>
          <w:lang w:val="vi-VN"/>
        </w:rPr>
        <w:t xml:space="preserve"> &amp; ĐỊA LÍ </w:t>
      </w:r>
      <w:r w:rsidR="00060586">
        <w:rPr>
          <w:b/>
          <w:bCs/>
          <w:lang w:val="vi-VN"/>
        </w:rPr>
        <w:t xml:space="preserve">KHỐI </w:t>
      </w:r>
      <w:r w:rsidR="00ED1FEE">
        <w:rPr>
          <w:b/>
          <w:bCs/>
          <w:lang w:val="vi-VN"/>
        </w:rPr>
        <w:t>LỚ</w:t>
      </w:r>
      <w:r w:rsidR="00343450">
        <w:rPr>
          <w:b/>
          <w:bCs/>
          <w:lang w:val="vi-VN"/>
        </w:rPr>
        <w:t>P 8</w:t>
      </w:r>
    </w:p>
    <w:p w14:paraId="45176578" w14:textId="4A195A3D" w:rsidR="00ED1FEE" w:rsidRPr="000B6AEB" w:rsidRDefault="00ED1FEE" w:rsidP="00ED1FEE">
      <w:pPr>
        <w:jc w:val="center"/>
        <w:rPr>
          <w:lang w:val="vi-VN"/>
        </w:rPr>
      </w:pPr>
      <w:r>
        <w:rPr>
          <w:lang w:val="vi-VN"/>
        </w:rPr>
        <w:t>(Năm họ</w:t>
      </w:r>
      <w:r w:rsidR="000F24DD">
        <w:rPr>
          <w:lang w:val="vi-VN"/>
        </w:rPr>
        <w:t>c 202</w:t>
      </w:r>
      <w:r w:rsidR="00D64015" w:rsidRPr="00C04CD0">
        <w:rPr>
          <w:lang w:val="vi-VN"/>
        </w:rPr>
        <w:t>5</w:t>
      </w:r>
      <w:r w:rsidR="000F24DD">
        <w:rPr>
          <w:lang w:val="vi-VN"/>
        </w:rPr>
        <w:t xml:space="preserve"> – 202</w:t>
      </w:r>
      <w:r w:rsidR="00D64015" w:rsidRPr="00C04CD0">
        <w:rPr>
          <w:lang w:val="vi-VN"/>
        </w:rPr>
        <w:t>6</w:t>
      </w:r>
      <w:r w:rsidR="000F24DD" w:rsidRPr="000B6AEB">
        <w:rPr>
          <w:lang w:val="vi-VN"/>
        </w:rPr>
        <w:t>)</w:t>
      </w:r>
    </w:p>
    <w:p w14:paraId="7DB44A35" w14:textId="77777777" w:rsidR="00284400" w:rsidRDefault="00284400" w:rsidP="00ED1FEE">
      <w:pPr>
        <w:ind w:firstLine="567"/>
        <w:jc w:val="both"/>
        <w:rPr>
          <w:b/>
          <w:bCs/>
          <w:lang w:val="vi-VN"/>
        </w:rPr>
      </w:pPr>
    </w:p>
    <w:p w14:paraId="671236B0" w14:textId="6ABA073B"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40C8DE85" w14:textId="1C761B00" w:rsidR="00D96C9D" w:rsidRPr="000B6AEB" w:rsidRDefault="00D96C9D" w:rsidP="00ED1FEE">
      <w:pPr>
        <w:ind w:firstLine="567"/>
        <w:jc w:val="both"/>
        <w:rPr>
          <w:b/>
          <w:bCs/>
          <w:lang w:val="vi-VN"/>
        </w:rPr>
      </w:pPr>
      <w:r>
        <w:rPr>
          <w:b/>
          <w:bCs/>
          <w:lang w:val="vi-VN"/>
        </w:rPr>
        <w:t xml:space="preserve">1. Số lớp: </w:t>
      </w:r>
      <w:r w:rsidR="000F24DD" w:rsidRPr="000B6AEB">
        <w:rPr>
          <w:lang w:val="vi-VN"/>
        </w:rPr>
        <w:t xml:space="preserve"> </w:t>
      </w:r>
      <w:r w:rsidR="00D64015" w:rsidRPr="00D64015">
        <w:rPr>
          <w:lang w:val="vi-VN"/>
        </w:rPr>
        <w:t>0</w:t>
      </w:r>
      <w:r w:rsidR="000F24DD" w:rsidRPr="000B6AEB">
        <w:rPr>
          <w:lang w:val="vi-VN"/>
        </w:rPr>
        <w:t xml:space="preserve">4 </w:t>
      </w:r>
      <w:r>
        <w:rPr>
          <w:b/>
          <w:bCs/>
          <w:lang w:val="vi-VN"/>
        </w:rPr>
        <w:t>; Số học sinh:</w:t>
      </w:r>
      <w:r w:rsidR="001E67A0" w:rsidRPr="000B6AEB">
        <w:rPr>
          <w:lang w:val="vi-VN"/>
        </w:rPr>
        <w:t xml:space="preserve"> </w:t>
      </w:r>
      <w:r w:rsidR="00D64015" w:rsidRPr="00D64015">
        <w:rPr>
          <w:lang w:val="vi-VN"/>
        </w:rPr>
        <w:t>182</w:t>
      </w:r>
      <w:r w:rsidR="000F24DD" w:rsidRPr="000B6AEB">
        <w:rPr>
          <w:lang w:val="vi-VN"/>
        </w:rPr>
        <w:t xml:space="preserve"> </w:t>
      </w:r>
      <w:r>
        <w:rPr>
          <w:b/>
          <w:bCs/>
          <w:lang w:val="vi-VN"/>
        </w:rPr>
        <w:t xml:space="preserve">; </w:t>
      </w:r>
      <w:r w:rsidR="008B33FB" w:rsidRPr="000B6AEB">
        <w:rPr>
          <w:b/>
          <w:bCs/>
          <w:lang w:val="vi-VN"/>
        </w:rPr>
        <w:t>Số học sinh học chuyên đề</w:t>
      </w:r>
      <w:r w:rsidR="004123CF" w:rsidRPr="000B6AEB">
        <w:rPr>
          <w:b/>
          <w:bCs/>
          <w:lang w:val="vi-VN"/>
        </w:rPr>
        <w:t xml:space="preserve"> </w:t>
      </w:r>
      <w:r w:rsidR="00E81F7F" w:rsidRPr="000B6AEB">
        <w:rPr>
          <w:b/>
          <w:bCs/>
          <w:lang w:val="vi-VN"/>
        </w:rPr>
        <w:t xml:space="preserve">lựa chọn </w:t>
      </w:r>
      <w:r w:rsidR="004123CF" w:rsidRPr="000B6AEB">
        <w:rPr>
          <w:bCs/>
          <w:lang w:val="vi-VN"/>
        </w:rPr>
        <w:t>(nếu có)</w:t>
      </w:r>
      <w:r w:rsidR="008B33FB" w:rsidRPr="000B6AEB">
        <w:rPr>
          <w:b/>
          <w:bCs/>
          <w:lang w:val="vi-VN"/>
        </w:rPr>
        <w:t>:……………</w:t>
      </w:r>
    </w:p>
    <w:p w14:paraId="5166279D" w14:textId="0D1A3A12" w:rsidR="00CB5029" w:rsidRDefault="00C020F1" w:rsidP="00C020F1">
      <w:pPr>
        <w:ind w:firstLine="567"/>
        <w:jc w:val="both"/>
        <w:rPr>
          <w:lang w:val="vi-VN"/>
        </w:rPr>
      </w:pPr>
      <w:r>
        <w:rPr>
          <w:b/>
          <w:bCs/>
          <w:lang w:val="vi-VN"/>
        </w:rPr>
        <w:t>2</w:t>
      </w:r>
      <w:r w:rsidRPr="00D96C9D">
        <w:rPr>
          <w:b/>
          <w:bCs/>
          <w:lang w:val="vi-VN"/>
        </w:rPr>
        <w:t xml:space="preserve">. </w:t>
      </w:r>
      <w:r w:rsidRPr="000B6AEB">
        <w:rPr>
          <w:b/>
          <w:bCs/>
          <w:lang w:val="vi-VN"/>
        </w:rPr>
        <w:t xml:space="preserve">Tình hình đội ngũ: </w:t>
      </w:r>
      <w:r w:rsidR="00CB5029" w:rsidRPr="000B6AEB">
        <w:rPr>
          <w:b/>
          <w:bCs/>
          <w:lang w:val="vi-VN"/>
        </w:rPr>
        <w:t>Số</w:t>
      </w:r>
      <w:r w:rsidR="00CB5029">
        <w:rPr>
          <w:b/>
          <w:bCs/>
          <w:lang w:val="vi-VN"/>
        </w:rPr>
        <w:t xml:space="preserve"> </w:t>
      </w:r>
      <w:r w:rsidRPr="000B6AEB">
        <w:rPr>
          <w:b/>
          <w:bCs/>
          <w:lang w:val="vi-VN"/>
        </w:rPr>
        <w:t>giáo viên</w:t>
      </w:r>
      <w:r w:rsidR="00CB5029">
        <w:rPr>
          <w:b/>
          <w:bCs/>
          <w:lang w:val="vi-VN"/>
        </w:rPr>
        <w:t>:</w:t>
      </w:r>
      <w:r w:rsidR="00CB5029" w:rsidRPr="00CB5029">
        <w:rPr>
          <w:lang w:val="vi-VN"/>
        </w:rPr>
        <w:t>..</w:t>
      </w:r>
      <w:r w:rsidR="000F24DD" w:rsidRPr="000B6AEB">
        <w:rPr>
          <w:lang w:val="vi-VN"/>
        </w:rPr>
        <w:t xml:space="preserve">2 </w:t>
      </w:r>
      <w:r w:rsidR="00CB5029">
        <w:rPr>
          <w:lang w:val="vi-VN"/>
        </w:rPr>
        <w:t xml:space="preserve">; </w:t>
      </w:r>
      <w:r w:rsidR="00CB5029" w:rsidRPr="00CB5029">
        <w:rPr>
          <w:b/>
          <w:bCs/>
          <w:lang w:val="vi-VN"/>
        </w:rPr>
        <w:t>T</w:t>
      </w:r>
      <w:r w:rsidRPr="000B6AEB">
        <w:rPr>
          <w:b/>
          <w:bCs/>
          <w:lang w:val="vi-VN"/>
        </w:rPr>
        <w:t>rình độ đào tạo</w:t>
      </w:r>
      <w:r w:rsidR="00CB5029" w:rsidRPr="00CB5029">
        <w:rPr>
          <w:lang w:val="vi-VN"/>
        </w:rPr>
        <w:t>:</w:t>
      </w:r>
      <w:r w:rsidR="00CB5029">
        <w:rPr>
          <w:lang w:val="vi-VN"/>
        </w:rPr>
        <w:t xml:space="preserve"> Cao đẳ</w:t>
      </w:r>
      <w:r w:rsidR="002804F5">
        <w:rPr>
          <w:lang w:val="vi-VN"/>
        </w:rPr>
        <w:t xml:space="preserve">ng: </w:t>
      </w:r>
      <w:r w:rsidR="002804F5" w:rsidRPr="002804F5">
        <w:rPr>
          <w:lang w:val="vi-VN"/>
        </w:rPr>
        <w:t xml:space="preserve">0, </w:t>
      </w:r>
      <w:r w:rsidR="00CB5029">
        <w:rPr>
          <w:lang w:val="vi-VN"/>
        </w:rPr>
        <w:t>Đại họ</w:t>
      </w:r>
      <w:r w:rsidR="001E67A0">
        <w:rPr>
          <w:lang w:val="vi-VN"/>
        </w:rPr>
        <w:t>c:</w:t>
      </w:r>
      <w:r w:rsidR="001E67A0" w:rsidRPr="000B6AEB">
        <w:rPr>
          <w:lang w:val="vi-VN"/>
        </w:rPr>
        <w:t xml:space="preserve"> </w:t>
      </w:r>
      <w:r w:rsidR="001E67A0">
        <w:rPr>
          <w:lang w:val="vi-VN"/>
        </w:rPr>
        <w:t>2</w:t>
      </w:r>
      <w:r w:rsidR="00CB5029">
        <w:rPr>
          <w:lang w:val="vi-VN"/>
        </w:rPr>
        <w:t>; Trên đại học:.............</w:t>
      </w:r>
    </w:p>
    <w:p w14:paraId="77EF3730" w14:textId="6BA4C0C0" w:rsidR="00C020F1" w:rsidRPr="002804F5" w:rsidRDefault="00CB5029" w:rsidP="00C020F1">
      <w:pPr>
        <w:ind w:firstLine="567"/>
        <w:jc w:val="both"/>
        <w:rPr>
          <w:b/>
          <w:bCs/>
          <w:lang w:val="vi-VN"/>
        </w:rPr>
      </w:pPr>
      <w:r w:rsidRPr="000B6AEB">
        <w:rPr>
          <w:b/>
          <w:bCs/>
          <w:lang w:val="vi-VN"/>
        </w:rPr>
        <w:tab/>
      </w:r>
      <w:r w:rsidRPr="000B6AEB">
        <w:rPr>
          <w:b/>
          <w:bCs/>
          <w:lang w:val="vi-VN"/>
        </w:rPr>
        <w:tab/>
      </w:r>
      <w:r w:rsidRPr="000B6AEB">
        <w:rPr>
          <w:b/>
          <w:bCs/>
          <w:lang w:val="vi-VN"/>
        </w:rPr>
        <w:tab/>
      </w:r>
      <w:r w:rsidRPr="000B6AEB">
        <w:rPr>
          <w:b/>
          <w:bCs/>
          <w:lang w:val="vi-VN"/>
        </w:rPr>
        <w:tab/>
      </w:r>
      <w:r>
        <w:rPr>
          <w:b/>
          <w:bCs/>
          <w:lang w:val="vi-VN"/>
        </w:rPr>
        <w:t xml:space="preserve">    Mức </w:t>
      </w:r>
      <w:r w:rsidRPr="000B6AEB">
        <w:rPr>
          <w:b/>
          <w:bCs/>
          <w:lang w:val="vi-VN"/>
        </w:rPr>
        <w:t>đạt</w:t>
      </w:r>
      <w:r>
        <w:rPr>
          <w:b/>
          <w:bCs/>
          <w:lang w:val="vi-VN"/>
        </w:rPr>
        <w:t xml:space="preserve"> c</w:t>
      </w:r>
      <w:r w:rsidRPr="000B6AEB">
        <w:rPr>
          <w:b/>
          <w:bCs/>
          <w:lang w:val="vi-VN"/>
        </w:rPr>
        <w:t>huẩn</w:t>
      </w:r>
      <w:r>
        <w:rPr>
          <w:b/>
          <w:bCs/>
          <w:lang w:val="vi-VN"/>
        </w:rPr>
        <w:t xml:space="preserve"> nghề </w:t>
      </w:r>
      <w:r w:rsidR="00C020F1" w:rsidRPr="000B6AEB">
        <w:rPr>
          <w:b/>
          <w:bCs/>
          <w:lang w:val="vi-VN"/>
        </w:rPr>
        <w:t>nghiệp</w:t>
      </w:r>
      <w:r w:rsidR="00060586">
        <w:rPr>
          <w:b/>
          <w:bCs/>
          <w:lang w:val="vi-VN"/>
        </w:rPr>
        <w:t xml:space="preserve"> giáo viên </w:t>
      </w:r>
      <w:r w:rsidR="00060586">
        <w:rPr>
          <w:rStyle w:val="FootnoteReference"/>
          <w:b/>
          <w:bCs/>
        </w:rPr>
        <w:footnoteReference w:id="1"/>
      </w:r>
      <w:r>
        <w:rPr>
          <w:b/>
          <w:bCs/>
          <w:lang w:val="vi-VN"/>
        </w:rPr>
        <w:t>:</w:t>
      </w:r>
      <w:r w:rsidR="002804F5">
        <w:rPr>
          <w:lang w:val="vi-VN"/>
        </w:rPr>
        <w:t xml:space="preserve"> </w:t>
      </w:r>
      <w:r w:rsidR="002804F5" w:rsidRPr="002804F5">
        <w:rPr>
          <w:lang w:val="vi-VN"/>
        </w:rPr>
        <w:t>2.</w:t>
      </w:r>
    </w:p>
    <w:p w14:paraId="750D7353" w14:textId="408C9491" w:rsidR="00ED1FEE" w:rsidRDefault="00C020F1" w:rsidP="00ED1FEE">
      <w:pPr>
        <w:ind w:firstLine="567"/>
        <w:jc w:val="both"/>
        <w:rPr>
          <w:i/>
          <w:iCs/>
          <w:lang w:val="vi-VN"/>
        </w:rPr>
      </w:pPr>
      <w:r w:rsidRPr="000B6AEB">
        <w:rPr>
          <w:b/>
          <w:bCs/>
          <w:lang w:val="vi-VN"/>
        </w:rPr>
        <w:t>3</w:t>
      </w:r>
      <w:r w:rsidR="00424351" w:rsidRPr="00D96C9D">
        <w:rPr>
          <w:b/>
          <w:bCs/>
          <w:lang w:val="vi-VN"/>
        </w:rPr>
        <w:t>. Thiết bị dạy học:</w:t>
      </w:r>
      <w:r w:rsidR="00424351">
        <w:rPr>
          <w:lang w:val="vi-VN"/>
        </w:rPr>
        <w:t xml:space="preserve"> </w:t>
      </w:r>
      <w:r w:rsidR="00424351">
        <w:rPr>
          <w:i/>
          <w:iCs/>
          <w:lang w:val="vi-VN"/>
        </w:rPr>
        <w:t>(Trình bày cụ thể các thiết bị dạy học có thể sử dụng để tổ chức dạy học môn học/hoạt động giáo dục</w:t>
      </w:r>
      <w:r w:rsidR="000D31A1">
        <w:rPr>
          <w:i/>
          <w:iCs/>
          <w:lang w:val="vi-VN"/>
        </w:rPr>
        <w:t>)</w:t>
      </w:r>
    </w:p>
    <w:p w14:paraId="0EBF5F31" w14:textId="2291588B" w:rsidR="001E67A0" w:rsidRPr="003C39BB" w:rsidRDefault="00316677" w:rsidP="003C39BB">
      <w:pPr>
        <w:rPr>
          <w:b/>
        </w:rPr>
      </w:pPr>
      <w:r w:rsidRPr="003C39BB">
        <w:rPr>
          <w:b/>
        </w:rPr>
        <w:t xml:space="preserve">* </w:t>
      </w:r>
      <w:proofErr w:type="spellStart"/>
      <w:r w:rsidRPr="003C39BB">
        <w:rPr>
          <w:b/>
        </w:rPr>
        <w:t>Phân</w:t>
      </w:r>
      <w:proofErr w:type="spellEnd"/>
      <w:r w:rsidRPr="003C39BB">
        <w:rPr>
          <w:b/>
        </w:rPr>
        <w:t xml:space="preserve"> </w:t>
      </w:r>
      <w:proofErr w:type="spellStart"/>
      <w:r w:rsidRPr="003C39BB">
        <w:rPr>
          <w:b/>
        </w:rPr>
        <w:t>môn</w:t>
      </w:r>
      <w:proofErr w:type="spellEnd"/>
      <w:r w:rsidRPr="003C39BB">
        <w:rPr>
          <w:b/>
        </w:rPr>
        <w:t xml:space="preserve"> </w:t>
      </w:r>
      <w:proofErr w:type="spellStart"/>
      <w:r w:rsidRPr="003C39BB">
        <w:rPr>
          <w:b/>
        </w:rPr>
        <w:t>L</w:t>
      </w:r>
      <w:r w:rsidR="001E67A0" w:rsidRPr="003C39BB">
        <w:rPr>
          <w:b/>
        </w:rPr>
        <w:t>ịch</w:t>
      </w:r>
      <w:proofErr w:type="spellEnd"/>
      <w:r w:rsidR="001E67A0" w:rsidRPr="003C39BB">
        <w:rPr>
          <w:b/>
        </w:rPr>
        <w:t xml:space="preserve"> </w:t>
      </w:r>
      <w:proofErr w:type="spellStart"/>
      <w:r w:rsidR="001E67A0" w:rsidRPr="003C39BB">
        <w:rPr>
          <w:b/>
        </w:rPr>
        <w:t>sử</w:t>
      </w:r>
      <w:proofErr w:type="spellEnd"/>
    </w:p>
    <w:tbl>
      <w:tblPr>
        <w:tblStyle w:val="TableGrid"/>
        <w:tblW w:w="14000" w:type="dxa"/>
        <w:tblInd w:w="562" w:type="dxa"/>
        <w:tblLayout w:type="fixed"/>
        <w:tblLook w:val="04A0" w:firstRow="1" w:lastRow="0" w:firstColumn="1" w:lastColumn="0" w:noHBand="0" w:noVBand="1"/>
      </w:tblPr>
      <w:tblGrid>
        <w:gridCol w:w="851"/>
        <w:gridCol w:w="3118"/>
        <w:gridCol w:w="1701"/>
        <w:gridCol w:w="5417"/>
        <w:gridCol w:w="2913"/>
      </w:tblGrid>
      <w:tr w:rsidR="00343450" w:rsidRPr="00952B5F" w14:paraId="23672E6D" w14:textId="77777777" w:rsidTr="00343450">
        <w:tc>
          <w:tcPr>
            <w:tcW w:w="851" w:type="dxa"/>
            <w:hideMark/>
          </w:tcPr>
          <w:p w14:paraId="54837C48" w14:textId="77777777" w:rsidR="00343450" w:rsidRPr="003C39BB" w:rsidRDefault="00343450" w:rsidP="003C39BB">
            <w:pPr>
              <w:rPr>
                <w:b/>
                <w:spacing w:val="-8"/>
                <w:sz w:val="26"/>
                <w:szCs w:val="26"/>
                <w:lang w:val="vi-VN"/>
              </w:rPr>
            </w:pPr>
            <w:r w:rsidRPr="003C39BB">
              <w:rPr>
                <w:b/>
                <w:spacing w:val="-8"/>
                <w:sz w:val="26"/>
                <w:szCs w:val="26"/>
                <w:lang w:val="vi-VN"/>
              </w:rPr>
              <w:t>TT</w:t>
            </w:r>
          </w:p>
        </w:tc>
        <w:tc>
          <w:tcPr>
            <w:tcW w:w="3118" w:type="dxa"/>
            <w:hideMark/>
          </w:tcPr>
          <w:p w14:paraId="5343C6D9" w14:textId="77777777" w:rsidR="00343450" w:rsidRPr="003C39BB" w:rsidRDefault="00343450" w:rsidP="003C39BB">
            <w:pPr>
              <w:rPr>
                <w:b/>
                <w:spacing w:val="-8"/>
                <w:sz w:val="26"/>
                <w:szCs w:val="26"/>
              </w:rPr>
            </w:pPr>
            <w:r w:rsidRPr="003C39BB">
              <w:rPr>
                <w:b/>
                <w:spacing w:val="-8"/>
                <w:sz w:val="26"/>
                <w:szCs w:val="26"/>
              </w:rPr>
              <w:t>T</w:t>
            </w:r>
            <w:r w:rsidRPr="003C39BB">
              <w:rPr>
                <w:b/>
                <w:spacing w:val="-8"/>
                <w:sz w:val="26"/>
                <w:szCs w:val="26"/>
                <w:lang w:val="vi-VN"/>
              </w:rPr>
              <w:t>hiết bị dạy học</w:t>
            </w:r>
          </w:p>
        </w:tc>
        <w:tc>
          <w:tcPr>
            <w:tcW w:w="1701" w:type="dxa"/>
            <w:hideMark/>
          </w:tcPr>
          <w:p w14:paraId="6A3053DD" w14:textId="77777777" w:rsidR="00343450" w:rsidRPr="003C39BB" w:rsidRDefault="00343450" w:rsidP="003C39BB">
            <w:pPr>
              <w:rPr>
                <w:b/>
                <w:spacing w:val="-8"/>
                <w:sz w:val="26"/>
                <w:szCs w:val="26"/>
                <w:lang w:val="vi-VN"/>
              </w:rPr>
            </w:pPr>
            <w:r w:rsidRPr="003C39BB">
              <w:rPr>
                <w:b/>
                <w:spacing w:val="-8"/>
                <w:sz w:val="26"/>
                <w:szCs w:val="26"/>
                <w:lang w:val="vi-VN"/>
              </w:rPr>
              <w:t>Số lượng</w:t>
            </w:r>
          </w:p>
        </w:tc>
        <w:tc>
          <w:tcPr>
            <w:tcW w:w="5417" w:type="dxa"/>
            <w:hideMark/>
          </w:tcPr>
          <w:p w14:paraId="5B0E27BD" w14:textId="77777777" w:rsidR="00343450" w:rsidRPr="003C39BB" w:rsidRDefault="00343450" w:rsidP="003C39BB">
            <w:pPr>
              <w:rPr>
                <w:b/>
                <w:spacing w:val="-8"/>
                <w:sz w:val="26"/>
                <w:szCs w:val="26"/>
                <w:lang w:val="vi-VN"/>
              </w:rPr>
            </w:pPr>
            <w:r w:rsidRPr="003C39BB">
              <w:rPr>
                <w:b/>
                <w:spacing w:val="-8"/>
                <w:sz w:val="26"/>
                <w:szCs w:val="26"/>
                <w:lang w:val="vi-VN"/>
              </w:rPr>
              <w:t>Các bài thí nghiệm/thực hành</w:t>
            </w:r>
          </w:p>
        </w:tc>
        <w:tc>
          <w:tcPr>
            <w:tcW w:w="2913" w:type="dxa"/>
            <w:hideMark/>
          </w:tcPr>
          <w:p w14:paraId="4917716D" w14:textId="77777777" w:rsidR="00343450" w:rsidRPr="003C39BB" w:rsidRDefault="00343450" w:rsidP="003C39BB">
            <w:pPr>
              <w:rPr>
                <w:b/>
                <w:spacing w:val="-8"/>
                <w:sz w:val="26"/>
                <w:szCs w:val="26"/>
                <w:lang w:val="vi-VN"/>
              </w:rPr>
            </w:pPr>
            <w:r w:rsidRPr="003C39BB">
              <w:rPr>
                <w:b/>
                <w:spacing w:val="-8"/>
                <w:sz w:val="26"/>
                <w:szCs w:val="26"/>
                <w:lang w:val="vi-VN"/>
              </w:rPr>
              <w:t>Ghi chú</w:t>
            </w:r>
          </w:p>
        </w:tc>
      </w:tr>
      <w:tr w:rsidR="00343450" w:rsidRPr="00952B5F" w14:paraId="400A9260" w14:textId="77777777" w:rsidTr="00343450">
        <w:tc>
          <w:tcPr>
            <w:tcW w:w="851" w:type="dxa"/>
            <w:hideMark/>
          </w:tcPr>
          <w:p w14:paraId="486CDE8B" w14:textId="77777777" w:rsidR="00343450" w:rsidRPr="00952B5F" w:rsidRDefault="00343450" w:rsidP="003C39BB">
            <w:pPr>
              <w:rPr>
                <w:spacing w:val="-8"/>
                <w:sz w:val="26"/>
                <w:szCs w:val="26"/>
                <w:lang w:val="vi-VN"/>
              </w:rPr>
            </w:pPr>
            <w:r w:rsidRPr="00952B5F">
              <w:rPr>
                <w:spacing w:val="-8"/>
                <w:sz w:val="26"/>
                <w:szCs w:val="26"/>
                <w:lang w:val="vi-VN"/>
              </w:rPr>
              <w:t>1</w:t>
            </w:r>
          </w:p>
        </w:tc>
        <w:tc>
          <w:tcPr>
            <w:tcW w:w="3118" w:type="dxa"/>
            <w:hideMark/>
          </w:tcPr>
          <w:p w14:paraId="13A25743" w14:textId="77777777" w:rsidR="00343450" w:rsidRPr="000B6AEB" w:rsidRDefault="00343450" w:rsidP="003C39BB">
            <w:pPr>
              <w:rPr>
                <w:spacing w:val="-8"/>
                <w:sz w:val="26"/>
                <w:szCs w:val="26"/>
                <w:lang w:val="vi-VN"/>
              </w:rPr>
            </w:pPr>
            <w:r w:rsidRPr="000B6AEB">
              <w:rPr>
                <w:spacing w:val="-8"/>
                <w:sz w:val="26"/>
                <w:szCs w:val="26"/>
                <w:lang w:val="vi-VN"/>
              </w:rPr>
              <w:t>Máy chiếu/tivi/máy tính</w:t>
            </w:r>
          </w:p>
        </w:tc>
        <w:tc>
          <w:tcPr>
            <w:tcW w:w="1701" w:type="dxa"/>
            <w:hideMark/>
          </w:tcPr>
          <w:p w14:paraId="55FA53DF" w14:textId="77777777" w:rsidR="00343450" w:rsidRPr="00952B5F" w:rsidRDefault="00343450" w:rsidP="003C39BB">
            <w:pPr>
              <w:rPr>
                <w:spacing w:val="-8"/>
                <w:sz w:val="26"/>
                <w:szCs w:val="26"/>
              </w:rPr>
            </w:pPr>
            <w:r w:rsidRPr="00952B5F">
              <w:rPr>
                <w:spacing w:val="-8"/>
                <w:sz w:val="26"/>
                <w:szCs w:val="26"/>
              </w:rPr>
              <w:t xml:space="preserve">1 </w:t>
            </w:r>
            <w:proofErr w:type="spellStart"/>
            <w:r w:rsidRPr="00952B5F">
              <w:rPr>
                <w:spacing w:val="-8"/>
                <w:sz w:val="26"/>
                <w:szCs w:val="26"/>
              </w:rPr>
              <w:t>bộ</w:t>
            </w:r>
            <w:proofErr w:type="spellEnd"/>
          </w:p>
        </w:tc>
        <w:tc>
          <w:tcPr>
            <w:tcW w:w="5417" w:type="dxa"/>
          </w:tcPr>
          <w:p w14:paraId="7F706421" w14:textId="77777777" w:rsidR="00343450" w:rsidRPr="00952B5F" w:rsidRDefault="00343450" w:rsidP="003C39BB">
            <w:pPr>
              <w:rPr>
                <w:spacing w:val="-8"/>
                <w:sz w:val="26"/>
                <w:szCs w:val="26"/>
              </w:rPr>
            </w:pPr>
            <w:r w:rsidRPr="00952B5F">
              <w:rPr>
                <w:spacing w:val="-8"/>
                <w:sz w:val="26"/>
                <w:szCs w:val="26"/>
              </w:rPr>
              <w:t xml:space="preserve">Các </w:t>
            </w:r>
            <w:proofErr w:type="spellStart"/>
            <w:r w:rsidRPr="00952B5F">
              <w:rPr>
                <w:spacing w:val="-8"/>
                <w:sz w:val="26"/>
                <w:szCs w:val="26"/>
              </w:rPr>
              <w:t>bài</w:t>
            </w:r>
            <w:proofErr w:type="spellEnd"/>
            <w:r w:rsidRPr="00952B5F">
              <w:rPr>
                <w:spacing w:val="-8"/>
                <w:sz w:val="26"/>
                <w:szCs w:val="26"/>
              </w:rPr>
              <w:t xml:space="preserve"> </w:t>
            </w:r>
            <w:proofErr w:type="spellStart"/>
            <w:r w:rsidRPr="00952B5F">
              <w:rPr>
                <w:spacing w:val="-8"/>
                <w:sz w:val="26"/>
                <w:szCs w:val="26"/>
              </w:rPr>
              <w:t>dạy</w:t>
            </w:r>
            <w:proofErr w:type="spellEnd"/>
            <w:r w:rsidRPr="00952B5F">
              <w:rPr>
                <w:spacing w:val="-8"/>
                <w:sz w:val="26"/>
                <w:szCs w:val="26"/>
              </w:rPr>
              <w:t xml:space="preserve"> tri </w:t>
            </w:r>
            <w:proofErr w:type="spellStart"/>
            <w:r w:rsidRPr="00952B5F">
              <w:rPr>
                <w:spacing w:val="-8"/>
                <w:sz w:val="26"/>
                <w:szCs w:val="26"/>
              </w:rPr>
              <w:t>thức</w:t>
            </w:r>
            <w:proofErr w:type="spellEnd"/>
            <w:r w:rsidRPr="00952B5F">
              <w:rPr>
                <w:spacing w:val="-8"/>
                <w:sz w:val="26"/>
                <w:szCs w:val="26"/>
              </w:rPr>
              <w:t xml:space="preserve"> </w:t>
            </w:r>
            <w:proofErr w:type="spellStart"/>
            <w:r w:rsidRPr="00952B5F">
              <w:rPr>
                <w:spacing w:val="-8"/>
                <w:sz w:val="26"/>
                <w:szCs w:val="26"/>
              </w:rPr>
              <w:t>mới</w:t>
            </w:r>
            <w:proofErr w:type="spellEnd"/>
            <w:r w:rsidRPr="00952B5F">
              <w:rPr>
                <w:spacing w:val="-8"/>
                <w:sz w:val="26"/>
                <w:szCs w:val="26"/>
              </w:rPr>
              <w:t xml:space="preserve">, </w:t>
            </w:r>
            <w:proofErr w:type="spellStart"/>
            <w:r w:rsidRPr="00952B5F">
              <w:rPr>
                <w:spacing w:val="-8"/>
                <w:sz w:val="26"/>
                <w:szCs w:val="26"/>
              </w:rPr>
              <w:t>thực</w:t>
            </w:r>
            <w:proofErr w:type="spellEnd"/>
            <w:r w:rsidRPr="00952B5F">
              <w:rPr>
                <w:spacing w:val="-8"/>
                <w:sz w:val="26"/>
                <w:szCs w:val="26"/>
              </w:rPr>
              <w:t xml:space="preserve"> </w:t>
            </w:r>
            <w:proofErr w:type="spellStart"/>
            <w:r w:rsidRPr="00952B5F">
              <w:rPr>
                <w:spacing w:val="-8"/>
                <w:sz w:val="26"/>
                <w:szCs w:val="26"/>
              </w:rPr>
              <w:t>hành</w:t>
            </w:r>
            <w:proofErr w:type="spellEnd"/>
            <w:r w:rsidRPr="00952B5F">
              <w:rPr>
                <w:spacing w:val="-8"/>
                <w:sz w:val="26"/>
                <w:szCs w:val="26"/>
              </w:rPr>
              <w:t xml:space="preserve">, </w:t>
            </w:r>
            <w:proofErr w:type="spellStart"/>
            <w:r w:rsidRPr="00952B5F">
              <w:rPr>
                <w:spacing w:val="-8"/>
                <w:sz w:val="26"/>
                <w:szCs w:val="26"/>
              </w:rPr>
              <w:t>ôn</w:t>
            </w:r>
            <w:proofErr w:type="spellEnd"/>
            <w:r w:rsidRPr="00952B5F">
              <w:rPr>
                <w:spacing w:val="-8"/>
                <w:sz w:val="26"/>
                <w:szCs w:val="26"/>
              </w:rPr>
              <w:t xml:space="preserve"> </w:t>
            </w:r>
            <w:proofErr w:type="spellStart"/>
            <w:r w:rsidRPr="00952B5F">
              <w:rPr>
                <w:spacing w:val="-8"/>
                <w:sz w:val="26"/>
                <w:szCs w:val="26"/>
              </w:rPr>
              <w:t>tập</w:t>
            </w:r>
            <w:proofErr w:type="spellEnd"/>
          </w:p>
        </w:tc>
        <w:tc>
          <w:tcPr>
            <w:tcW w:w="2913" w:type="dxa"/>
          </w:tcPr>
          <w:p w14:paraId="15BE4931" w14:textId="77777777" w:rsidR="00343450" w:rsidRPr="00952B5F" w:rsidRDefault="00343450" w:rsidP="003C39BB">
            <w:pPr>
              <w:rPr>
                <w:spacing w:val="-8"/>
                <w:sz w:val="26"/>
                <w:szCs w:val="26"/>
                <w:lang w:val="vi-VN"/>
              </w:rPr>
            </w:pPr>
          </w:p>
        </w:tc>
      </w:tr>
      <w:tr w:rsidR="00343450" w:rsidRPr="00952B5F" w14:paraId="48E313C5" w14:textId="77777777" w:rsidTr="00343450">
        <w:tc>
          <w:tcPr>
            <w:tcW w:w="851" w:type="dxa"/>
            <w:hideMark/>
          </w:tcPr>
          <w:p w14:paraId="709E41D7" w14:textId="77777777" w:rsidR="00343450" w:rsidRPr="00952B5F" w:rsidRDefault="00343450" w:rsidP="003C39BB">
            <w:pPr>
              <w:rPr>
                <w:spacing w:val="-8"/>
                <w:sz w:val="26"/>
                <w:szCs w:val="26"/>
                <w:lang w:val="vi-VN"/>
              </w:rPr>
            </w:pPr>
            <w:r w:rsidRPr="00952B5F">
              <w:rPr>
                <w:spacing w:val="-8"/>
                <w:sz w:val="26"/>
                <w:szCs w:val="26"/>
                <w:lang w:val="vi-VN"/>
              </w:rPr>
              <w:t>2</w:t>
            </w:r>
          </w:p>
        </w:tc>
        <w:tc>
          <w:tcPr>
            <w:tcW w:w="3118" w:type="dxa"/>
          </w:tcPr>
          <w:p w14:paraId="0250D490" w14:textId="77777777" w:rsidR="00343450" w:rsidRPr="000B6AEB" w:rsidRDefault="00343450" w:rsidP="003C39BB">
            <w:pPr>
              <w:rPr>
                <w:spacing w:val="-8"/>
                <w:sz w:val="26"/>
                <w:szCs w:val="26"/>
                <w:lang w:val="vi-VN"/>
              </w:rPr>
            </w:pPr>
            <w:r w:rsidRPr="00952B5F">
              <w:rPr>
                <w:spacing w:val="-8"/>
                <w:sz w:val="26"/>
                <w:szCs w:val="26"/>
                <w:lang w:val="vi-VN"/>
              </w:rPr>
              <w:t>Bản đồ thế giới</w:t>
            </w:r>
          </w:p>
          <w:p w14:paraId="71F74ABD" w14:textId="77777777" w:rsidR="00343450" w:rsidRPr="000B6AEB" w:rsidRDefault="00343450" w:rsidP="003C39BB">
            <w:pPr>
              <w:rPr>
                <w:spacing w:val="-8"/>
                <w:sz w:val="26"/>
                <w:szCs w:val="26"/>
                <w:lang w:val="vi-VN"/>
              </w:rPr>
            </w:pPr>
            <w:r w:rsidRPr="000B6AEB">
              <w:rPr>
                <w:spacing w:val="-8"/>
                <w:sz w:val="26"/>
                <w:szCs w:val="26"/>
                <w:lang w:val="vi-VN"/>
              </w:rPr>
              <w:t>Bản đồ cuộc chiến tranh của 13 thuộc địa Anh ở Bắc Mỹ</w:t>
            </w:r>
          </w:p>
        </w:tc>
        <w:tc>
          <w:tcPr>
            <w:tcW w:w="1701" w:type="dxa"/>
            <w:hideMark/>
          </w:tcPr>
          <w:p w14:paraId="36FB17DE"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59CF7D15" w14:textId="77777777" w:rsidR="00343450" w:rsidRPr="00952B5F" w:rsidRDefault="00343450" w:rsidP="003C39BB">
            <w:pPr>
              <w:rPr>
                <w:spacing w:val="-8"/>
                <w:sz w:val="26"/>
                <w:szCs w:val="26"/>
                <w:lang w:val="vi-VN"/>
              </w:rPr>
            </w:pPr>
            <w:r w:rsidRPr="00952B5F">
              <w:rPr>
                <w:spacing w:val="-8"/>
                <w:sz w:val="26"/>
                <w:szCs w:val="26"/>
                <w:lang w:val="vi-VN"/>
              </w:rPr>
              <w:t>Bài 1. Cách mạng tư sản Anh và Chiến tranh giành độc lập của 13 thuộc địa Anh ở Bắc Mỹ</w:t>
            </w:r>
          </w:p>
        </w:tc>
        <w:tc>
          <w:tcPr>
            <w:tcW w:w="2913" w:type="dxa"/>
          </w:tcPr>
          <w:p w14:paraId="07FE7BE1" w14:textId="77777777" w:rsidR="00343450" w:rsidRPr="00952B5F" w:rsidRDefault="00343450" w:rsidP="003C39BB">
            <w:pPr>
              <w:rPr>
                <w:spacing w:val="-8"/>
                <w:sz w:val="26"/>
                <w:szCs w:val="26"/>
                <w:lang w:val="vi-VN"/>
              </w:rPr>
            </w:pPr>
          </w:p>
        </w:tc>
      </w:tr>
      <w:tr w:rsidR="00343450" w:rsidRPr="00952B5F" w14:paraId="1CE43588" w14:textId="77777777" w:rsidTr="00343450">
        <w:tc>
          <w:tcPr>
            <w:tcW w:w="851" w:type="dxa"/>
            <w:hideMark/>
          </w:tcPr>
          <w:p w14:paraId="4A7A4CC6" w14:textId="77777777" w:rsidR="00343450" w:rsidRPr="00952B5F" w:rsidRDefault="00343450" w:rsidP="003C39BB">
            <w:pPr>
              <w:rPr>
                <w:spacing w:val="-8"/>
                <w:sz w:val="26"/>
                <w:szCs w:val="26"/>
              </w:rPr>
            </w:pPr>
            <w:r w:rsidRPr="00952B5F">
              <w:rPr>
                <w:spacing w:val="-8"/>
                <w:sz w:val="26"/>
                <w:szCs w:val="26"/>
              </w:rPr>
              <w:lastRenderedPageBreak/>
              <w:t>3</w:t>
            </w:r>
          </w:p>
        </w:tc>
        <w:tc>
          <w:tcPr>
            <w:tcW w:w="3118" w:type="dxa"/>
          </w:tcPr>
          <w:p w14:paraId="50E02A76" w14:textId="77777777" w:rsidR="00343450" w:rsidRPr="00952B5F" w:rsidRDefault="00343450" w:rsidP="003C39BB">
            <w:pPr>
              <w:rPr>
                <w:spacing w:val="-8"/>
                <w:sz w:val="26"/>
                <w:szCs w:val="26"/>
              </w:rPr>
            </w:pPr>
            <w:r w:rsidRPr="00952B5F">
              <w:rPr>
                <w:spacing w:val="-8"/>
                <w:sz w:val="26"/>
                <w:szCs w:val="26"/>
                <w:lang w:val="vi-VN"/>
              </w:rPr>
              <w:t>Bản đồ thế giới</w:t>
            </w:r>
          </w:p>
          <w:p w14:paraId="42C9C53D" w14:textId="77777777" w:rsidR="00343450" w:rsidRPr="00952B5F" w:rsidRDefault="00343450" w:rsidP="003C39BB">
            <w:pPr>
              <w:rPr>
                <w:spacing w:val="-8"/>
                <w:sz w:val="26"/>
                <w:szCs w:val="26"/>
                <w:lang w:val="vi-VN"/>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cuộc</w:t>
            </w:r>
            <w:proofErr w:type="spellEnd"/>
            <w:r w:rsidRPr="00952B5F">
              <w:rPr>
                <w:spacing w:val="-8"/>
                <w:sz w:val="26"/>
                <w:szCs w:val="26"/>
              </w:rPr>
              <w:t xml:space="preserve"> </w:t>
            </w:r>
            <w:proofErr w:type="spellStart"/>
            <w:r w:rsidRPr="00952B5F">
              <w:rPr>
                <w:spacing w:val="-8"/>
                <w:sz w:val="26"/>
                <w:szCs w:val="26"/>
              </w:rPr>
              <w:t>cách</w:t>
            </w:r>
            <w:proofErr w:type="spellEnd"/>
            <w:r w:rsidRPr="00952B5F">
              <w:rPr>
                <w:spacing w:val="-8"/>
                <w:sz w:val="26"/>
                <w:szCs w:val="26"/>
              </w:rPr>
              <w:t xml:space="preserve"> </w:t>
            </w:r>
            <w:proofErr w:type="spellStart"/>
            <w:r w:rsidRPr="00952B5F">
              <w:rPr>
                <w:spacing w:val="-8"/>
                <w:sz w:val="26"/>
                <w:szCs w:val="26"/>
              </w:rPr>
              <w:t>mạng</w:t>
            </w:r>
            <w:proofErr w:type="spellEnd"/>
            <w:r w:rsidRPr="00952B5F">
              <w:rPr>
                <w:spacing w:val="-8"/>
                <w:sz w:val="26"/>
                <w:szCs w:val="26"/>
              </w:rPr>
              <w:t xml:space="preserve"> TSP</w:t>
            </w:r>
          </w:p>
        </w:tc>
        <w:tc>
          <w:tcPr>
            <w:tcW w:w="1701" w:type="dxa"/>
            <w:hideMark/>
          </w:tcPr>
          <w:p w14:paraId="51A07CDE"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14E323F9" w14:textId="77777777" w:rsidR="00343450" w:rsidRPr="00952B5F" w:rsidRDefault="00343450" w:rsidP="003C39BB">
            <w:pPr>
              <w:rPr>
                <w:spacing w:val="-8"/>
                <w:sz w:val="26"/>
                <w:szCs w:val="26"/>
                <w:lang w:val="vi-VN"/>
              </w:rPr>
            </w:pPr>
            <w:r w:rsidRPr="00952B5F">
              <w:rPr>
                <w:spacing w:val="-8"/>
                <w:sz w:val="26"/>
                <w:szCs w:val="26"/>
                <w:lang w:val="vi-VN"/>
              </w:rPr>
              <w:t>Bài 2. Cách mạng tư sản Pháp cuối thế kỉ XVIII</w:t>
            </w:r>
          </w:p>
        </w:tc>
        <w:tc>
          <w:tcPr>
            <w:tcW w:w="2913" w:type="dxa"/>
          </w:tcPr>
          <w:p w14:paraId="68E7BA55" w14:textId="77777777" w:rsidR="00343450" w:rsidRPr="00952B5F" w:rsidRDefault="00343450" w:rsidP="003C39BB">
            <w:pPr>
              <w:rPr>
                <w:spacing w:val="-8"/>
                <w:sz w:val="26"/>
                <w:szCs w:val="26"/>
                <w:lang w:val="vi-VN"/>
              </w:rPr>
            </w:pPr>
          </w:p>
        </w:tc>
      </w:tr>
      <w:tr w:rsidR="00343450" w:rsidRPr="00952B5F" w14:paraId="5DA4DCA0" w14:textId="77777777" w:rsidTr="00343450">
        <w:tc>
          <w:tcPr>
            <w:tcW w:w="851" w:type="dxa"/>
            <w:hideMark/>
          </w:tcPr>
          <w:p w14:paraId="79E67666" w14:textId="77777777" w:rsidR="00343450" w:rsidRPr="00952B5F" w:rsidRDefault="00343450" w:rsidP="003C39BB">
            <w:pPr>
              <w:rPr>
                <w:spacing w:val="-8"/>
                <w:sz w:val="26"/>
                <w:szCs w:val="26"/>
              </w:rPr>
            </w:pPr>
            <w:r w:rsidRPr="00952B5F">
              <w:rPr>
                <w:spacing w:val="-8"/>
                <w:sz w:val="26"/>
                <w:szCs w:val="26"/>
              </w:rPr>
              <w:t>4</w:t>
            </w:r>
          </w:p>
        </w:tc>
        <w:tc>
          <w:tcPr>
            <w:tcW w:w="3118" w:type="dxa"/>
          </w:tcPr>
          <w:p w14:paraId="195918A6"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w:t>
            </w:r>
            <w:proofErr w:type="spellStart"/>
            <w:r w:rsidRPr="00952B5F">
              <w:rPr>
                <w:spacing w:val="-8"/>
                <w:sz w:val="26"/>
                <w:szCs w:val="26"/>
              </w:rPr>
              <w:t>thành</w:t>
            </w:r>
            <w:proofErr w:type="spellEnd"/>
            <w:r w:rsidRPr="00952B5F">
              <w:rPr>
                <w:spacing w:val="-8"/>
                <w:sz w:val="26"/>
                <w:szCs w:val="26"/>
              </w:rPr>
              <w:t xml:space="preserve"> </w:t>
            </w:r>
            <w:proofErr w:type="spellStart"/>
            <w:r w:rsidRPr="00952B5F">
              <w:rPr>
                <w:spacing w:val="-8"/>
                <w:sz w:val="26"/>
                <w:szCs w:val="26"/>
              </w:rPr>
              <w:t>tựu</w:t>
            </w:r>
            <w:proofErr w:type="spellEnd"/>
            <w:r w:rsidRPr="00952B5F">
              <w:rPr>
                <w:spacing w:val="-8"/>
                <w:sz w:val="26"/>
                <w:szCs w:val="26"/>
              </w:rPr>
              <w:t xml:space="preserve"> </w:t>
            </w:r>
            <w:proofErr w:type="spellStart"/>
            <w:r w:rsidRPr="00952B5F">
              <w:rPr>
                <w:spacing w:val="-8"/>
                <w:sz w:val="26"/>
                <w:szCs w:val="26"/>
              </w:rPr>
              <w:t>công</w:t>
            </w:r>
            <w:proofErr w:type="spellEnd"/>
            <w:r w:rsidRPr="00952B5F">
              <w:rPr>
                <w:spacing w:val="-8"/>
                <w:sz w:val="26"/>
                <w:szCs w:val="26"/>
              </w:rPr>
              <w:t xml:space="preserve"> </w:t>
            </w:r>
            <w:proofErr w:type="spellStart"/>
            <w:r w:rsidRPr="00952B5F">
              <w:rPr>
                <w:spacing w:val="-8"/>
                <w:sz w:val="26"/>
                <w:szCs w:val="26"/>
              </w:rPr>
              <w:t>nghiệp</w:t>
            </w:r>
            <w:proofErr w:type="spellEnd"/>
          </w:p>
        </w:tc>
        <w:tc>
          <w:tcPr>
            <w:tcW w:w="1701" w:type="dxa"/>
            <w:hideMark/>
          </w:tcPr>
          <w:p w14:paraId="0A1359DF"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236B7104" w14:textId="77777777" w:rsidR="00343450" w:rsidRPr="00952B5F" w:rsidRDefault="00343450" w:rsidP="003C39BB">
            <w:pPr>
              <w:rPr>
                <w:spacing w:val="-8"/>
                <w:sz w:val="26"/>
                <w:szCs w:val="26"/>
                <w:lang w:val="vi-VN"/>
              </w:rPr>
            </w:pPr>
            <w:r w:rsidRPr="00952B5F">
              <w:rPr>
                <w:spacing w:val="-8"/>
                <w:sz w:val="26"/>
                <w:szCs w:val="26"/>
                <w:lang w:val="vi-VN"/>
              </w:rPr>
              <w:t>Bài 3. Cách mạng công nghiệp (nửa sau thế kỉ XVIII – giữa thế kỉ XIX)</w:t>
            </w:r>
          </w:p>
        </w:tc>
        <w:tc>
          <w:tcPr>
            <w:tcW w:w="2913" w:type="dxa"/>
          </w:tcPr>
          <w:p w14:paraId="6BDB7859" w14:textId="77777777" w:rsidR="00343450" w:rsidRPr="00952B5F" w:rsidRDefault="00343450" w:rsidP="003C39BB">
            <w:pPr>
              <w:rPr>
                <w:spacing w:val="-8"/>
                <w:sz w:val="26"/>
                <w:szCs w:val="26"/>
                <w:lang w:val="vi-VN"/>
              </w:rPr>
            </w:pPr>
          </w:p>
        </w:tc>
      </w:tr>
      <w:tr w:rsidR="00343450" w:rsidRPr="00952B5F" w14:paraId="0FF19507" w14:textId="77777777" w:rsidTr="00343450">
        <w:tc>
          <w:tcPr>
            <w:tcW w:w="851" w:type="dxa"/>
            <w:hideMark/>
          </w:tcPr>
          <w:p w14:paraId="18B0CE5A" w14:textId="77777777" w:rsidR="00343450" w:rsidRPr="00952B5F" w:rsidRDefault="00343450" w:rsidP="003C39BB">
            <w:pPr>
              <w:rPr>
                <w:spacing w:val="-8"/>
                <w:sz w:val="26"/>
                <w:szCs w:val="26"/>
              </w:rPr>
            </w:pPr>
            <w:r w:rsidRPr="00952B5F">
              <w:rPr>
                <w:spacing w:val="-8"/>
                <w:sz w:val="26"/>
                <w:szCs w:val="26"/>
              </w:rPr>
              <w:t>5</w:t>
            </w:r>
          </w:p>
        </w:tc>
        <w:tc>
          <w:tcPr>
            <w:tcW w:w="3118" w:type="dxa"/>
          </w:tcPr>
          <w:p w14:paraId="51E91F92" w14:textId="77777777" w:rsidR="00343450" w:rsidRPr="00952B5F" w:rsidRDefault="00343450" w:rsidP="003C39BB">
            <w:pPr>
              <w:rPr>
                <w:spacing w:val="-8"/>
                <w:sz w:val="26"/>
                <w:szCs w:val="26"/>
              </w:rPr>
            </w:pPr>
            <w:r w:rsidRPr="00952B5F">
              <w:rPr>
                <w:spacing w:val="-8"/>
                <w:sz w:val="26"/>
                <w:szCs w:val="26"/>
                <w:lang w:val="vi-VN"/>
              </w:rPr>
              <w:t>Bản đồ thế giới</w:t>
            </w:r>
          </w:p>
          <w:p w14:paraId="776D0BD0" w14:textId="77777777" w:rsidR="00343450" w:rsidRPr="00952B5F" w:rsidRDefault="00343450" w:rsidP="003C39BB">
            <w:pPr>
              <w:rPr>
                <w:rFonts w:eastAsia="Times New Roman"/>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Đông Nam Á</w:t>
            </w:r>
          </w:p>
        </w:tc>
        <w:tc>
          <w:tcPr>
            <w:tcW w:w="1701" w:type="dxa"/>
            <w:hideMark/>
          </w:tcPr>
          <w:p w14:paraId="2D6B1A5B"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00DEEF34" w14:textId="77777777" w:rsidR="00343450" w:rsidRPr="00952B5F" w:rsidRDefault="00343450" w:rsidP="003C39BB">
            <w:pPr>
              <w:rPr>
                <w:rFonts w:eastAsia="Times New Roman"/>
                <w:spacing w:val="-8"/>
                <w:sz w:val="26"/>
                <w:szCs w:val="26"/>
              </w:rPr>
            </w:pPr>
            <w:r w:rsidRPr="00952B5F">
              <w:rPr>
                <w:spacing w:val="-8"/>
                <w:sz w:val="26"/>
                <w:szCs w:val="26"/>
                <w:lang w:val="vi-VN"/>
              </w:rPr>
              <w:t>Bài 4. Đông Nam Á từ nửa sau thế kỉ XVI đến giữa thế kỉ XIX</w:t>
            </w:r>
          </w:p>
        </w:tc>
        <w:tc>
          <w:tcPr>
            <w:tcW w:w="2913" w:type="dxa"/>
          </w:tcPr>
          <w:p w14:paraId="038B3EB7" w14:textId="77777777" w:rsidR="00343450" w:rsidRPr="00952B5F" w:rsidRDefault="00343450" w:rsidP="003C39BB">
            <w:pPr>
              <w:rPr>
                <w:spacing w:val="-8"/>
                <w:sz w:val="26"/>
                <w:szCs w:val="26"/>
                <w:lang w:val="vi-VN"/>
              </w:rPr>
            </w:pPr>
          </w:p>
        </w:tc>
      </w:tr>
      <w:tr w:rsidR="00343450" w:rsidRPr="00952B5F" w14:paraId="434285BC" w14:textId="77777777" w:rsidTr="00343450">
        <w:tc>
          <w:tcPr>
            <w:tcW w:w="851" w:type="dxa"/>
            <w:hideMark/>
          </w:tcPr>
          <w:p w14:paraId="41EEE267" w14:textId="77777777" w:rsidR="00343450" w:rsidRPr="00952B5F" w:rsidRDefault="00343450" w:rsidP="003C39BB">
            <w:pPr>
              <w:rPr>
                <w:spacing w:val="-8"/>
                <w:sz w:val="26"/>
                <w:szCs w:val="26"/>
              </w:rPr>
            </w:pPr>
            <w:r w:rsidRPr="00952B5F">
              <w:rPr>
                <w:spacing w:val="-8"/>
                <w:sz w:val="26"/>
                <w:szCs w:val="26"/>
              </w:rPr>
              <w:t>6</w:t>
            </w:r>
          </w:p>
        </w:tc>
        <w:tc>
          <w:tcPr>
            <w:tcW w:w="3118" w:type="dxa"/>
          </w:tcPr>
          <w:p w14:paraId="04704E1D"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Việt Nam</w:t>
            </w:r>
          </w:p>
        </w:tc>
        <w:tc>
          <w:tcPr>
            <w:tcW w:w="1701" w:type="dxa"/>
            <w:hideMark/>
          </w:tcPr>
          <w:p w14:paraId="6371592B"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0E76AE07" w14:textId="77777777" w:rsidR="00343450" w:rsidRPr="00952B5F" w:rsidRDefault="00343450" w:rsidP="003C39BB">
            <w:pPr>
              <w:rPr>
                <w:spacing w:val="-8"/>
                <w:sz w:val="26"/>
                <w:szCs w:val="26"/>
                <w:lang w:val="vi-VN"/>
              </w:rPr>
            </w:pPr>
            <w:r w:rsidRPr="00952B5F">
              <w:rPr>
                <w:spacing w:val="-8"/>
                <w:sz w:val="26"/>
                <w:szCs w:val="26"/>
                <w:lang w:val="vi-VN"/>
              </w:rPr>
              <w:t>Bài 5. Cuộc xung đột Nam – Bắc triều và Trịnh – Nguyễn</w:t>
            </w:r>
          </w:p>
        </w:tc>
        <w:tc>
          <w:tcPr>
            <w:tcW w:w="2913" w:type="dxa"/>
          </w:tcPr>
          <w:p w14:paraId="79FEE921" w14:textId="77777777" w:rsidR="00343450" w:rsidRPr="00952B5F" w:rsidRDefault="00343450" w:rsidP="003C39BB">
            <w:pPr>
              <w:rPr>
                <w:spacing w:val="-8"/>
                <w:sz w:val="26"/>
                <w:szCs w:val="26"/>
                <w:lang w:val="vi-VN"/>
              </w:rPr>
            </w:pPr>
          </w:p>
        </w:tc>
      </w:tr>
      <w:tr w:rsidR="00343450" w:rsidRPr="00952B5F" w14:paraId="69F1D04C" w14:textId="77777777" w:rsidTr="00343450">
        <w:tc>
          <w:tcPr>
            <w:tcW w:w="851" w:type="dxa"/>
            <w:hideMark/>
          </w:tcPr>
          <w:p w14:paraId="6A1142C1" w14:textId="77777777" w:rsidR="00343450" w:rsidRPr="00952B5F" w:rsidRDefault="00343450" w:rsidP="003C39BB">
            <w:pPr>
              <w:rPr>
                <w:spacing w:val="-8"/>
                <w:sz w:val="26"/>
                <w:szCs w:val="26"/>
              </w:rPr>
            </w:pPr>
            <w:r w:rsidRPr="00952B5F">
              <w:rPr>
                <w:spacing w:val="-8"/>
                <w:sz w:val="26"/>
                <w:szCs w:val="26"/>
              </w:rPr>
              <w:t>7</w:t>
            </w:r>
          </w:p>
        </w:tc>
        <w:tc>
          <w:tcPr>
            <w:tcW w:w="3118" w:type="dxa"/>
          </w:tcPr>
          <w:p w14:paraId="333ACE90"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Việt Nam</w:t>
            </w:r>
          </w:p>
        </w:tc>
        <w:tc>
          <w:tcPr>
            <w:tcW w:w="1701" w:type="dxa"/>
            <w:hideMark/>
          </w:tcPr>
          <w:p w14:paraId="72134C17" w14:textId="77777777" w:rsidR="00343450" w:rsidRPr="00952B5F" w:rsidRDefault="00343450" w:rsidP="003C39BB">
            <w:pPr>
              <w:rPr>
                <w:spacing w:val="-8"/>
                <w:sz w:val="26"/>
                <w:szCs w:val="26"/>
              </w:rPr>
            </w:pPr>
            <w:r w:rsidRPr="00952B5F">
              <w:rPr>
                <w:spacing w:val="-8"/>
                <w:sz w:val="26"/>
                <w:szCs w:val="26"/>
              </w:rPr>
              <w:t>1</w:t>
            </w:r>
          </w:p>
          <w:p w14:paraId="695B1021" w14:textId="77777777" w:rsidR="00343450" w:rsidRPr="00952B5F" w:rsidRDefault="00343450" w:rsidP="003C39BB">
            <w:pPr>
              <w:rPr>
                <w:spacing w:val="-8"/>
                <w:sz w:val="26"/>
                <w:szCs w:val="26"/>
              </w:rPr>
            </w:pPr>
          </w:p>
          <w:p w14:paraId="6586B2E7" w14:textId="77777777" w:rsidR="00343450" w:rsidRPr="00952B5F" w:rsidRDefault="00343450" w:rsidP="003C39BB">
            <w:pPr>
              <w:rPr>
                <w:spacing w:val="-8"/>
                <w:sz w:val="26"/>
                <w:szCs w:val="26"/>
              </w:rPr>
            </w:pPr>
          </w:p>
          <w:p w14:paraId="7B8A3DDA" w14:textId="77777777" w:rsidR="00343450" w:rsidRPr="00952B5F" w:rsidRDefault="00343450" w:rsidP="003C39BB">
            <w:pPr>
              <w:rPr>
                <w:spacing w:val="-8"/>
                <w:sz w:val="26"/>
                <w:szCs w:val="26"/>
              </w:rPr>
            </w:pPr>
          </w:p>
        </w:tc>
        <w:tc>
          <w:tcPr>
            <w:tcW w:w="5417" w:type="dxa"/>
          </w:tcPr>
          <w:p w14:paraId="0173D0A8" w14:textId="77777777" w:rsidR="00343450" w:rsidRPr="00952B5F" w:rsidRDefault="00343450" w:rsidP="003C39BB">
            <w:pPr>
              <w:rPr>
                <w:spacing w:val="-8"/>
                <w:sz w:val="26"/>
                <w:szCs w:val="26"/>
                <w:lang w:val="vi-VN"/>
              </w:rPr>
            </w:pPr>
            <w:r w:rsidRPr="00952B5F">
              <w:rPr>
                <w:spacing w:val="-8"/>
                <w:sz w:val="26"/>
                <w:szCs w:val="26"/>
                <w:lang w:val="vi-VN"/>
              </w:rPr>
              <w:t>Bài 6. Công cuộc khai phá vùng đất phía Nam và thực thi chủ quyền đối với quần đảo Trường Sa, quần đảo Hoàng Sa từ thế kỉ XVI đến thế kỉ XVIII</w:t>
            </w:r>
          </w:p>
        </w:tc>
        <w:tc>
          <w:tcPr>
            <w:tcW w:w="2913" w:type="dxa"/>
          </w:tcPr>
          <w:p w14:paraId="53186544" w14:textId="77777777" w:rsidR="00343450" w:rsidRPr="00952B5F" w:rsidRDefault="00343450" w:rsidP="003C39BB">
            <w:pPr>
              <w:rPr>
                <w:spacing w:val="-8"/>
                <w:sz w:val="26"/>
                <w:szCs w:val="26"/>
                <w:lang w:val="vi-VN"/>
              </w:rPr>
            </w:pPr>
          </w:p>
        </w:tc>
      </w:tr>
      <w:tr w:rsidR="00343450" w:rsidRPr="00952B5F" w14:paraId="158EF83A" w14:textId="77777777" w:rsidTr="00343450">
        <w:tc>
          <w:tcPr>
            <w:tcW w:w="851" w:type="dxa"/>
            <w:hideMark/>
          </w:tcPr>
          <w:p w14:paraId="7CD0DCCE" w14:textId="77777777" w:rsidR="00343450" w:rsidRPr="00952B5F" w:rsidRDefault="00343450" w:rsidP="003C39BB">
            <w:pPr>
              <w:rPr>
                <w:spacing w:val="-8"/>
                <w:sz w:val="26"/>
                <w:szCs w:val="26"/>
              </w:rPr>
            </w:pPr>
            <w:r w:rsidRPr="00952B5F">
              <w:rPr>
                <w:spacing w:val="-8"/>
                <w:sz w:val="26"/>
                <w:szCs w:val="26"/>
              </w:rPr>
              <w:t>8</w:t>
            </w:r>
          </w:p>
        </w:tc>
        <w:tc>
          <w:tcPr>
            <w:tcW w:w="3118" w:type="dxa"/>
          </w:tcPr>
          <w:p w14:paraId="73B3CBEF"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khởi</w:t>
            </w:r>
            <w:proofErr w:type="spellEnd"/>
            <w:r w:rsidRPr="00952B5F">
              <w:rPr>
                <w:spacing w:val="-8"/>
                <w:sz w:val="26"/>
                <w:szCs w:val="26"/>
              </w:rPr>
              <w:t xml:space="preserve"> </w:t>
            </w:r>
            <w:proofErr w:type="spellStart"/>
            <w:r w:rsidRPr="00952B5F">
              <w:rPr>
                <w:spacing w:val="-8"/>
                <w:sz w:val="26"/>
                <w:szCs w:val="26"/>
              </w:rPr>
              <w:t>nghĩa</w:t>
            </w:r>
            <w:proofErr w:type="spellEnd"/>
          </w:p>
        </w:tc>
        <w:tc>
          <w:tcPr>
            <w:tcW w:w="1701" w:type="dxa"/>
          </w:tcPr>
          <w:p w14:paraId="53A38ED4" w14:textId="77777777" w:rsidR="00343450" w:rsidRPr="00952B5F" w:rsidRDefault="00343450" w:rsidP="003C39BB">
            <w:pPr>
              <w:rPr>
                <w:spacing w:val="-8"/>
                <w:sz w:val="26"/>
                <w:szCs w:val="26"/>
              </w:rPr>
            </w:pPr>
            <w:r w:rsidRPr="00952B5F">
              <w:rPr>
                <w:spacing w:val="-8"/>
                <w:sz w:val="26"/>
                <w:szCs w:val="26"/>
              </w:rPr>
              <w:t>1</w:t>
            </w:r>
          </w:p>
          <w:p w14:paraId="44AB305C" w14:textId="77777777" w:rsidR="00343450" w:rsidRPr="00952B5F" w:rsidRDefault="00343450" w:rsidP="003C39BB">
            <w:pPr>
              <w:rPr>
                <w:spacing w:val="-8"/>
                <w:sz w:val="26"/>
                <w:szCs w:val="26"/>
              </w:rPr>
            </w:pPr>
          </w:p>
          <w:p w14:paraId="766B0EFD" w14:textId="77777777" w:rsidR="00343450" w:rsidRPr="00952B5F" w:rsidRDefault="00343450" w:rsidP="003C39BB">
            <w:pPr>
              <w:rPr>
                <w:spacing w:val="-8"/>
                <w:sz w:val="26"/>
                <w:szCs w:val="26"/>
              </w:rPr>
            </w:pPr>
          </w:p>
        </w:tc>
        <w:tc>
          <w:tcPr>
            <w:tcW w:w="5417" w:type="dxa"/>
          </w:tcPr>
          <w:p w14:paraId="042AEA63" w14:textId="77777777" w:rsidR="00343450" w:rsidRPr="00952B5F" w:rsidRDefault="00343450" w:rsidP="003C39BB">
            <w:pPr>
              <w:rPr>
                <w:spacing w:val="-8"/>
                <w:sz w:val="26"/>
                <w:szCs w:val="26"/>
                <w:lang w:val="vi-VN"/>
              </w:rPr>
            </w:pPr>
            <w:r w:rsidRPr="00952B5F">
              <w:rPr>
                <w:spacing w:val="-8"/>
                <w:sz w:val="26"/>
                <w:szCs w:val="26"/>
                <w:lang w:val="vi-VN"/>
              </w:rPr>
              <w:t>Bài 7. Khởi nghĩa nông dân ở Đàng Ngoài thế kỉ XVIII</w:t>
            </w:r>
          </w:p>
        </w:tc>
        <w:tc>
          <w:tcPr>
            <w:tcW w:w="2913" w:type="dxa"/>
          </w:tcPr>
          <w:p w14:paraId="7D6E8FC8" w14:textId="77777777" w:rsidR="00343450" w:rsidRPr="00952B5F" w:rsidRDefault="00343450" w:rsidP="003C39BB">
            <w:pPr>
              <w:rPr>
                <w:spacing w:val="-8"/>
                <w:sz w:val="26"/>
                <w:szCs w:val="26"/>
                <w:lang w:val="vi-VN"/>
              </w:rPr>
            </w:pPr>
          </w:p>
        </w:tc>
      </w:tr>
      <w:tr w:rsidR="00343450" w:rsidRPr="00952B5F" w14:paraId="3110E98B" w14:textId="77777777" w:rsidTr="00343450">
        <w:tc>
          <w:tcPr>
            <w:tcW w:w="851" w:type="dxa"/>
            <w:hideMark/>
          </w:tcPr>
          <w:p w14:paraId="28D57342" w14:textId="77777777" w:rsidR="00343450" w:rsidRPr="00952B5F" w:rsidRDefault="00343450" w:rsidP="003C39BB">
            <w:pPr>
              <w:rPr>
                <w:spacing w:val="-8"/>
                <w:sz w:val="26"/>
                <w:szCs w:val="26"/>
              </w:rPr>
            </w:pPr>
            <w:r w:rsidRPr="00952B5F">
              <w:rPr>
                <w:spacing w:val="-8"/>
                <w:sz w:val="26"/>
                <w:szCs w:val="26"/>
              </w:rPr>
              <w:t>9</w:t>
            </w:r>
          </w:p>
        </w:tc>
        <w:tc>
          <w:tcPr>
            <w:tcW w:w="3118" w:type="dxa"/>
          </w:tcPr>
          <w:p w14:paraId="1FB36892"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khởi</w:t>
            </w:r>
            <w:proofErr w:type="spellEnd"/>
            <w:r w:rsidRPr="00952B5F">
              <w:rPr>
                <w:spacing w:val="-8"/>
                <w:sz w:val="26"/>
                <w:szCs w:val="26"/>
              </w:rPr>
              <w:t xml:space="preserve"> </w:t>
            </w:r>
            <w:proofErr w:type="spellStart"/>
            <w:r w:rsidRPr="00952B5F">
              <w:rPr>
                <w:spacing w:val="-8"/>
                <w:sz w:val="26"/>
                <w:szCs w:val="26"/>
              </w:rPr>
              <w:t>nghĩa</w:t>
            </w:r>
            <w:proofErr w:type="spellEnd"/>
          </w:p>
          <w:p w14:paraId="40BF685B" w14:textId="77777777" w:rsidR="00343450" w:rsidRPr="00952B5F" w:rsidRDefault="00343450" w:rsidP="003C39BB">
            <w:pPr>
              <w:rPr>
                <w:spacing w:val="-8"/>
                <w:sz w:val="26"/>
                <w:szCs w:val="26"/>
              </w:rPr>
            </w:pPr>
            <w:proofErr w:type="spellStart"/>
            <w:r w:rsidRPr="00952B5F">
              <w:rPr>
                <w:spacing w:val="-8"/>
                <w:sz w:val="26"/>
                <w:szCs w:val="26"/>
              </w:rPr>
              <w:t>Hình</w:t>
            </w:r>
            <w:proofErr w:type="spellEnd"/>
            <w:r w:rsidRPr="00952B5F">
              <w:rPr>
                <w:spacing w:val="-8"/>
                <w:sz w:val="26"/>
                <w:szCs w:val="26"/>
              </w:rPr>
              <w:t xml:space="preserve">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w:t>
            </w:r>
            <w:proofErr w:type="spellStart"/>
            <w:r w:rsidRPr="00952B5F">
              <w:rPr>
                <w:spacing w:val="-8"/>
                <w:sz w:val="26"/>
                <w:szCs w:val="26"/>
              </w:rPr>
              <w:t>anh</w:t>
            </w:r>
            <w:proofErr w:type="spellEnd"/>
            <w:r w:rsidRPr="00952B5F">
              <w:rPr>
                <w:spacing w:val="-8"/>
                <w:sz w:val="26"/>
                <w:szCs w:val="26"/>
              </w:rPr>
              <w:t xml:space="preserve"> </w:t>
            </w:r>
            <w:proofErr w:type="spellStart"/>
            <w:r w:rsidRPr="00952B5F">
              <w:rPr>
                <w:spacing w:val="-8"/>
                <w:sz w:val="26"/>
                <w:szCs w:val="26"/>
              </w:rPr>
              <w:t>hùng</w:t>
            </w:r>
            <w:proofErr w:type="spellEnd"/>
            <w:r w:rsidRPr="00952B5F">
              <w:rPr>
                <w:spacing w:val="-8"/>
                <w:sz w:val="26"/>
                <w:szCs w:val="26"/>
              </w:rPr>
              <w:t xml:space="preserve"> Tây Sơn</w:t>
            </w:r>
          </w:p>
        </w:tc>
        <w:tc>
          <w:tcPr>
            <w:tcW w:w="1701" w:type="dxa"/>
          </w:tcPr>
          <w:p w14:paraId="0A133132" w14:textId="77777777" w:rsidR="00343450" w:rsidRPr="00952B5F" w:rsidRDefault="00343450" w:rsidP="003C39BB">
            <w:pPr>
              <w:rPr>
                <w:spacing w:val="-8"/>
                <w:sz w:val="26"/>
                <w:szCs w:val="26"/>
              </w:rPr>
            </w:pPr>
            <w:r w:rsidRPr="00952B5F">
              <w:rPr>
                <w:spacing w:val="-8"/>
                <w:sz w:val="26"/>
                <w:szCs w:val="26"/>
              </w:rPr>
              <w:t>1</w:t>
            </w:r>
          </w:p>
          <w:p w14:paraId="1D52FF3E" w14:textId="77777777" w:rsidR="00343450" w:rsidRPr="00952B5F" w:rsidRDefault="00343450" w:rsidP="003C39BB">
            <w:pPr>
              <w:rPr>
                <w:spacing w:val="-8"/>
                <w:sz w:val="26"/>
                <w:szCs w:val="26"/>
              </w:rPr>
            </w:pPr>
          </w:p>
          <w:p w14:paraId="1416AA38" w14:textId="77777777" w:rsidR="00343450" w:rsidRPr="00952B5F" w:rsidRDefault="00343450" w:rsidP="003C39BB">
            <w:pPr>
              <w:rPr>
                <w:spacing w:val="-8"/>
                <w:sz w:val="26"/>
                <w:szCs w:val="26"/>
              </w:rPr>
            </w:pPr>
          </w:p>
        </w:tc>
        <w:tc>
          <w:tcPr>
            <w:tcW w:w="5417" w:type="dxa"/>
          </w:tcPr>
          <w:p w14:paraId="448CDEC4" w14:textId="77777777" w:rsidR="00343450" w:rsidRPr="00952B5F" w:rsidRDefault="00343450" w:rsidP="003C39BB">
            <w:pPr>
              <w:rPr>
                <w:spacing w:val="-8"/>
                <w:sz w:val="26"/>
                <w:szCs w:val="26"/>
              </w:rPr>
            </w:pPr>
            <w:r w:rsidRPr="00952B5F">
              <w:rPr>
                <w:spacing w:val="-8"/>
                <w:sz w:val="26"/>
                <w:szCs w:val="26"/>
                <w:lang w:val="vi-VN"/>
              </w:rPr>
              <w:t>Bài 8. Phong trào Tây Sơn</w:t>
            </w:r>
          </w:p>
        </w:tc>
        <w:tc>
          <w:tcPr>
            <w:tcW w:w="2913" w:type="dxa"/>
          </w:tcPr>
          <w:p w14:paraId="6B4AD66C" w14:textId="77777777" w:rsidR="00343450" w:rsidRPr="00952B5F" w:rsidRDefault="00343450" w:rsidP="003C39BB">
            <w:pPr>
              <w:rPr>
                <w:spacing w:val="-8"/>
                <w:sz w:val="26"/>
                <w:szCs w:val="26"/>
                <w:lang w:val="vi-VN"/>
              </w:rPr>
            </w:pPr>
          </w:p>
        </w:tc>
      </w:tr>
      <w:tr w:rsidR="00343450" w:rsidRPr="00952B5F" w14:paraId="215D1377" w14:textId="77777777" w:rsidTr="00343450">
        <w:tc>
          <w:tcPr>
            <w:tcW w:w="851" w:type="dxa"/>
            <w:hideMark/>
          </w:tcPr>
          <w:p w14:paraId="70DC3A28" w14:textId="77777777" w:rsidR="00343450" w:rsidRPr="00952B5F" w:rsidRDefault="00343450" w:rsidP="003C39BB">
            <w:pPr>
              <w:rPr>
                <w:spacing w:val="-8"/>
                <w:sz w:val="26"/>
                <w:szCs w:val="26"/>
              </w:rPr>
            </w:pPr>
            <w:r w:rsidRPr="00952B5F">
              <w:rPr>
                <w:spacing w:val="-8"/>
                <w:sz w:val="26"/>
                <w:szCs w:val="26"/>
              </w:rPr>
              <w:t>10</w:t>
            </w:r>
          </w:p>
        </w:tc>
        <w:tc>
          <w:tcPr>
            <w:tcW w:w="3118" w:type="dxa"/>
          </w:tcPr>
          <w:p w14:paraId="4BB0075E" w14:textId="77777777" w:rsidR="00343450" w:rsidRPr="00952B5F" w:rsidRDefault="00343450" w:rsidP="003C39BB">
            <w:pPr>
              <w:rPr>
                <w:spacing w:val="-8"/>
                <w:sz w:val="26"/>
                <w:szCs w:val="26"/>
              </w:rPr>
            </w:pPr>
            <w:proofErr w:type="spellStart"/>
            <w:r w:rsidRPr="00952B5F">
              <w:rPr>
                <w:spacing w:val="-8"/>
                <w:sz w:val="26"/>
                <w:szCs w:val="26"/>
              </w:rPr>
              <w:t>Hình</w:t>
            </w:r>
            <w:proofErr w:type="spellEnd"/>
            <w:r w:rsidRPr="00952B5F">
              <w:rPr>
                <w:spacing w:val="-8"/>
                <w:sz w:val="26"/>
                <w:szCs w:val="26"/>
              </w:rPr>
              <w:t xml:space="preserve">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thành</w:t>
            </w:r>
            <w:proofErr w:type="spellEnd"/>
            <w:r w:rsidRPr="00952B5F">
              <w:rPr>
                <w:spacing w:val="-8"/>
                <w:sz w:val="26"/>
                <w:szCs w:val="26"/>
              </w:rPr>
              <w:t xml:space="preserve"> </w:t>
            </w:r>
            <w:proofErr w:type="spellStart"/>
            <w:r w:rsidRPr="00952B5F">
              <w:rPr>
                <w:spacing w:val="-8"/>
                <w:sz w:val="26"/>
                <w:szCs w:val="26"/>
              </w:rPr>
              <w:t>tựu</w:t>
            </w:r>
            <w:proofErr w:type="spellEnd"/>
            <w:r w:rsidRPr="00952B5F">
              <w:rPr>
                <w:spacing w:val="-8"/>
                <w:sz w:val="26"/>
                <w:szCs w:val="26"/>
              </w:rPr>
              <w:t xml:space="preserve"> </w:t>
            </w:r>
            <w:proofErr w:type="spellStart"/>
            <w:r w:rsidRPr="00952B5F">
              <w:rPr>
                <w:spacing w:val="-8"/>
                <w:sz w:val="26"/>
                <w:szCs w:val="26"/>
              </w:rPr>
              <w:t>kinh</w:t>
            </w:r>
            <w:proofErr w:type="spellEnd"/>
            <w:r w:rsidRPr="00952B5F">
              <w:rPr>
                <w:spacing w:val="-8"/>
                <w:sz w:val="26"/>
                <w:szCs w:val="26"/>
              </w:rPr>
              <w:t xml:space="preserve"> </w:t>
            </w:r>
            <w:proofErr w:type="spellStart"/>
            <w:r w:rsidRPr="00952B5F">
              <w:rPr>
                <w:spacing w:val="-8"/>
                <w:sz w:val="26"/>
                <w:szCs w:val="26"/>
              </w:rPr>
              <w:t>tế</w:t>
            </w:r>
            <w:proofErr w:type="spellEnd"/>
            <w:r w:rsidRPr="00952B5F">
              <w:rPr>
                <w:spacing w:val="-8"/>
                <w:sz w:val="26"/>
                <w:szCs w:val="26"/>
              </w:rPr>
              <w:t xml:space="preserve">, </w:t>
            </w:r>
            <w:proofErr w:type="spellStart"/>
            <w:r w:rsidRPr="00952B5F">
              <w:rPr>
                <w:spacing w:val="-8"/>
                <w:sz w:val="26"/>
                <w:szCs w:val="26"/>
              </w:rPr>
              <w:t>văn</w:t>
            </w:r>
            <w:proofErr w:type="spellEnd"/>
            <w:r w:rsidRPr="00952B5F">
              <w:rPr>
                <w:spacing w:val="-8"/>
                <w:sz w:val="26"/>
                <w:szCs w:val="26"/>
              </w:rPr>
              <w:t xml:space="preserve"> </w:t>
            </w:r>
            <w:proofErr w:type="spellStart"/>
            <w:r w:rsidRPr="00952B5F">
              <w:rPr>
                <w:spacing w:val="-8"/>
                <w:sz w:val="26"/>
                <w:szCs w:val="26"/>
              </w:rPr>
              <w:t>hóa</w:t>
            </w:r>
            <w:proofErr w:type="spellEnd"/>
          </w:p>
        </w:tc>
        <w:tc>
          <w:tcPr>
            <w:tcW w:w="1701" w:type="dxa"/>
          </w:tcPr>
          <w:p w14:paraId="3B177E49"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0F5487E5" w14:textId="77777777" w:rsidR="00343450" w:rsidRPr="00952B5F" w:rsidRDefault="00343450" w:rsidP="003C39BB">
            <w:pPr>
              <w:rPr>
                <w:spacing w:val="-8"/>
                <w:sz w:val="26"/>
                <w:szCs w:val="26"/>
              </w:rPr>
            </w:pPr>
            <w:r w:rsidRPr="00952B5F">
              <w:rPr>
                <w:spacing w:val="-8"/>
                <w:sz w:val="26"/>
                <w:szCs w:val="26"/>
                <w:lang w:val="vi-VN"/>
              </w:rPr>
              <w:t>Bài 9. Tình hình kinh tế, văn hoá, tôn giáo trong các thế kỉ XVI – XVIII</w:t>
            </w:r>
          </w:p>
        </w:tc>
        <w:tc>
          <w:tcPr>
            <w:tcW w:w="2913" w:type="dxa"/>
          </w:tcPr>
          <w:p w14:paraId="38EE19B5" w14:textId="77777777" w:rsidR="00343450" w:rsidRPr="00952B5F" w:rsidRDefault="00343450" w:rsidP="003C39BB">
            <w:pPr>
              <w:rPr>
                <w:spacing w:val="-8"/>
                <w:sz w:val="26"/>
                <w:szCs w:val="26"/>
                <w:lang w:val="vi-VN"/>
              </w:rPr>
            </w:pPr>
          </w:p>
        </w:tc>
      </w:tr>
      <w:tr w:rsidR="00343450" w:rsidRPr="00952B5F" w14:paraId="18554AB2" w14:textId="77777777" w:rsidTr="00343450">
        <w:trPr>
          <w:trHeight w:val="134"/>
        </w:trPr>
        <w:tc>
          <w:tcPr>
            <w:tcW w:w="851" w:type="dxa"/>
            <w:hideMark/>
          </w:tcPr>
          <w:p w14:paraId="0AC0867D" w14:textId="77777777" w:rsidR="00343450" w:rsidRPr="00952B5F" w:rsidRDefault="00343450" w:rsidP="003C39BB">
            <w:pPr>
              <w:rPr>
                <w:spacing w:val="-8"/>
                <w:sz w:val="26"/>
                <w:szCs w:val="26"/>
              </w:rPr>
            </w:pPr>
            <w:r w:rsidRPr="00952B5F">
              <w:rPr>
                <w:spacing w:val="-8"/>
                <w:sz w:val="26"/>
                <w:szCs w:val="26"/>
              </w:rPr>
              <w:t>11</w:t>
            </w:r>
          </w:p>
        </w:tc>
        <w:tc>
          <w:tcPr>
            <w:tcW w:w="3118" w:type="dxa"/>
          </w:tcPr>
          <w:p w14:paraId="16F41D1D"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w:t>
            </w:r>
            <w:proofErr w:type="spellStart"/>
            <w:r w:rsidRPr="00952B5F">
              <w:rPr>
                <w:spacing w:val="-8"/>
                <w:sz w:val="26"/>
                <w:szCs w:val="26"/>
              </w:rPr>
              <w:t>nước</w:t>
            </w:r>
            <w:proofErr w:type="spellEnd"/>
            <w:r w:rsidRPr="00952B5F">
              <w:rPr>
                <w:spacing w:val="-8"/>
                <w:sz w:val="26"/>
                <w:szCs w:val="26"/>
              </w:rPr>
              <w:t xml:space="preserve"> </w:t>
            </w:r>
            <w:proofErr w:type="spellStart"/>
            <w:r w:rsidRPr="00952B5F">
              <w:rPr>
                <w:spacing w:val="-8"/>
                <w:sz w:val="26"/>
                <w:szCs w:val="26"/>
              </w:rPr>
              <w:t>đế</w:t>
            </w:r>
            <w:proofErr w:type="spellEnd"/>
            <w:r w:rsidRPr="00952B5F">
              <w:rPr>
                <w:spacing w:val="-8"/>
                <w:sz w:val="26"/>
                <w:szCs w:val="26"/>
              </w:rPr>
              <w:t xml:space="preserve"> </w:t>
            </w:r>
            <w:proofErr w:type="spellStart"/>
            <w:r w:rsidRPr="00952B5F">
              <w:rPr>
                <w:spacing w:val="-8"/>
                <w:sz w:val="26"/>
                <w:szCs w:val="26"/>
              </w:rPr>
              <w:t>quốc</w:t>
            </w:r>
            <w:proofErr w:type="spellEnd"/>
          </w:p>
        </w:tc>
        <w:tc>
          <w:tcPr>
            <w:tcW w:w="1701" w:type="dxa"/>
          </w:tcPr>
          <w:p w14:paraId="2E0DA1C0" w14:textId="77777777" w:rsidR="00343450" w:rsidRPr="00952B5F" w:rsidRDefault="00343450" w:rsidP="003C39BB">
            <w:pPr>
              <w:rPr>
                <w:spacing w:val="-8"/>
                <w:sz w:val="26"/>
                <w:szCs w:val="26"/>
              </w:rPr>
            </w:pPr>
            <w:r w:rsidRPr="00952B5F">
              <w:rPr>
                <w:spacing w:val="-8"/>
                <w:sz w:val="26"/>
                <w:szCs w:val="26"/>
              </w:rPr>
              <w:t>1</w:t>
            </w:r>
          </w:p>
          <w:p w14:paraId="5C030FC6" w14:textId="77777777" w:rsidR="00343450" w:rsidRPr="00952B5F" w:rsidRDefault="00343450" w:rsidP="003C39BB">
            <w:pPr>
              <w:rPr>
                <w:spacing w:val="-8"/>
                <w:sz w:val="26"/>
                <w:szCs w:val="26"/>
              </w:rPr>
            </w:pPr>
          </w:p>
          <w:p w14:paraId="7C8114A3"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7F01BF20" w14:textId="77777777" w:rsidR="00343450" w:rsidRPr="00952B5F" w:rsidRDefault="00343450" w:rsidP="003C39BB">
            <w:pPr>
              <w:rPr>
                <w:spacing w:val="-8"/>
                <w:sz w:val="26"/>
                <w:szCs w:val="26"/>
                <w:lang w:val="vi-VN"/>
              </w:rPr>
            </w:pPr>
            <w:r w:rsidRPr="00952B5F">
              <w:rPr>
                <w:spacing w:val="-8"/>
                <w:sz w:val="26"/>
                <w:szCs w:val="26"/>
                <w:lang w:val="vi-VN"/>
              </w:rPr>
              <w:t>Bài 10. Sự hình thành của chủ nghĩa đế quốc ở các nước Âu – Mỹ (cuối thế kỉ XIX – đầu thế kỉ XX)</w:t>
            </w:r>
          </w:p>
        </w:tc>
        <w:tc>
          <w:tcPr>
            <w:tcW w:w="2913" w:type="dxa"/>
          </w:tcPr>
          <w:p w14:paraId="010E3008" w14:textId="77777777" w:rsidR="00343450" w:rsidRPr="00952B5F" w:rsidRDefault="00343450" w:rsidP="003C39BB">
            <w:pPr>
              <w:rPr>
                <w:spacing w:val="-8"/>
                <w:sz w:val="26"/>
                <w:szCs w:val="26"/>
                <w:lang w:val="vi-VN"/>
              </w:rPr>
            </w:pPr>
          </w:p>
        </w:tc>
      </w:tr>
      <w:tr w:rsidR="00343450" w:rsidRPr="00952B5F" w14:paraId="0D724D5E" w14:textId="77777777" w:rsidTr="00343450">
        <w:tc>
          <w:tcPr>
            <w:tcW w:w="851" w:type="dxa"/>
            <w:hideMark/>
          </w:tcPr>
          <w:p w14:paraId="1B1F5374" w14:textId="77777777" w:rsidR="00343450" w:rsidRPr="00952B5F" w:rsidRDefault="00343450" w:rsidP="003C39BB">
            <w:pPr>
              <w:rPr>
                <w:spacing w:val="-8"/>
                <w:sz w:val="26"/>
                <w:szCs w:val="26"/>
              </w:rPr>
            </w:pPr>
            <w:r w:rsidRPr="00952B5F">
              <w:rPr>
                <w:spacing w:val="-8"/>
                <w:sz w:val="26"/>
                <w:szCs w:val="26"/>
              </w:rPr>
              <w:t>12</w:t>
            </w:r>
          </w:p>
        </w:tc>
        <w:tc>
          <w:tcPr>
            <w:tcW w:w="3118" w:type="dxa"/>
          </w:tcPr>
          <w:p w14:paraId="1BD13E61" w14:textId="77777777" w:rsidR="00343450" w:rsidRPr="00952B5F" w:rsidRDefault="00343450" w:rsidP="003C39BB">
            <w:pPr>
              <w:rPr>
                <w:spacing w:val="-8"/>
                <w:sz w:val="26"/>
                <w:szCs w:val="26"/>
              </w:rPr>
            </w:pPr>
            <w:proofErr w:type="spellStart"/>
            <w:r w:rsidRPr="00952B5F">
              <w:rPr>
                <w:spacing w:val="-8"/>
                <w:sz w:val="26"/>
                <w:szCs w:val="26"/>
              </w:rPr>
              <w:t>Hình</w:t>
            </w:r>
            <w:proofErr w:type="spellEnd"/>
            <w:r w:rsidRPr="00952B5F">
              <w:rPr>
                <w:spacing w:val="-8"/>
                <w:sz w:val="26"/>
                <w:szCs w:val="26"/>
              </w:rPr>
              <w:t xml:space="preserve">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Các Mác, </w:t>
            </w:r>
            <w:proofErr w:type="spellStart"/>
            <w:r w:rsidRPr="00952B5F">
              <w:rPr>
                <w:spacing w:val="-8"/>
                <w:sz w:val="26"/>
                <w:szCs w:val="26"/>
              </w:rPr>
              <w:t>Ăng</w:t>
            </w:r>
            <w:proofErr w:type="spellEnd"/>
            <w:r w:rsidRPr="00952B5F">
              <w:rPr>
                <w:spacing w:val="-8"/>
                <w:sz w:val="26"/>
                <w:szCs w:val="26"/>
              </w:rPr>
              <w:t xml:space="preserve"> </w:t>
            </w:r>
            <w:proofErr w:type="spellStart"/>
            <w:r w:rsidRPr="00952B5F">
              <w:rPr>
                <w:spacing w:val="-8"/>
                <w:sz w:val="26"/>
                <w:szCs w:val="26"/>
              </w:rPr>
              <w:t>ghen</w:t>
            </w:r>
            <w:proofErr w:type="spellEnd"/>
            <w:r w:rsidRPr="00952B5F">
              <w:rPr>
                <w:spacing w:val="-8"/>
                <w:sz w:val="26"/>
                <w:szCs w:val="26"/>
              </w:rPr>
              <w:t>, Lê Nin</w:t>
            </w:r>
          </w:p>
          <w:p w14:paraId="4552D808"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PT </w:t>
            </w:r>
            <w:proofErr w:type="spellStart"/>
            <w:r w:rsidRPr="00952B5F">
              <w:rPr>
                <w:spacing w:val="-8"/>
                <w:sz w:val="26"/>
                <w:szCs w:val="26"/>
              </w:rPr>
              <w:t>đấu</w:t>
            </w:r>
            <w:proofErr w:type="spellEnd"/>
            <w:r w:rsidRPr="00952B5F">
              <w:rPr>
                <w:spacing w:val="-8"/>
                <w:sz w:val="26"/>
                <w:szCs w:val="26"/>
              </w:rPr>
              <w:t xml:space="preserve"> </w:t>
            </w:r>
            <w:proofErr w:type="spellStart"/>
            <w:r w:rsidRPr="00952B5F">
              <w:rPr>
                <w:spacing w:val="-8"/>
                <w:sz w:val="26"/>
                <w:szCs w:val="26"/>
              </w:rPr>
              <w:t>tranh</w:t>
            </w:r>
            <w:proofErr w:type="spellEnd"/>
            <w:r w:rsidRPr="00952B5F">
              <w:rPr>
                <w:spacing w:val="-8"/>
                <w:sz w:val="26"/>
                <w:szCs w:val="26"/>
              </w:rPr>
              <w:t xml:space="preserve"> </w:t>
            </w:r>
            <w:proofErr w:type="spellStart"/>
            <w:r w:rsidRPr="00952B5F">
              <w:rPr>
                <w:spacing w:val="-8"/>
                <w:sz w:val="26"/>
                <w:szCs w:val="26"/>
              </w:rPr>
              <w:t>của</w:t>
            </w:r>
            <w:proofErr w:type="spellEnd"/>
            <w:r w:rsidRPr="00952B5F">
              <w:rPr>
                <w:spacing w:val="-8"/>
                <w:sz w:val="26"/>
                <w:szCs w:val="26"/>
              </w:rPr>
              <w:t xml:space="preserve"> </w:t>
            </w:r>
            <w:proofErr w:type="spellStart"/>
            <w:r w:rsidRPr="00952B5F">
              <w:rPr>
                <w:spacing w:val="-8"/>
                <w:sz w:val="26"/>
                <w:szCs w:val="26"/>
              </w:rPr>
              <w:t>công</w:t>
            </w:r>
            <w:proofErr w:type="spellEnd"/>
            <w:r w:rsidRPr="00952B5F">
              <w:rPr>
                <w:spacing w:val="-8"/>
                <w:sz w:val="26"/>
                <w:szCs w:val="26"/>
              </w:rPr>
              <w:t xml:space="preserve"> </w:t>
            </w:r>
            <w:proofErr w:type="spellStart"/>
            <w:r w:rsidRPr="00952B5F">
              <w:rPr>
                <w:spacing w:val="-8"/>
                <w:sz w:val="26"/>
                <w:szCs w:val="26"/>
              </w:rPr>
              <w:t>nhân</w:t>
            </w:r>
            <w:proofErr w:type="spellEnd"/>
          </w:p>
          <w:p w14:paraId="1636835D" w14:textId="77777777" w:rsidR="00343450" w:rsidRPr="00952B5F" w:rsidRDefault="00343450" w:rsidP="003C39BB">
            <w:pPr>
              <w:rPr>
                <w:spacing w:val="-8"/>
                <w:sz w:val="26"/>
                <w:szCs w:val="26"/>
              </w:rPr>
            </w:pPr>
          </w:p>
        </w:tc>
        <w:tc>
          <w:tcPr>
            <w:tcW w:w="1701" w:type="dxa"/>
          </w:tcPr>
          <w:p w14:paraId="445A377D" w14:textId="77777777" w:rsidR="00343450" w:rsidRPr="00952B5F" w:rsidRDefault="00343450" w:rsidP="003C39BB">
            <w:pPr>
              <w:rPr>
                <w:spacing w:val="-8"/>
                <w:sz w:val="26"/>
                <w:szCs w:val="26"/>
              </w:rPr>
            </w:pPr>
            <w:r w:rsidRPr="00952B5F">
              <w:rPr>
                <w:spacing w:val="-8"/>
                <w:sz w:val="26"/>
                <w:szCs w:val="26"/>
              </w:rPr>
              <w:t>1</w:t>
            </w:r>
          </w:p>
          <w:p w14:paraId="540F92CC" w14:textId="77777777" w:rsidR="00343450" w:rsidRPr="00952B5F" w:rsidRDefault="00343450" w:rsidP="003C39BB">
            <w:pPr>
              <w:rPr>
                <w:spacing w:val="-8"/>
                <w:sz w:val="26"/>
                <w:szCs w:val="26"/>
              </w:rPr>
            </w:pPr>
          </w:p>
          <w:p w14:paraId="747F7486" w14:textId="77777777" w:rsidR="00343450" w:rsidRPr="00952B5F" w:rsidRDefault="00343450" w:rsidP="003C39BB">
            <w:pPr>
              <w:rPr>
                <w:spacing w:val="-8"/>
                <w:sz w:val="26"/>
                <w:szCs w:val="26"/>
              </w:rPr>
            </w:pPr>
            <w:r w:rsidRPr="00952B5F">
              <w:rPr>
                <w:spacing w:val="-8"/>
                <w:sz w:val="26"/>
                <w:szCs w:val="26"/>
              </w:rPr>
              <w:t>1</w:t>
            </w:r>
          </w:p>
        </w:tc>
        <w:tc>
          <w:tcPr>
            <w:tcW w:w="5417" w:type="dxa"/>
          </w:tcPr>
          <w:p w14:paraId="58A61F68" w14:textId="77777777" w:rsidR="00343450" w:rsidRPr="00952B5F" w:rsidRDefault="00343450" w:rsidP="003C39BB">
            <w:pPr>
              <w:rPr>
                <w:spacing w:val="-8"/>
                <w:sz w:val="26"/>
                <w:szCs w:val="26"/>
                <w:lang w:val="vi-VN"/>
              </w:rPr>
            </w:pPr>
            <w:r w:rsidRPr="00952B5F">
              <w:rPr>
                <w:spacing w:val="-8"/>
                <w:sz w:val="26"/>
                <w:szCs w:val="26"/>
                <w:lang w:val="vi-VN"/>
              </w:rPr>
              <w:t>Bài 11. Phong trào công nhân từ cuối thế kỉ XVIII đến đầu thế kỉ XX và sự ra đời của chủ nghĩa xã hội khoa học</w:t>
            </w:r>
          </w:p>
        </w:tc>
        <w:tc>
          <w:tcPr>
            <w:tcW w:w="2913" w:type="dxa"/>
          </w:tcPr>
          <w:p w14:paraId="780FB3D1" w14:textId="77777777" w:rsidR="00343450" w:rsidRPr="00952B5F" w:rsidRDefault="00343450" w:rsidP="003C39BB">
            <w:pPr>
              <w:rPr>
                <w:spacing w:val="-8"/>
                <w:sz w:val="26"/>
                <w:szCs w:val="26"/>
                <w:lang w:val="vi-VN"/>
              </w:rPr>
            </w:pPr>
          </w:p>
        </w:tc>
      </w:tr>
      <w:tr w:rsidR="00343450" w:rsidRPr="00952B5F" w14:paraId="41158934" w14:textId="77777777" w:rsidTr="00343450">
        <w:tc>
          <w:tcPr>
            <w:tcW w:w="851" w:type="dxa"/>
            <w:hideMark/>
          </w:tcPr>
          <w:p w14:paraId="750ECD1C" w14:textId="77777777" w:rsidR="00343450" w:rsidRPr="00952B5F" w:rsidRDefault="00343450" w:rsidP="003C39BB">
            <w:pPr>
              <w:rPr>
                <w:spacing w:val="-8"/>
                <w:sz w:val="26"/>
                <w:szCs w:val="26"/>
              </w:rPr>
            </w:pPr>
            <w:r w:rsidRPr="00952B5F">
              <w:rPr>
                <w:spacing w:val="-8"/>
                <w:sz w:val="26"/>
                <w:szCs w:val="26"/>
              </w:rPr>
              <w:t>13</w:t>
            </w:r>
          </w:p>
        </w:tc>
        <w:tc>
          <w:tcPr>
            <w:tcW w:w="3118" w:type="dxa"/>
          </w:tcPr>
          <w:p w14:paraId="53DFB3B1"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thế</w:t>
            </w:r>
            <w:proofErr w:type="spellEnd"/>
            <w:r w:rsidRPr="00952B5F">
              <w:rPr>
                <w:spacing w:val="-8"/>
                <w:sz w:val="26"/>
                <w:szCs w:val="26"/>
              </w:rPr>
              <w:t xml:space="preserve"> </w:t>
            </w:r>
            <w:proofErr w:type="spellStart"/>
            <w:r w:rsidRPr="00952B5F">
              <w:rPr>
                <w:spacing w:val="-8"/>
                <w:sz w:val="26"/>
                <w:szCs w:val="26"/>
              </w:rPr>
              <w:t>giới</w:t>
            </w:r>
            <w:proofErr w:type="spellEnd"/>
          </w:p>
          <w:p w14:paraId="47FD6557"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chiến</w:t>
            </w:r>
            <w:proofErr w:type="spellEnd"/>
            <w:r w:rsidRPr="00952B5F">
              <w:rPr>
                <w:spacing w:val="-8"/>
                <w:sz w:val="26"/>
                <w:szCs w:val="26"/>
              </w:rPr>
              <w:t xml:space="preserve"> </w:t>
            </w:r>
            <w:proofErr w:type="spellStart"/>
            <w:r w:rsidRPr="00952B5F">
              <w:rPr>
                <w:spacing w:val="-8"/>
                <w:sz w:val="26"/>
                <w:szCs w:val="26"/>
              </w:rPr>
              <w:t>tranh</w:t>
            </w:r>
            <w:proofErr w:type="spellEnd"/>
          </w:p>
          <w:p w14:paraId="5F25A4DA"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hậu</w:t>
            </w:r>
            <w:proofErr w:type="spellEnd"/>
            <w:r w:rsidRPr="00952B5F">
              <w:rPr>
                <w:spacing w:val="-8"/>
                <w:sz w:val="26"/>
                <w:szCs w:val="26"/>
              </w:rPr>
              <w:t xml:space="preserve"> </w:t>
            </w:r>
            <w:proofErr w:type="spellStart"/>
            <w:r w:rsidRPr="00952B5F">
              <w:rPr>
                <w:spacing w:val="-8"/>
                <w:sz w:val="26"/>
                <w:szCs w:val="26"/>
              </w:rPr>
              <w:t>quả</w:t>
            </w:r>
            <w:proofErr w:type="spellEnd"/>
            <w:r w:rsidRPr="00952B5F">
              <w:rPr>
                <w:spacing w:val="-8"/>
                <w:sz w:val="26"/>
                <w:szCs w:val="26"/>
              </w:rPr>
              <w:t xml:space="preserve"> </w:t>
            </w:r>
            <w:proofErr w:type="spellStart"/>
            <w:r w:rsidRPr="00952B5F">
              <w:rPr>
                <w:spacing w:val="-8"/>
                <w:sz w:val="26"/>
                <w:szCs w:val="26"/>
              </w:rPr>
              <w:t>của</w:t>
            </w:r>
            <w:proofErr w:type="spellEnd"/>
            <w:r w:rsidRPr="00952B5F">
              <w:rPr>
                <w:spacing w:val="-8"/>
                <w:sz w:val="26"/>
                <w:szCs w:val="26"/>
              </w:rPr>
              <w:t xml:space="preserve"> </w:t>
            </w:r>
            <w:proofErr w:type="spellStart"/>
            <w:r w:rsidRPr="00952B5F">
              <w:rPr>
                <w:spacing w:val="-8"/>
                <w:sz w:val="26"/>
                <w:szCs w:val="26"/>
              </w:rPr>
              <w:t>cuộc</w:t>
            </w:r>
            <w:proofErr w:type="spellEnd"/>
            <w:r w:rsidRPr="00952B5F">
              <w:rPr>
                <w:spacing w:val="-8"/>
                <w:sz w:val="26"/>
                <w:szCs w:val="26"/>
              </w:rPr>
              <w:t xml:space="preserve"> </w:t>
            </w:r>
            <w:proofErr w:type="spellStart"/>
            <w:r w:rsidRPr="00952B5F">
              <w:rPr>
                <w:spacing w:val="-8"/>
                <w:sz w:val="26"/>
                <w:szCs w:val="26"/>
              </w:rPr>
              <w:t>chiến</w:t>
            </w:r>
            <w:proofErr w:type="spellEnd"/>
          </w:p>
        </w:tc>
        <w:tc>
          <w:tcPr>
            <w:tcW w:w="1701" w:type="dxa"/>
          </w:tcPr>
          <w:p w14:paraId="42322EC4" w14:textId="77777777" w:rsidR="00343450" w:rsidRPr="00952B5F" w:rsidRDefault="00343450" w:rsidP="003C39BB">
            <w:pPr>
              <w:rPr>
                <w:spacing w:val="-8"/>
                <w:sz w:val="26"/>
                <w:szCs w:val="26"/>
              </w:rPr>
            </w:pPr>
            <w:r w:rsidRPr="00952B5F">
              <w:rPr>
                <w:spacing w:val="-8"/>
                <w:sz w:val="26"/>
                <w:szCs w:val="26"/>
              </w:rPr>
              <w:t>1</w:t>
            </w:r>
          </w:p>
          <w:p w14:paraId="1A38DA71" w14:textId="77777777" w:rsidR="00343450" w:rsidRPr="00952B5F" w:rsidRDefault="00343450" w:rsidP="003C39BB">
            <w:pPr>
              <w:rPr>
                <w:spacing w:val="-8"/>
                <w:sz w:val="26"/>
                <w:szCs w:val="26"/>
              </w:rPr>
            </w:pPr>
          </w:p>
          <w:p w14:paraId="1220CE3C" w14:textId="77777777" w:rsidR="00343450" w:rsidRPr="00952B5F" w:rsidRDefault="00343450" w:rsidP="003C39BB">
            <w:pPr>
              <w:rPr>
                <w:spacing w:val="-8"/>
                <w:sz w:val="26"/>
                <w:szCs w:val="26"/>
              </w:rPr>
            </w:pPr>
          </w:p>
        </w:tc>
        <w:tc>
          <w:tcPr>
            <w:tcW w:w="5417" w:type="dxa"/>
          </w:tcPr>
          <w:p w14:paraId="0F949B95" w14:textId="77777777" w:rsidR="00343450" w:rsidRPr="00952B5F" w:rsidRDefault="00343450" w:rsidP="003C39BB">
            <w:pPr>
              <w:rPr>
                <w:spacing w:val="-8"/>
                <w:sz w:val="26"/>
                <w:szCs w:val="26"/>
                <w:lang w:val="vi-VN"/>
              </w:rPr>
            </w:pPr>
            <w:r w:rsidRPr="00952B5F">
              <w:rPr>
                <w:spacing w:val="-8"/>
                <w:sz w:val="26"/>
                <w:szCs w:val="26"/>
                <w:lang w:val="vi-VN"/>
              </w:rPr>
              <w:t>Bài 12. Chiến tranh thế giới thứ nhất (1914 – 1918) và Cách mạng tháng Mười Nga năm 1917</w:t>
            </w:r>
          </w:p>
        </w:tc>
        <w:tc>
          <w:tcPr>
            <w:tcW w:w="2913" w:type="dxa"/>
          </w:tcPr>
          <w:p w14:paraId="5321570E" w14:textId="77777777" w:rsidR="00343450" w:rsidRPr="00952B5F" w:rsidRDefault="00343450" w:rsidP="003C39BB">
            <w:pPr>
              <w:rPr>
                <w:spacing w:val="-8"/>
                <w:sz w:val="26"/>
                <w:szCs w:val="26"/>
                <w:lang w:val="vi-VN"/>
              </w:rPr>
            </w:pPr>
          </w:p>
        </w:tc>
      </w:tr>
      <w:tr w:rsidR="00343450" w:rsidRPr="00952B5F" w14:paraId="5767156E" w14:textId="77777777" w:rsidTr="00343450">
        <w:tc>
          <w:tcPr>
            <w:tcW w:w="851" w:type="dxa"/>
            <w:hideMark/>
          </w:tcPr>
          <w:p w14:paraId="723D76EA" w14:textId="77777777" w:rsidR="00343450" w:rsidRPr="00952B5F" w:rsidRDefault="00343450" w:rsidP="003C39BB">
            <w:pPr>
              <w:rPr>
                <w:spacing w:val="-8"/>
                <w:sz w:val="26"/>
                <w:szCs w:val="26"/>
              </w:rPr>
            </w:pPr>
            <w:r w:rsidRPr="00952B5F">
              <w:rPr>
                <w:spacing w:val="-8"/>
                <w:sz w:val="26"/>
                <w:szCs w:val="26"/>
              </w:rPr>
              <w:lastRenderedPageBreak/>
              <w:t>14</w:t>
            </w:r>
          </w:p>
        </w:tc>
        <w:tc>
          <w:tcPr>
            <w:tcW w:w="3118" w:type="dxa"/>
          </w:tcPr>
          <w:p w14:paraId="3B07E5D8"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KHKT</w:t>
            </w:r>
          </w:p>
        </w:tc>
        <w:tc>
          <w:tcPr>
            <w:tcW w:w="1701" w:type="dxa"/>
          </w:tcPr>
          <w:p w14:paraId="39096C9B" w14:textId="77777777" w:rsidR="00343450" w:rsidRPr="00952B5F" w:rsidRDefault="00343450" w:rsidP="003C39BB">
            <w:pPr>
              <w:rPr>
                <w:spacing w:val="-8"/>
                <w:sz w:val="26"/>
                <w:szCs w:val="26"/>
              </w:rPr>
            </w:pPr>
            <w:r w:rsidRPr="00952B5F">
              <w:rPr>
                <w:spacing w:val="-8"/>
                <w:sz w:val="26"/>
                <w:szCs w:val="26"/>
              </w:rPr>
              <w:t>1</w:t>
            </w:r>
          </w:p>
          <w:p w14:paraId="399847AE" w14:textId="77777777" w:rsidR="00343450" w:rsidRPr="00952B5F" w:rsidRDefault="00343450" w:rsidP="003C39BB">
            <w:pPr>
              <w:rPr>
                <w:spacing w:val="-8"/>
                <w:sz w:val="26"/>
                <w:szCs w:val="26"/>
              </w:rPr>
            </w:pPr>
          </w:p>
        </w:tc>
        <w:tc>
          <w:tcPr>
            <w:tcW w:w="5417" w:type="dxa"/>
          </w:tcPr>
          <w:p w14:paraId="2202C218" w14:textId="77777777" w:rsidR="00343450" w:rsidRPr="00952B5F" w:rsidRDefault="00343450" w:rsidP="003C39BB">
            <w:pPr>
              <w:rPr>
                <w:spacing w:val="-8"/>
                <w:sz w:val="26"/>
                <w:szCs w:val="26"/>
              </w:rPr>
            </w:pPr>
            <w:r w:rsidRPr="00952B5F">
              <w:rPr>
                <w:spacing w:val="-8"/>
                <w:sz w:val="26"/>
                <w:szCs w:val="26"/>
                <w:lang w:val="vi-VN"/>
              </w:rPr>
              <w:t>Bài 13. Sự phát triển của khoa học, kĩ thuật, văn học, nghệ thuật trong các thế kỉ XVIII – XIX</w:t>
            </w:r>
          </w:p>
        </w:tc>
        <w:tc>
          <w:tcPr>
            <w:tcW w:w="2913" w:type="dxa"/>
          </w:tcPr>
          <w:p w14:paraId="5EDCCB10" w14:textId="77777777" w:rsidR="00343450" w:rsidRPr="00952B5F" w:rsidRDefault="00343450" w:rsidP="003C39BB">
            <w:pPr>
              <w:rPr>
                <w:spacing w:val="-8"/>
                <w:sz w:val="26"/>
                <w:szCs w:val="26"/>
                <w:lang w:val="vi-VN"/>
              </w:rPr>
            </w:pPr>
          </w:p>
        </w:tc>
      </w:tr>
      <w:tr w:rsidR="00343450" w:rsidRPr="00952B5F" w14:paraId="7C0DB5FD" w14:textId="77777777" w:rsidTr="00343450">
        <w:trPr>
          <w:trHeight w:val="874"/>
        </w:trPr>
        <w:tc>
          <w:tcPr>
            <w:tcW w:w="851" w:type="dxa"/>
          </w:tcPr>
          <w:p w14:paraId="28ADF707" w14:textId="77777777" w:rsidR="00343450" w:rsidRPr="00952B5F" w:rsidRDefault="00343450" w:rsidP="003C39BB">
            <w:pPr>
              <w:rPr>
                <w:spacing w:val="-8"/>
                <w:sz w:val="26"/>
                <w:szCs w:val="26"/>
              </w:rPr>
            </w:pPr>
            <w:r w:rsidRPr="00952B5F">
              <w:rPr>
                <w:spacing w:val="-8"/>
                <w:sz w:val="26"/>
                <w:szCs w:val="26"/>
              </w:rPr>
              <w:t>15</w:t>
            </w:r>
          </w:p>
        </w:tc>
        <w:tc>
          <w:tcPr>
            <w:tcW w:w="3118" w:type="dxa"/>
          </w:tcPr>
          <w:p w14:paraId="34EA87C2"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TQ, NB</w:t>
            </w:r>
          </w:p>
          <w:p w14:paraId="2466EA81"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lãnh</w:t>
            </w:r>
            <w:proofErr w:type="spellEnd"/>
            <w:r w:rsidRPr="00952B5F">
              <w:rPr>
                <w:spacing w:val="-8"/>
                <w:sz w:val="26"/>
                <w:szCs w:val="26"/>
              </w:rPr>
              <w:t xml:space="preserve"> </w:t>
            </w:r>
            <w:proofErr w:type="spellStart"/>
            <w:r w:rsidRPr="00952B5F">
              <w:rPr>
                <w:spacing w:val="-8"/>
                <w:sz w:val="26"/>
                <w:szCs w:val="26"/>
              </w:rPr>
              <w:t>tụ</w:t>
            </w:r>
            <w:proofErr w:type="spellEnd"/>
            <w:r w:rsidRPr="00952B5F">
              <w:rPr>
                <w:spacing w:val="-8"/>
                <w:sz w:val="26"/>
                <w:szCs w:val="26"/>
              </w:rPr>
              <w:t xml:space="preserve"> </w:t>
            </w:r>
            <w:proofErr w:type="spellStart"/>
            <w:r w:rsidRPr="00952B5F">
              <w:rPr>
                <w:spacing w:val="-8"/>
                <w:sz w:val="26"/>
                <w:szCs w:val="26"/>
              </w:rPr>
              <w:t>của</w:t>
            </w:r>
            <w:proofErr w:type="spellEnd"/>
            <w:r w:rsidRPr="00952B5F">
              <w:rPr>
                <w:spacing w:val="-8"/>
                <w:sz w:val="26"/>
                <w:szCs w:val="26"/>
              </w:rPr>
              <w:t xml:space="preserve"> </w:t>
            </w:r>
            <w:proofErr w:type="spellStart"/>
            <w:r w:rsidRPr="00952B5F">
              <w:rPr>
                <w:spacing w:val="-8"/>
                <w:sz w:val="26"/>
                <w:szCs w:val="26"/>
              </w:rPr>
              <w:t>hai</w:t>
            </w:r>
            <w:proofErr w:type="spellEnd"/>
            <w:r w:rsidRPr="00952B5F">
              <w:rPr>
                <w:spacing w:val="-8"/>
                <w:sz w:val="26"/>
                <w:szCs w:val="26"/>
              </w:rPr>
              <w:t xml:space="preserve"> </w:t>
            </w:r>
            <w:proofErr w:type="spellStart"/>
            <w:r w:rsidRPr="00952B5F">
              <w:rPr>
                <w:spacing w:val="-8"/>
                <w:sz w:val="26"/>
                <w:szCs w:val="26"/>
              </w:rPr>
              <w:t>nước</w:t>
            </w:r>
            <w:proofErr w:type="spellEnd"/>
          </w:p>
          <w:p w14:paraId="1B3F2637" w14:textId="77777777" w:rsidR="00343450" w:rsidRPr="00952B5F" w:rsidRDefault="00343450" w:rsidP="003C39BB">
            <w:pPr>
              <w:rPr>
                <w:spacing w:val="-8"/>
                <w:sz w:val="26"/>
                <w:szCs w:val="26"/>
              </w:rPr>
            </w:pPr>
          </w:p>
        </w:tc>
        <w:tc>
          <w:tcPr>
            <w:tcW w:w="1701" w:type="dxa"/>
          </w:tcPr>
          <w:p w14:paraId="60A9CD2B" w14:textId="0D2507EA" w:rsidR="00343450" w:rsidRPr="00952B5F" w:rsidRDefault="000F24DD" w:rsidP="003C39BB">
            <w:pPr>
              <w:rPr>
                <w:spacing w:val="-8"/>
                <w:sz w:val="26"/>
                <w:szCs w:val="26"/>
              </w:rPr>
            </w:pPr>
            <w:r w:rsidRPr="00952B5F">
              <w:rPr>
                <w:spacing w:val="-8"/>
                <w:sz w:val="26"/>
                <w:szCs w:val="26"/>
              </w:rPr>
              <w:t>1</w:t>
            </w:r>
          </w:p>
        </w:tc>
        <w:tc>
          <w:tcPr>
            <w:tcW w:w="5417" w:type="dxa"/>
          </w:tcPr>
          <w:p w14:paraId="6D30C582" w14:textId="77777777" w:rsidR="00343450" w:rsidRPr="00952B5F" w:rsidRDefault="00343450" w:rsidP="003C39BB">
            <w:pPr>
              <w:rPr>
                <w:spacing w:val="-8"/>
                <w:sz w:val="26"/>
                <w:szCs w:val="26"/>
              </w:rPr>
            </w:pPr>
            <w:r w:rsidRPr="00952B5F">
              <w:rPr>
                <w:spacing w:val="-8"/>
                <w:sz w:val="26"/>
                <w:szCs w:val="26"/>
                <w:lang w:val="vi-VN"/>
              </w:rPr>
              <w:t>Bài 14. Trung Quốc và Nhật Bản từ nửa sau thế kỉ XIX đến đầu thế kỉ XX</w:t>
            </w:r>
          </w:p>
        </w:tc>
        <w:tc>
          <w:tcPr>
            <w:tcW w:w="2913" w:type="dxa"/>
          </w:tcPr>
          <w:p w14:paraId="0315F2BC" w14:textId="77777777" w:rsidR="00343450" w:rsidRPr="00952B5F" w:rsidRDefault="00343450" w:rsidP="003C39BB">
            <w:pPr>
              <w:rPr>
                <w:spacing w:val="-8"/>
                <w:sz w:val="26"/>
                <w:szCs w:val="26"/>
                <w:lang w:val="vi-VN"/>
              </w:rPr>
            </w:pPr>
          </w:p>
        </w:tc>
      </w:tr>
      <w:tr w:rsidR="00343450" w:rsidRPr="00952B5F" w14:paraId="2517919B" w14:textId="77777777" w:rsidTr="00343450">
        <w:tc>
          <w:tcPr>
            <w:tcW w:w="851" w:type="dxa"/>
          </w:tcPr>
          <w:p w14:paraId="350BA4BF" w14:textId="77777777" w:rsidR="00343450" w:rsidRPr="00952B5F" w:rsidRDefault="00343450" w:rsidP="003C39BB">
            <w:pPr>
              <w:rPr>
                <w:spacing w:val="-8"/>
                <w:sz w:val="26"/>
                <w:szCs w:val="26"/>
              </w:rPr>
            </w:pPr>
            <w:r w:rsidRPr="00952B5F">
              <w:rPr>
                <w:spacing w:val="-8"/>
                <w:sz w:val="26"/>
                <w:szCs w:val="26"/>
              </w:rPr>
              <w:t>16</w:t>
            </w:r>
          </w:p>
        </w:tc>
        <w:tc>
          <w:tcPr>
            <w:tcW w:w="3118" w:type="dxa"/>
          </w:tcPr>
          <w:p w14:paraId="1ABC0B48"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thế</w:t>
            </w:r>
            <w:proofErr w:type="spellEnd"/>
            <w:r w:rsidRPr="00952B5F">
              <w:rPr>
                <w:spacing w:val="-8"/>
                <w:sz w:val="26"/>
                <w:szCs w:val="26"/>
              </w:rPr>
              <w:t xml:space="preserve"> </w:t>
            </w:r>
            <w:proofErr w:type="spellStart"/>
            <w:r w:rsidRPr="00952B5F">
              <w:rPr>
                <w:spacing w:val="-8"/>
                <w:sz w:val="26"/>
                <w:szCs w:val="26"/>
              </w:rPr>
              <w:t>giới</w:t>
            </w:r>
            <w:proofErr w:type="spellEnd"/>
            <w:r w:rsidRPr="00952B5F">
              <w:rPr>
                <w:spacing w:val="-8"/>
                <w:sz w:val="26"/>
                <w:szCs w:val="26"/>
              </w:rPr>
              <w:t xml:space="preserve">, Châu Á </w:t>
            </w:r>
            <w:proofErr w:type="spellStart"/>
            <w:r w:rsidRPr="00952B5F">
              <w:rPr>
                <w:spacing w:val="-8"/>
                <w:sz w:val="26"/>
                <w:szCs w:val="26"/>
              </w:rPr>
              <w:t>và</w:t>
            </w:r>
            <w:proofErr w:type="spellEnd"/>
            <w:r w:rsidRPr="00952B5F">
              <w:rPr>
                <w:spacing w:val="-8"/>
                <w:sz w:val="26"/>
                <w:szCs w:val="26"/>
              </w:rPr>
              <w:t xml:space="preserve"> ĐNA</w:t>
            </w:r>
          </w:p>
        </w:tc>
        <w:tc>
          <w:tcPr>
            <w:tcW w:w="1701" w:type="dxa"/>
          </w:tcPr>
          <w:p w14:paraId="3B097F1B" w14:textId="60AD4285" w:rsidR="00343450" w:rsidRPr="00952B5F" w:rsidRDefault="000F24DD" w:rsidP="003C39BB">
            <w:pPr>
              <w:rPr>
                <w:spacing w:val="-8"/>
                <w:sz w:val="26"/>
                <w:szCs w:val="26"/>
              </w:rPr>
            </w:pPr>
            <w:r w:rsidRPr="00952B5F">
              <w:rPr>
                <w:spacing w:val="-8"/>
                <w:sz w:val="26"/>
                <w:szCs w:val="26"/>
              </w:rPr>
              <w:t>1</w:t>
            </w:r>
          </w:p>
        </w:tc>
        <w:tc>
          <w:tcPr>
            <w:tcW w:w="5417" w:type="dxa"/>
          </w:tcPr>
          <w:p w14:paraId="765E0041" w14:textId="77777777" w:rsidR="00343450" w:rsidRPr="00952B5F" w:rsidRDefault="00343450" w:rsidP="003C39BB">
            <w:pPr>
              <w:rPr>
                <w:spacing w:val="-8"/>
                <w:sz w:val="26"/>
                <w:szCs w:val="26"/>
              </w:rPr>
            </w:pPr>
            <w:r w:rsidRPr="00952B5F">
              <w:rPr>
                <w:spacing w:val="-8"/>
                <w:sz w:val="26"/>
                <w:szCs w:val="26"/>
                <w:lang w:val="vi-VN"/>
              </w:rPr>
              <w:t>Bài 15. Ấn Độ và Đông Nam Á từ nửa sau thế kỉ XIX đến đầu thế kỉ XX</w:t>
            </w:r>
          </w:p>
        </w:tc>
        <w:tc>
          <w:tcPr>
            <w:tcW w:w="2913" w:type="dxa"/>
          </w:tcPr>
          <w:p w14:paraId="0F3CA877" w14:textId="77777777" w:rsidR="00343450" w:rsidRPr="00952B5F" w:rsidRDefault="00343450" w:rsidP="003C39BB">
            <w:pPr>
              <w:rPr>
                <w:spacing w:val="-8"/>
                <w:sz w:val="26"/>
                <w:szCs w:val="26"/>
                <w:lang w:val="vi-VN"/>
              </w:rPr>
            </w:pPr>
          </w:p>
        </w:tc>
      </w:tr>
      <w:tr w:rsidR="00343450" w:rsidRPr="00952B5F" w14:paraId="06C30256" w14:textId="77777777" w:rsidTr="00343450">
        <w:tc>
          <w:tcPr>
            <w:tcW w:w="851" w:type="dxa"/>
          </w:tcPr>
          <w:p w14:paraId="1439BFE0" w14:textId="77777777" w:rsidR="00343450" w:rsidRPr="00952B5F" w:rsidRDefault="00343450" w:rsidP="003C39BB">
            <w:pPr>
              <w:rPr>
                <w:spacing w:val="-8"/>
                <w:sz w:val="26"/>
                <w:szCs w:val="26"/>
              </w:rPr>
            </w:pPr>
            <w:r w:rsidRPr="00952B5F">
              <w:rPr>
                <w:spacing w:val="-8"/>
                <w:sz w:val="26"/>
                <w:szCs w:val="26"/>
              </w:rPr>
              <w:t>17</w:t>
            </w:r>
          </w:p>
        </w:tc>
        <w:tc>
          <w:tcPr>
            <w:tcW w:w="3118" w:type="dxa"/>
          </w:tcPr>
          <w:p w14:paraId="0682C2AE"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VN </w:t>
            </w:r>
            <w:proofErr w:type="spellStart"/>
            <w:r w:rsidRPr="00952B5F">
              <w:rPr>
                <w:spacing w:val="-8"/>
                <w:sz w:val="26"/>
                <w:szCs w:val="26"/>
              </w:rPr>
              <w:t>thời</w:t>
            </w:r>
            <w:proofErr w:type="spellEnd"/>
            <w:r w:rsidRPr="00952B5F">
              <w:rPr>
                <w:spacing w:val="-8"/>
                <w:sz w:val="26"/>
                <w:szCs w:val="26"/>
              </w:rPr>
              <w:t xml:space="preserve"> Nguyễn</w:t>
            </w:r>
          </w:p>
          <w:p w14:paraId="61733991"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về</w:t>
            </w:r>
            <w:proofErr w:type="spellEnd"/>
            <w:r w:rsidRPr="00952B5F">
              <w:rPr>
                <w:spacing w:val="-8"/>
                <w:sz w:val="26"/>
                <w:szCs w:val="26"/>
              </w:rPr>
              <w:t xml:space="preserve"> </w:t>
            </w:r>
            <w:proofErr w:type="spellStart"/>
            <w:r w:rsidRPr="00952B5F">
              <w:rPr>
                <w:spacing w:val="-8"/>
                <w:sz w:val="26"/>
                <w:szCs w:val="26"/>
              </w:rPr>
              <w:t>chúa</w:t>
            </w:r>
            <w:proofErr w:type="spellEnd"/>
            <w:r w:rsidRPr="00952B5F">
              <w:rPr>
                <w:spacing w:val="-8"/>
                <w:sz w:val="26"/>
                <w:szCs w:val="26"/>
              </w:rPr>
              <w:t xml:space="preserve"> Nguyễn</w:t>
            </w:r>
          </w:p>
        </w:tc>
        <w:tc>
          <w:tcPr>
            <w:tcW w:w="1701" w:type="dxa"/>
          </w:tcPr>
          <w:p w14:paraId="1C745DE6" w14:textId="71DDD017" w:rsidR="00343450" w:rsidRPr="00952B5F" w:rsidRDefault="000F24DD" w:rsidP="003C39BB">
            <w:pPr>
              <w:rPr>
                <w:spacing w:val="-8"/>
                <w:sz w:val="26"/>
                <w:szCs w:val="26"/>
              </w:rPr>
            </w:pPr>
            <w:r w:rsidRPr="00952B5F">
              <w:rPr>
                <w:spacing w:val="-8"/>
                <w:sz w:val="26"/>
                <w:szCs w:val="26"/>
              </w:rPr>
              <w:t>1</w:t>
            </w:r>
          </w:p>
        </w:tc>
        <w:tc>
          <w:tcPr>
            <w:tcW w:w="5417" w:type="dxa"/>
          </w:tcPr>
          <w:p w14:paraId="3742FB73" w14:textId="77777777" w:rsidR="00343450" w:rsidRPr="00952B5F" w:rsidRDefault="00343450" w:rsidP="003C39BB">
            <w:pPr>
              <w:rPr>
                <w:spacing w:val="-8"/>
                <w:sz w:val="26"/>
                <w:szCs w:val="26"/>
                <w:lang w:val="vi-VN"/>
              </w:rPr>
            </w:pPr>
            <w:r w:rsidRPr="00952B5F">
              <w:rPr>
                <w:spacing w:val="-8"/>
                <w:sz w:val="26"/>
                <w:szCs w:val="26"/>
                <w:lang w:val="vi-VN"/>
              </w:rPr>
              <w:t>Bài 16. Việt Nam dưới thời Nguyễn (nửa đầu thế kỉ XIX)</w:t>
            </w:r>
          </w:p>
        </w:tc>
        <w:tc>
          <w:tcPr>
            <w:tcW w:w="2913" w:type="dxa"/>
          </w:tcPr>
          <w:p w14:paraId="1FB53BC7" w14:textId="77777777" w:rsidR="00343450" w:rsidRPr="00952B5F" w:rsidRDefault="00343450" w:rsidP="003C39BB">
            <w:pPr>
              <w:rPr>
                <w:spacing w:val="-8"/>
                <w:sz w:val="26"/>
                <w:szCs w:val="26"/>
                <w:lang w:val="vi-VN"/>
              </w:rPr>
            </w:pPr>
          </w:p>
        </w:tc>
      </w:tr>
      <w:tr w:rsidR="00343450" w:rsidRPr="00952B5F" w14:paraId="44F1310B" w14:textId="77777777" w:rsidTr="00343450">
        <w:tc>
          <w:tcPr>
            <w:tcW w:w="851" w:type="dxa"/>
          </w:tcPr>
          <w:p w14:paraId="023D43D6" w14:textId="77777777" w:rsidR="00343450" w:rsidRPr="00952B5F" w:rsidRDefault="00343450" w:rsidP="003C39BB">
            <w:pPr>
              <w:rPr>
                <w:spacing w:val="-8"/>
                <w:sz w:val="26"/>
                <w:szCs w:val="26"/>
              </w:rPr>
            </w:pPr>
            <w:r w:rsidRPr="00952B5F">
              <w:rPr>
                <w:spacing w:val="-8"/>
                <w:sz w:val="26"/>
                <w:szCs w:val="26"/>
              </w:rPr>
              <w:t>18</w:t>
            </w:r>
          </w:p>
        </w:tc>
        <w:tc>
          <w:tcPr>
            <w:tcW w:w="3118" w:type="dxa"/>
          </w:tcPr>
          <w:p w14:paraId="03600AC3" w14:textId="77777777" w:rsidR="00343450" w:rsidRPr="00952B5F" w:rsidRDefault="00343450" w:rsidP="003C39BB">
            <w:pPr>
              <w:rPr>
                <w:spacing w:val="-8"/>
                <w:sz w:val="26"/>
                <w:szCs w:val="26"/>
              </w:rPr>
            </w:pPr>
            <w:proofErr w:type="spellStart"/>
            <w:r w:rsidRPr="00952B5F">
              <w:rPr>
                <w:spacing w:val="-8"/>
                <w:sz w:val="26"/>
                <w:szCs w:val="26"/>
              </w:rPr>
              <w:t>Bản</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Việt Nam</w:t>
            </w:r>
          </w:p>
          <w:p w14:paraId="1689A027"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kháng</w:t>
            </w:r>
            <w:proofErr w:type="spellEnd"/>
            <w:r w:rsidRPr="00952B5F">
              <w:rPr>
                <w:spacing w:val="-8"/>
                <w:sz w:val="26"/>
                <w:szCs w:val="26"/>
              </w:rPr>
              <w:t xml:space="preserve"> </w:t>
            </w:r>
            <w:proofErr w:type="spellStart"/>
            <w:r w:rsidRPr="00952B5F">
              <w:rPr>
                <w:spacing w:val="-8"/>
                <w:sz w:val="26"/>
                <w:szCs w:val="26"/>
              </w:rPr>
              <w:t>chiên</w:t>
            </w:r>
            <w:proofErr w:type="spellEnd"/>
          </w:p>
        </w:tc>
        <w:tc>
          <w:tcPr>
            <w:tcW w:w="1701" w:type="dxa"/>
          </w:tcPr>
          <w:p w14:paraId="38D1C350" w14:textId="6584F226" w:rsidR="00343450" w:rsidRPr="00952B5F" w:rsidRDefault="000F24DD" w:rsidP="003C39BB">
            <w:pPr>
              <w:rPr>
                <w:spacing w:val="-8"/>
                <w:sz w:val="26"/>
                <w:szCs w:val="26"/>
              </w:rPr>
            </w:pPr>
            <w:r w:rsidRPr="00952B5F">
              <w:rPr>
                <w:spacing w:val="-8"/>
                <w:sz w:val="26"/>
                <w:szCs w:val="26"/>
              </w:rPr>
              <w:t>1</w:t>
            </w:r>
          </w:p>
        </w:tc>
        <w:tc>
          <w:tcPr>
            <w:tcW w:w="5417" w:type="dxa"/>
          </w:tcPr>
          <w:p w14:paraId="623EA5C5" w14:textId="77777777" w:rsidR="00343450" w:rsidRPr="00952B5F" w:rsidRDefault="00343450" w:rsidP="003C39BB">
            <w:pPr>
              <w:rPr>
                <w:spacing w:val="-8"/>
                <w:sz w:val="26"/>
                <w:szCs w:val="26"/>
                <w:lang w:val="vi-VN"/>
              </w:rPr>
            </w:pPr>
            <w:r w:rsidRPr="00952B5F">
              <w:rPr>
                <w:spacing w:val="-8"/>
                <w:sz w:val="26"/>
                <w:szCs w:val="26"/>
                <w:lang w:val="vi-VN"/>
              </w:rPr>
              <w:t>Bài 17. Cuộc kháng chiến chống thực dân Pháp xâm lược từ năm 1858 đến năm 1884</w:t>
            </w:r>
          </w:p>
        </w:tc>
        <w:tc>
          <w:tcPr>
            <w:tcW w:w="2913" w:type="dxa"/>
          </w:tcPr>
          <w:p w14:paraId="186A66A9" w14:textId="77777777" w:rsidR="00343450" w:rsidRPr="00952B5F" w:rsidRDefault="00343450" w:rsidP="003C39BB">
            <w:pPr>
              <w:rPr>
                <w:spacing w:val="-8"/>
                <w:sz w:val="26"/>
                <w:szCs w:val="26"/>
                <w:lang w:val="vi-VN"/>
              </w:rPr>
            </w:pPr>
          </w:p>
        </w:tc>
      </w:tr>
      <w:tr w:rsidR="00343450" w:rsidRPr="00952B5F" w14:paraId="534E8727" w14:textId="77777777" w:rsidTr="00343450">
        <w:tc>
          <w:tcPr>
            <w:tcW w:w="851" w:type="dxa"/>
          </w:tcPr>
          <w:p w14:paraId="73F3500E" w14:textId="77777777" w:rsidR="00343450" w:rsidRPr="00952B5F" w:rsidRDefault="00343450" w:rsidP="003C39BB">
            <w:pPr>
              <w:rPr>
                <w:spacing w:val="-8"/>
                <w:sz w:val="26"/>
                <w:szCs w:val="26"/>
              </w:rPr>
            </w:pPr>
            <w:r w:rsidRPr="00952B5F">
              <w:rPr>
                <w:spacing w:val="-8"/>
                <w:sz w:val="26"/>
                <w:szCs w:val="26"/>
              </w:rPr>
              <w:t>19</w:t>
            </w:r>
          </w:p>
        </w:tc>
        <w:tc>
          <w:tcPr>
            <w:tcW w:w="3118" w:type="dxa"/>
          </w:tcPr>
          <w:p w14:paraId="585319DA"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w:t>
            </w:r>
            <w:proofErr w:type="spellStart"/>
            <w:r w:rsidRPr="00952B5F">
              <w:rPr>
                <w:spacing w:val="-8"/>
                <w:sz w:val="26"/>
                <w:szCs w:val="26"/>
              </w:rPr>
              <w:t>cuộc</w:t>
            </w:r>
            <w:proofErr w:type="spellEnd"/>
            <w:r w:rsidRPr="00952B5F">
              <w:rPr>
                <w:spacing w:val="-8"/>
                <w:sz w:val="26"/>
                <w:szCs w:val="26"/>
              </w:rPr>
              <w:t xml:space="preserve"> </w:t>
            </w:r>
            <w:proofErr w:type="spellStart"/>
            <w:r w:rsidRPr="00952B5F">
              <w:rPr>
                <w:spacing w:val="-8"/>
                <w:sz w:val="26"/>
                <w:szCs w:val="26"/>
              </w:rPr>
              <w:t>khởi</w:t>
            </w:r>
            <w:proofErr w:type="spellEnd"/>
            <w:r w:rsidRPr="00952B5F">
              <w:rPr>
                <w:spacing w:val="-8"/>
                <w:sz w:val="26"/>
                <w:szCs w:val="26"/>
              </w:rPr>
              <w:t xml:space="preserve"> </w:t>
            </w:r>
            <w:proofErr w:type="spellStart"/>
            <w:r w:rsidRPr="00952B5F">
              <w:rPr>
                <w:spacing w:val="-8"/>
                <w:sz w:val="26"/>
                <w:szCs w:val="26"/>
              </w:rPr>
              <w:t>nghĩa</w:t>
            </w:r>
            <w:proofErr w:type="spellEnd"/>
          </w:p>
          <w:p w14:paraId="0713A846" w14:textId="77777777" w:rsidR="00343450" w:rsidRPr="00952B5F" w:rsidRDefault="00343450" w:rsidP="003C39BB">
            <w:pPr>
              <w:rPr>
                <w:spacing w:val="-8"/>
                <w:sz w:val="26"/>
                <w:szCs w:val="26"/>
              </w:rPr>
            </w:pPr>
            <w:r w:rsidRPr="00952B5F">
              <w:rPr>
                <w:spacing w:val="-8"/>
                <w:sz w:val="26"/>
                <w:szCs w:val="26"/>
              </w:rPr>
              <w:t xml:space="preserve">Tranh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thủ</w:t>
            </w:r>
            <w:proofErr w:type="spellEnd"/>
            <w:r w:rsidRPr="00952B5F">
              <w:rPr>
                <w:spacing w:val="-8"/>
                <w:sz w:val="26"/>
                <w:szCs w:val="26"/>
              </w:rPr>
              <w:t xml:space="preserve"> </w:t>
            </w:r>
            <w:proofErr w:type="spellStart"/>
            <w:r w:rsidRPr="00952B5F">
              <w:rPr>
                <w:spacing w:val="-8"/>
                <w:sz w:val="26"/>
                <w:szCs w:val="26"/>
              </w:rPr>
              <w:t>lĩnh</w:t>
            </w:r>
            <w:proofErr w:type="spellEnd"/>
            <w:r w:rsidRPr="00952B5F">
              <w:rPr>
                <w:spacing w:val="-8"/>
                <w:sz w:val="26"/>
                <w:szCs w:val="26"/>
              </w:rPr>
              <w:t xml:space="preserve"> </w:t>
            </w:r>
            <w:proofErr w:type="spellStart"/>
            <w:r w:rsidRPr="00952B5F">
              <w:rPr>
                <w:spacing w:val="-8"/>
                <w:sz w:val="26"/>
                <w:szCs w:val="26"/>
              </w:rPr>
              <w:t>các</w:t>
            </w:r>
            <w:proofErr w:type="spellEnd"/>
            <w:r w:rsidRPr="00952B5F">
              <w:rPr>
                <w:spacing w:val="-8"/>
                <w:sz w:val="26"/>
                <w:szCs w:val="26"/>
              </w:rPr>
              <w:t xml:space="preserve"> </w:t>
            </w:r>
            <w:proofErr w:type="spellStart"/>
            <w:r w:rsidRPr="00952B5F">
              <w:rPr>
                <w:spacing w:val="-8"/>
                <w:sz w:val="26"/>
                <w:szCs w:val="26"/>
              </w:rPr>
              <w:t>phong</w:t>
            </w:r>
            <w:proofErr w:type="spellEnd"/>
            <w:r w:rsidRPr="00952B5F">
              <w:rPr>
                <w:spacing w:val="-8"/>
                <w:sz w:val="26"/>
                <w:szCs w:val="26"/>
              </w:rPr>
              <w:t xml:space="preserve"> </w:t>
            </w:r>
            <w:proofErr w:type="spellStart"/>
            <w:r w:rsidRPr="00952B5F">
              <w:rPr>
                <w:spacing w:val="-8"/>
                <w:sz w:val="26"/>
                <w:szCs w:val="26"/>
              </w:rPr>
              <w:t>trào</w:t>
            </w:r>
            <w:proofErr w:type="spellEnd"/>
            <w:r w:rsidRPr="00952B5F">
              <w:rPr>
                <w:spacing w:val="-8"/>
                <w:sz w:val="26"/>
                <w:szCs w:val="26"/>
              </w:rPr>
              <w:t xml:space="preserve"> </w:t>
            </w:r>
          </w:p>
        </w:tc>
        <w:tc>
          <w:tcPr>
            <w:tcW w:w="1701" w:type="dxa"/>
          </w:tcPr>
          <w:p w14:paraId="182B445F" w14:textId="384A75F2" w:rsidR="00343450" w:rsidRPr="00952B5F" w:rsidRDefault="000F24DD" w:rsidP="003C39BB">
            <w:pPr>
              <w:rPr>
                <w:spacing w:val="-8"/>
                <w:sz w:val="26"/>
                <w:szCs w:val="26"/>
              </w:rPr>
            </w:pPr>
            <w:r w:rsidRPr="00952B5F">
              <w:rPr>
                <w:spacing w:val="-8"/>
                <w:sz w:val="26"/>
                <w:szCs w:val="26"/>
              </w:rPr>
              <w:t>1</w:t>
            </w:r>
          </w:p>
        </w:tc>
        <w:tc>
          <w:tcPr>
            <w:tcW w:w="5417" w:type="dxa"/>
          </w:tcPr>
          <w:p w14:paraId="4EEABA2A" w14:textId="77777777" w:rsidR="00343450" w:rsidRPr="00952B5F" w:rsidRDefault="00343450" w:rsidP="003C39BB">
            <w:pPr>
              <w:rPr>
                <w:spacing w:val="-8"/>
                <w:sz w:val="26"/>
                <w:szCs w:val="26"/>
                <w:lang w:val="vi-VN"/>
              </w:rPr>
            </w:pPr>
            <w:r w:rsidRPr="00952B5F">
              <w:rPr>
                <w:spacing w:val="-8"/>
                <w:sz w:val="26"/>
                <w:szCs w:val="26"/>
                <w:lang w:val="vi-VN"/>
              </w:rPr>
              <w:t>Bài 18. Phong trào chống Pháp trong những năm 1885 – 1896</w:t>
            </w:r>
          </w:p>
        </w:tc>
        <w:tc>
          <w:tcPr>
            <w:tcW w:w="2913" w:type="dxa"/>
          </w:tcPr>
          <w:p w14:paraId="1DF4CC4E" w14:textId="77777777" w:rsidR="00343450" w:rsidRPr="00952B5F" w:rsidRDefault="00343450" w:rsidP="003C39BB">
            <w:pPr>
              <w:rPr>
                <w:spacing w:val="-8"/>
                <w:sz w:val="26"/>
                <w:szCs w:val="26"/>
                <w:lang w:val="vi-VN"/>
              </w:rPr>
            </w:pPr>
          </w:p>
        </w:tc>
      </w:tr>
      <w:tr w:rsidR="00343450" w:rsidRPr="00952B5F" w14:paraId="5CD20BEE" w14:textId="77777777" w:rsidTr="00343450">
        <w:tc>
          <w:tcPr>
            <w:tcW w:w="851" w:type="dxa"/>
          </w:tcPr>
          <w:p w14:paraId="06A3D390" w14:textId="77777777" w:rsidR="00343450" w:rsidRPr="00952B5F" w:rsidRDefault="00343450" w:rsidP="003C39BB">
            <w:pPr>
              <w:rPr>
                <w:spacing w:val="-8"/>
                <w:sz w:val="26"/>
                <w:szCs w:val="26"/>
              </w:rPr>
            </w:pPr>
            <w:r w:rsidRPr="00952B5F">
              <w:rPr>
                <w:spacing w:val="-8"/>
                <w:sz w:val="26"/>
                <w:szCs w:val="26"/>
              </w:rPr>
              <w:t>20</w:t>
            </w:r>
          </w:p>
        </w:tc>
        <w:tc>
          <w:tcPr>
            <w:tcW w:w="3118" w:type="dxa"/>
          </w:tcPr>
          <w:p w14:paraId="55F80078" w14:textId="77777777" w:rsidR="00343450" w:rsidRPr="00952B5F" w:rsidRDefault="00343450" w:rsidP="003C39BB">
            <w:pPr>
              <w:rPr>
                <w:spacing w:val="-8"/>
                <w:sz w:val="26"/>
                <w:szCs w:val="26"/>
              </w:rPr>
            </w:pPr>
            <w:proofErr w:type="spellStart"/>
            <w:r w:rsidRPr="00952B5F">
              <w:rPr>
                <w:spacing w:val="-8"/>
                <w:sz w:val="26"/>
                <w:szCs w:val="26"/>
              </w:rPr>
              <w:t>Hình</w:t>
            </w:r>
            <w:proofErr w:type="spellEnd"/>
            <w:r w:rsidRPr="00952B5F">
              <w:rPr>
                <w:spacing w:val="-8"/>
                <w:sz w:val="26"/>
                <w:szCs w:val="26"/>
              </w:rPr>
              <w:t xml:space="preserve"> </w:t>
            </w:r>
            <w:proofErr w:type="spellStart"/>
            <w:r w:rsidRPr="00952B5F">
              <w:rPr>
                <w:spacing w:val="-8"/>
                <w:sz w:val="26"/>
                <w:szCs w:val="26"/>
              </w:rPr>
              <w:t>ảnh</w:t>
            </w:r>
            <w:proofErr w:type="spellEnd"/>
            <w:r w:rsidRPr="00952B5F">
              <w:rPr>
                <w:spacing w:val="-8"/>
                <w:sz w:val="26"/>
                <w:szCs w:val="26"/>
              </w:rPr>
              <w:t xml:space="preserve"> </w:t>
            </w:r>
            <w:proofErr w:type="spellStart"/>
            <w:r w:rsidRPr="00952B5F">
              <w:rPr>
                <w:spacing w:val="-8"/>
                <w:sz w:val="26"/>
                <w:szCs w:val="26"/>
              </w:rPr>
              <w:t>cuộc</w:t>
            </w:r>
            <w:proofErr w:type="spellEnd"/>
            <w:r w:rsidRPr="00952B5F">
              <w:rPr>
                <w:spacing w:val="-8"/>
                <w:sz w:val="26"/>
                <w:szCs w:val="26"/>
              </w:rPr>
              <w:t xml:space="preserve"> </w:t>
            </w:r>
            <w:proofErr w:type="spellStart"/>
            <w:r w:rsidRPr="00952B5F">
              <w:rPr>
                <w:spacing w:val="-8"/>
                <w:sz w:val="26"/>
                <w:szCs w:val="26"/>
              </w:rPr>
              <w:t>khai</w:t>
            </w:r>
            <w:proofErr w:type="spellEnd"/>
            <w:r w:rsidRPr="00952B5F">
              <w:rPr>
                <w:spacing w:val="-8"/>
                <w:sz w:val="26"/>
                <w:szCs w:val="26"/>
              </w:rPr>
              <w:t xml:space="preserve"> </w:t>
            </w:r>
            <w:proofErr w:type="spellStart"/>
            <w:r w:rsidRPr="00952B5F">
              <w:rPr>
                <w:spacing w:val="-8"/>
                <w:sz w:val="26"/>
                <w:szCs w:val="26"/>
              </w:rPr>
              <w:t>thác</w:t>
            </w:r>
            <w:proofErr w:type="spellEnd"/>
            <w:r w:rsidRPr="00952B5F">
              <w:rPr>
                <w:spacing w:val="-8"/>
                <w:sz w:val="26"/>
                <w:szCs w:val="26"/>
              </w:rPr>
              <w:t xml:space="preserve"> </w:t>
            </w:r>
            <w:proofErr w:type="spellStart"/>
            <w:r w:rsidRPr="00952B5F">
              <w:rPr>
                <w:spacing w:val="-8"/>
                <w:sz w:val="26"/>
                <w:szCs w:val="26"/>
              </w:rPr>
              <w:t>thuộc</w:t>
            </w:r>
            <w:proofErr w:type="spellEnd"/>
            <w:r w:rsidRPr="00952B5F">
              <w:rPr>
                <w:spacing w:val="-8"/>
                <w:sz w:val="26"/>
                <w:szCs w:val="26"/>
              </w:rPr>
              <w:t xml:space="preserve"> </w:t>
            </w:r>
            <w:proofErr w:type="spellStart"/>
            <w:r w:rsidRPr="00952B5F">
              <w:rPr>
                <w:spacing w:val="-8"/>
                <w:sz w:val="26"/>
                <w:szCs w:val="26"/>
              </w:rPr>
              <w:t>địa</w:t>
            </w:r>
            <w:proofErr w:type="spellEnd"/>
          </w:p>
          <w:p w14:paraId="2636EE89" w14:textId="77777777" w:rsidR="00343450" w:rsidRPr="00952B5F" w:rsidRDefault="00343450" w:rsidP="003C39BB">
            <w:pPr>
              <w:rPr>
                <w:spacing w:val="-8"/>
                <w:sz w:val="26"/>
                <w:szCs w:val="26"/>
              </w:rPr>
            </w:pPr>
            <w:proofErr w:type="spellStart"/>
            <w:r w:rsidRPr="00952B5F">
              <w:rPr>
                <w:spacing w:val="-8"/>
                <w:sz w:val="26"/>
                <w:szCs w:val="26"/>
              </w:rPr>
              <w:t>Lược</w:t>
            </w:r>
            <w:proofErr w:type="spellEnd"/>
            <w:r w:rsidRPr="00952B5F">
              <w:rPr>
                <w:spacing w:val="-8"/>
                <w:sz w:val="26"/>
                <w:szCs w:val="26"/>
              </w:rPr>
              <w:t xml:space="preserve"> </w:t>
            </w:r>
            <w:proofErr w:type="spellStart"/>
            <w:r w:rsidRPr="00952B5F">
              <w:rPr>
                <w:spacing w:val="-8"/>
                <w:sz w:val="26"/>
                <w:szCs w:val="26"/>
              </w:rPr>
              <w:t>đồ</w:t>
            </w:r>
            <w:proofErr w:type="spellEnd"/>
            <w:r w:rsidRPr="00952B5F">
              <w:rPr>
                <w:spacing w:val="-8"/>
                <w:sz w:val="26"/>
                <w:szCs w:val="26"/>
              </w:rPr>
              <w:t xml:space="preserve"> </w:t>
            </w:r>
            <w:proofErr w:type="spellStart"/>
            <w:r w:rsidRPr="00952B5F">
              <w:rPr>
                <w:spacing w:val="-8"/>
                <w:sz w:val="26"/>
                <w:szCs w:val="26"/>
              </w:rPr>
              <w:t>quá</w:t>
            </w:r>
            <w:proofErr w:type="spellEnd"/>
            <w:r w:rsidRPr="00952B5F">
              <w:rPr>
                <w:spacing w:val="-8"/>
                <w:sz w:val="26"/>
                <w:szCs w:val="26"/>
              </w:rPr>
              <w:t xml:space="preserve"> </w:t>
            </w:r>
            <w:proofErr w:type="spellStart"/>
            <w:r w:rsidRPr="00952B5F">
              <w:rPr>
                <w:spacing w:val="-8"/>
                <w:sz w:val="26"/>
                <w:szCs w:val="26"/>
              </w:rPr>
              <w:t>trình</w:t>
            </w:r>
            <w:proofErr w:type="spellEnd"/>
            <w:r w:rsidRPr="00952B5F">
              <w:rPr>
                <w:spacing w:val="-8"/>
                <w:sz w:val="26"/>
                <w:szCs w:val="26"/>
              </w:rPr>
              <w:t xml:space="preserve"> </w:t>
            </w:r>
            <w:proofErr w:type="spellStart"/>
            <w:r w:rsidRPr="00952B5F">
              <w:rPr>
                <w:spacing w:val="-8"/>
                <w:sz w:val="26"/>
                <w:szCs w:val="26"/>
              </w:rPr>
              <w:t>ra</w:t>
            </w:r>
            <w:proofErr w:type="spellEnd"/>
            <w:r w:rsidRPr="00952B5F">
              <w:rPr>
                <w:spacing w:val="-8"/>
                <w:sz w:val="26"/>
                <w:szCs w:val="26"/>
              </w:rPr>
              <w:t xml:space="preserve"> </w:t>
            </w:r>
            <w:proofErr w:type="spellStart"/>
            <w:r w:rsidRPr="00952B5F">
              <w:rPr>
                <w:spacing w:val="-8"/>
                <w:sz w:val="26"/>
                <w:szCs w:val="26"/>
              </w:rPr>
              <w:t>đi</w:t>
            </w:r>
            <w:proofErr w:type="spellEnd"/>
            <w:r w:rsidRPr="00952B5F">
              <w:rPr>
                <w:spacing w:val="-8"/>
                <w:sz w:val="26"/>
                <w:szCs w:val="26"/>
              </w:rPr>
              <w:t xml:space="preserve"> </w:t>
            </w:r>
            <w:proofErr w:type="spellStart"/>
            <w:r w:rsidRPr="00952B5F">
              <w:rPr>
                <w:spacing w:val="-8"/>
                <w:sz w:val="26"/>
                <w:szCs w:val="26"/>
              </w:rPr>
              <w:t>tìm</w:t>
            </w:r>
            <w:proofErr w:type="spellEnd"/>
            <w:r w:rsidRPr="00952B5F">
              <w:rPr>
                <w:spacing w:val="-8"/>
                <w:sz w:val="26"/>
                <w:szCs w:val="26"/>
              </w:rPr>
              <w:t xml:space="preserve"> </w:t>
            </w:r>
            <w:proofErr w:type="spellStart"/>
            <w:r w:rsidRPr="00952B5F">
              <w:rPr>
                <w:spacing w:val="-8"/>
                <w:sz w:val="26"/>
                <w:szCs w:val="26"/>
              </w:rPr>
              <w:t>đường</w:t>
            </w:r>
            <w:proofErr w:type="spellEnd"/>
            <w:r w:rsidRPr="00952B5F">
              <w:rPr>
                <w:spacing w:val="-8"/>
                <w:sz w:val="26"/>
                <w:szCs w:val="26"/>
              </w:rPr>
              <w:t xml:space="preserve"> </w:t>
            </w:r>
            <w:proofErr w:type="spellStart"/>
            <w:r w:rsidRPr="00952B5F">
              <w:rPr>
                <w:spacing w:val="-8"/>
                <w:sz w:val="26"/>
                <w:szCs w:val="26"/>
              </w:rPr>
              <w:t>cứu</w:t>
            </w:r>
            <w:proofErr w:type="spellEnd"/>
            <w:r w:rsidRPr="00952B5F">
              <w:rPr>
                <w:spacing w:val="-8"/>
                <w:sz w:val="26"/>
                <w:szCs w:val="26"/>
              </w:rPr>
              <w:t xml:space="preserve"> </w:t>
            </w:r>
            <w:proofErr w:type="spellStart"/>
            <w:r w:rsidRPr="00952B5F">
              <w:rPr>
                <w:spacing w:val="-8"/>
                <w:sz w:val="26"/>
                <w:szCs w:val="26"/>
              </w:rPr>
              <w:t>nước</w:t>
            </w:r>
            <w:proofErr w:type="spellEnd"/>
            <w:r w:rsidRPr="00952B5F">
              <w:rPr>
                <w:spacing w:val="-8"/>
                <w:sz w:val="26"/>
                <w:szCs w:val="26"/>
              </w:rPr>
              <w:t xml:space="preserve"> </w:t>
            </w:r>
            <w:proofErr w:type="spellStart"/>
            <w:r w:rsidRPr="00952B5F">
              <w:rPr>
                <w:spacing w:val="-8"/>
                <w:sz w:val="26"/>
                <w:szCs w:val="26"/>
              </w:rPr>
              <w:t>của</w:t>
            </w:r>
            <w:proofErr w:type="spellEnd"/>
            <w:r w:rsidRPr="00952B5F">
              <w:rPr>
                <w:spacing w:val="-8"/>
                <w:sz w:val="26"/>
                <w:szCs w:val="26"/>
              </w:rPr>
              <w:t xml:space="preserve"> NAQ</w:t>
            </w:r>
          </w:p>
        </w:tc>
        <w:tc>
          <w:tcPr>
            <w:tcW w:w="1701" w:type="dxa"/>
          </w:tcPr>
          <w:p w14:paraId="2469C9AD" w14:textId="1B9B8C19" w:rsidR="00343450" w:rsidRPr="00952B5F" w:rsidRDefault="000F24DD" w:rsidP="003C39BB">
            <w:pPr>
              <w:rPr>
                <w:spacing w:val="-8"/>
                <w:sz w:val="26"/>
                <w:szCs w:val="26"/>
              </w:rPr>
            </w:pPr>
            <w:r w:rsidRPr="00952B5F">
              <w:rPr>
                <w:spacing w:val="-8"/>
                <w:sz w:val="26"/>
                <w:szCs w:val="26"/>
              </w:rPr>
              <w:t>1</w:t>
            </w:r>
          </w:p>
        </w:tc>
        <w:tc>
          <w:tcPr>
            <w:tcW w:w="5417" w:type="dxa"/>
          </w:tcPr>
          <w:p w14:paraId="096AA567" w14:textId="77777777" w:rsidR="00343450" w:rsidRPr="00952B5F" w:rsidRDefault="00343450" w:rsidP="003C39BB">
            <w:pPr>
              <w:rPr>
                <w:spacing w:val="-8"/>
                <w:sz w:val="26"/>
                <w:szCs w:val="26"/>
                <w:lang w:val="vi-VN"/>
              </w:rPr>
            </w:pPr>
            <w:r w:rsidRPr="00952B5F">
              <w:rPr>
                <w:spacing w:val="-8"/>
                <w:sz w:val="26"/>
                <w:szCs w:val="26"/>
                <w:lang w:val="vi-VN"/>
              </w:rPr>
              <w:t>Bài 19. Phong trào yêu nước chống Pháp ở Việt Nam từ đầu thế kỉ XX đến năm 1917</w:t>
            </w:r>
          </w:p>
        </w:tc>
        <w:tc>
          <w:tcPr>
            <w:tcW w:w="2913" w:type="dxa"/>
          </w:tcPr>
          <w:p w14:paraId="5B5812B2" w14:textId="77777777" w:rsidR="00343450" w:rsidRPr="00952B5F" w:rsidRDefault="00343450" w:rsidP="003C39BB">
            <w:pPr>
              <w:rPr>
                <w:spacing w:val="-8"/>
                <w:sz w:val="26"/>
                <w:szCs w:val="26"/>
                <w:lang w:val="vi-VN"/>
              </w:rPr>
            </w:pPr>
          </w:p>
        </w:tc>
      </w:tr>
    </w:tbl>
    <w:p w14:paraId="2A992A48" w14:textId="77777777" w:rsidR="00316677" w:rsidRPr="00FD56F9" w:rsidRDefault="00316677" w:rsidP="003C39BB">
      <w:pPr>
        <w:rPr>
          <w:b/>
          <w:bCs/>
          <w:sz w:val="26"/>
          <w:szCs w:val="26"/>
        </w:rPr>
      </w:pPr>
    </w:p>
    <w:p w14:paraId="27A2BFC5" w14:textId="3A9DC86D" w:rsidR="001E67A0" w:rsidRPr="00952B5F" w:rsidRDefault="001E67A0" w:rsidP="003C39BB">
      <w:pPr>
        <w:rPr>
          <w:bCs/>
          <w:sz w:val="26"/>
          <w:szCs w:val="26"/>
        </w:rPr>
      </w:pPr>
      <w:r w:rsidRPr="00FD56F9">
        <w:rPr>
          <w:b/>
          <w:bCs/>
          <w:sz w:val="26"/>
          <w:szCs w:val="26"/>
        </w:rPr>
        <w:t>*</w:t>
      </w:r>
      <w:proofErr w:type="spellStart"/>
      <w:r w:rsidRPr="00FD56F9">
        <w:rPr>
          <w:b/>
          <w:bCs/>
          <w:sz w:val="26"/>
          <w:szCs w:val="26"/>
        </w:rPr>
        <w:t>Phân</w:t>
      </w:r>
      <w:proofErr w:type="spellEnd"/>
      <w:r w:rsidRPr="00FD56F9">
        <w:rPr>
          <w:b/>
          <w:bCs/>
          <w:sz w:val="26"/>
          <w:szCs w:val="26"/>
        </w:rPr>
        <w:t xml:space="preserve"> </w:t>
      </w:r>
      <w:proofErr w:type="spellStart"/>
      <w:r w:rsidRPr="00FD56F9">
        <w:rPr>
          <w:b/>
          <w:bCs/>
          <w:sz w:val="26"/>
          <w:szCs w:val="26"/>
        </w:rPr>
        <w:t>môn</w:t>
      </w:r>
      <w:proofErr w:type="spellEnd"/>
      <w:r w:rsidRPr="00FD56F9">
        <w:rPr>
          <w:b/>
          <w:bCs/>
          <w:sz w:val="26"/>
          <w:szCs w:val="26"/>
        </w:rPr>
        <w:t xml:space="preserve"> </w:t>
      </w:r>
      <w:proofErr w:type="spellStart"/>
      <w:r w:rsidRPr="00FD56F9">
        <w:rPr>
          <w:b/>
          <w:bCs/>
          <w:sz w:val="26"/>
          <w:szCs w:val="26"/>
        </w:rPr>
        <w:t>Địa</w:t>
      </w:r>
      <w:proofErr w:type="spellEnd"/>
      <w:r w:rsidRPr="00FD56F9">
        <w:rPr>
          <w:b/>
          <w:bCs/>
          <w:sz w:val="26"/>
          <w:szCs w:val="26"/>
        </w:rPr>
        <w:t xml:space="preserve"> </w:t>
      </w:r>
      <w:proofErr w:type="spellStart"/>
      <w:r w:rsidRPr="00FD56F9">
        <w:rPr>
          <w:b/>
          <w:bCs/>
          <w:sz w:val="26"/>
          <w:szCs w:val="26"/>
        </w:rPr>
        <w:t>Lí</w:t>
      </w:r>
      <w:proofErr w:type="spellEnd"/>
    </w:p>
    <w:tbl>
      <w:tblPr>
        <w:tblW w:w="13982"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2977"/>
        <w:gridCol w:w="1701"/>
        <w:gridCol w:w="5387"/>
        <w:gridCol w:w="2977"/>
      </w:tblGrid>
      <w:tr w:rsidR="001E67A0" w:rsidRPr="00952B5F" w14:paraId="3A72068C"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hideMark/>
          </w:tcPr>
          <w:p w14:paraId="48D1995C" w14:textId="77777777" w:rsidR="001E67A0" w:rsidRPr="003C39BB" w:rsidRDefault="001E67A0" w:rsidP="003C39BB">
            <w:pPr>
              <w:rPr>
                <w:rFonts w:eastAsia="Calibri"/>
                <w:b/>
                <w:sz w:val="26"/>
                <w:szCs w:val="26"/>
              </w:rPr>
            </w:pPr>
            <w:r w:rsidRPr="003C39BB">
              <w:rPr>
                <w:rFonts w:eastAsia="Calibri"/>
                <w:b/>
                <w:sz w:val="26"/>
                <w:szCs w:val="26"/>
              </w:rPr>
              <w:t>STT</w:t>
            </w:r>
          </w:p>
        </w:tc>
        <w:tc>
          <w:tcPr>
            <w:tcW w:w="2977" w:type="dxa"/>
            <w:tcBorders>
              <w:top w:val="single" w:sz="4" w:space="0" w:color="auto"/>
              <w:left w:val="single" w:sz="4" w:space="0" w:color="auto"/>
              <w:bottom w:val="single" w:sz="4" w:space="0" w:color="auto"/>
              <w:right w:val="single" w:sz="4" w:space="0" w:color="auto"/>
            </w:tcBorders>
            <w:hideMark/>
          </w:tcPr>
          <w:p w14:paraId="2BF54141" w14:textId="77777777" w:rsidR="001E67A0" w:rsidRPr="003C39BB" w:rsidRDefault="001E67A0" w:rsidP="003C39BB">
            <w:pPr>
              <w:rPr>
                <w:rFonts w:eastAsia="Calibri"/>
                <w:b/>
                <w:sz w:val="26"/>
                <w:szCs w:val="26"/>
              </w:rPr>
            </w:pPr>
            <w:r w:rsidRPr="003C39BB">
              <w:rPr>
                <w:rFonts w:eastAsia="Calibri"/>
                <w:b/>
                <w:sz w:val="26"/>
                <w:szCs w:val="26"/>
              </w:rPr>
              <w:t>T</w:t>
            </w:r>
            <w:r w:rsidRPr="003C39BB">
              <w:rPr>
                <w:rFonts w:eastAsia="Calibri"/>
                <w:b/>
                <w:sz w:val="26"/>
                <w:szCs w:val="26"/>
                <w:lang w:val="vi-VN"/>
              </w:rPr>
              <w:t>hiết bị dạy học</w:t>
            </w:r>
          </w:p>
        </w:tc>
        <w:tc>
          <w:tcPr>
            <w:tcW w:w="1701" w:type="dxa"/>
            <w:tcBorders>
              <w:top w:val="single" w:sz="4" w:space="0" w:color="auto"/>
              <w:left w:val="single" w:sz="4" w:space="0" w:color="auto"/>
              <w:bottom w:val="single" w:sz="4" w:space="0" w:color="auto"/>
              <w:right w:val="single" w:sz="4" w:space="0" w:color="auto"/>
            </w:tcBorders>
          </w:tcPr>
          <w:p w14:paraId="7AD5247D" w14:textId="77777777" w:rsidR="001E67A0" w:rsidRPr="003C39BB" w:rsidRDefault="001E67A0" w:rsidP="003C39BB">
            <w:pPr>
              <w:rPr>
                <w:rFonts w:eastAsia="Calibri"/>
                <w:b/>
                <w:sz w:val="26"/>
                <w:szCs w:val="26"/>
                <w:lang w:val="vi-VN"/>
              </w:rPr>
            </w:pPr>
            <w:proofErr w:type="spellStart"/>
            <w:r w:rsidRPr="003C39BB">
              <w:rPr>
                <w:rFonts w:eastAsia="Calibri"/>
                <w:b/>
                <w:sz w:val="26"/>
                <w:szCs w:val="26"/>
              </w:rPr>
              <w:t>Số</w:t>
            </w:r>
            <w:proofErr w:type="spellEnd"/>
            <w:r w:rsidRPr="003C39BB">
              <w:rPr>
                <w:rFonts w:eastAsia="Calibri"/>
                <w:b/>
                <w:sz w:val="26"/>
                <w:szCs w:val="26"/>
                <w:lang w:val="vi-VN"/>
              </w:rPr>
              <w:t xml:space="preserve"> lượng</w:t>
            </w:r>
          </w:p>
        </w:tc>
        <w:tc>
          <w:tcPr>
            <w:tcW w:w="5387" w:type="dxa"/>
            <w:tcBorders>
              <w:top w:val="single" w:sz="4" w:space="0" w:color="auto"/>
              <w:left w:val="single" w:sz="4" w:space="0" w:color="auto"/>
              <w:bottom w:val="single" w:sz="4" w:space="0" w:color="auto"/>
              <w:right w:val="single" w:sz="4" w:space="0" w:color="auto"/>
            </w:tcBorders>
            <w:hideMark/>
          </w:tcPr>
          <w:p w14:paraId="5DE5D35B" w14:textId="77777777" w:rsidR="001E67A0" w:rsidRPr="003C39BB" w:rsidRDefault="001E67A0" w:rsidP="003C39BB">
            <w:pPr>
              <w:rPr>
                <w:rFonts w:eastAsia="Calibri"/>
                <w:b/>
                <w:sz w:val="26"/>
                <w:szCs w:val="26"/>
                <w:lang w:val="vi-VN"/>
              </w:rPr>
            </w:pPr>
            <w:r w:rsidRPr="000B6AEB">
              <w:rPr>
                <w:rFonts w:eastAsia="Calibri"/>
                <w:b/>
                <w:sz w:val="26"/>
                <w:szCs w:val="26"/>
                <w:lang w:val="vi-VN"/>
              </w:rPr>
              <w:t>Các</w:t>
            </w:r>
            <w:r w:rsidRPr="003C39BB">
              <w:rPr>
                <w:rFonts w:eastAsia="Calibri"/>
                <w:b/>
                <w:sz w:val="26"/>
                <w:szCs w:val="26"/>
                <w:lang w:val="vi-VN"/>
              </w:rPr>
              <w:t xml:space="preserve"> bài thí nghiệm/ thực hành</w:t>
            </w:r>
          </w:p>
        </w:tc>
        <w:tc>
          <w:tcPr>
            <w:tcW w:w="2977" w:type="dxa"/>
            <w:tcBorders>
              <w:top w:val="single" w:sz="4" w:space="0" w:color="auto"/>
              <w:left w:val="single" w:sz="4" w:space="0" w:color="auto"/>
              <w:bottom w:val="single" w:sz="4" w:space="0" w:color="auto"/>
              <w:right w:val="single" w:sz="4" w:space="0" w:color="auto"/>
            </w:tcBorders>
          </w:tcPr>
          <w:p w14:paraId="54EA4551" w14:textId="77777777" w:rsidR="001E67A0" w:rsidRPr="003C39BB" w:rsidRDefault="001E67A0" w:rsidP="003C39BB">
            <w:pPr>
              <w:rPr>
                <w:rFonts w:eastAsia="Calibri"/>
                <w:b/>
                <w:sz w:val="26"/>
                <w:szCs w:val="26"/>
                <w:lang w:val="vi-VN"/>
              </w:rPr>
            </w:pPr>
            <w:proofErr w:type="spellStart"/>
            <w:r w:rsidRPr="003C39BB">
              <w:rPr>
                <w:rFonts w:eastAsia="Calibri"/>
                <w:b/>
                <w:sz w:val="26"/>
                <w:szCs w:val="26"/>
              </w:rPr>
              <w:t>Ghi</w:t>
            </w:r>
            <w:proofErr w:type="spellEnd"/>
            <w:r w:rsidRPr="003C39BB">
              <w:rPr>
                <w:rFonts w:eastAsia="Calibri"/>
                <w:b/>
                <w:sz w:val="26"/>
                <w:szCs w:val="26"/>
                <w:lang w:val="vi-VN"/>
              </w:rPr>
              <w:t xml:space="preserve"> chú</w:t>
            </w:r>
          </w:p>
        </w:tc>
      </w:tr>
      <w:tr w:rsidR="001E67A0" w:rsidRPr="00952B5F" w14:paraId="20885CFB"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hideMark/>
          </w:tcPr>
          <w:p w14:paraId="437205B2" w14:textId="77777777" w:rsidR="001E67A0" w:rsidRPr="00952B5F" w:rsidRDefault="001E67A0" w:rsidP="003C39BB">
            <w:pPr>
              <w:rPr>
                <w:rFonts w:eastAsia="Calibri"/>
                <w:sz w:val="26"/>
                <w:szCs w:val="26"/>
              </w:rPr>
            </w:pPr>
            <w:r w:rsidRPr="00952B5F">
              <w:rPr>
                <w:rFonts w:eastAsia="Calibri"/>
                <w:sz w:val="26"/>
                <w:szCs w:val="26"/>
              </w:rPr>
              <w:t>1</w:t>
            </w:r>
          </w:p>
        </w:tc>
        <w:tc>
          <w:tcPr>
            <w:tcW w:w="2977" w:type="dxa"/>
            <w:tcBorders>
              <w:top w:val="single" w:sz="4" w:space="0" w:color="auto"/>
              <w:left w:val="single" w:sz="4" w:space="0" w:color="auto"/>
              <w:bottom w:val="single" w:sz="4" w:space="0" w:color="auto"/>
              <w:right w:val="single" w:sz="4" w:space="0" w:color="auto"/>
            </w:tcBorders>
            <w:hideMark/>
          </w:tcPr>
          <w:p w14:paraId="08515988" w14:textId="77777777" w:rsidR="001E67A0" w:rsidRPr="00952B5F" w:rsidRDefault="001E67A0" w:rsidP="003C39BB">
            <w:pPr>
              <w:rPr>
                <w:rFonts w:eastAsia="Calibri"/>
                <w:sz w:val="26"/>
                <w:szCs w:val="26"/>
              </w:rPr>
            </w:pPr>
            <w:r w:rsidRPr="00952B5F">
              <w:rPr>
                <w:rFonts w:eastAsia="Calibri"/>
                <w:sz w:val="26"/>
                <w:szCs w:val="26"/>
              </w:rPr>
              <w:t>Ti vi</w:t>
            </w:r>
          </w:p>
        </w:tc>
        <w:tc>
          <w:tcPr>
            <w:tcW w:w="1701" w:type="dxa"/>
            <w:tcBorders>
              <w:top w:val="single" w:sz="4" w:space="0" w:color="auto"/>
              <w:left w:val="single" w:sz="4" w:space="0" w:color="auto"/>
              <w:bottom w:val="single" w:sz="4" w:space="0" w:color="auto"/>
              <w:right w:val="single" w:sz="4" w:space="0" w:color="auto"/>
            </w:tcBorders>
          </w:tcPr>
          <w:p w14:paraId="33E45E0B" w14:textId="4CB02DD0" w:rsidR="001E67A0" w:rsidRPr="00952B5F" w:rsidRDefault="00316677" w:rsidP="003C39BB">
            <w:pPr>
              <w:rPr>
                <w:rFonts w:eastAsia="Calibri"/>
                <w:sz w:val="26"/>
                <w:szCs w:val="26"/>
              </w:rPr>
            </w:pPr>
            <w:r w:rsidRPr="00952B5F">
              <w:rPr>
                <w:rFonts w:eastAsia="Calibri"/>
                <w:sz w:val="26"/>
                <w:szCs w:val="26"/>
              </w:rPr>
              <w:t>4</w:t>
            </w:r>
          </w:p>
        </w:tc>
        <w:tc>
          <w:tcPr>
            <w:tcW w:w="5387" w:type="dxa"/>
            <w:tcBorders>
              <w:top w:val="single" w:sz="4" w:space="0" w:color="auto"/>
              <w:left w:val="single" w:sz="4" w:space="0" w:color="auto"/>
              <w:bottom w:val="single" w:sz="4" w:space="0" w:color="auto"/>
              <w:right w:val="single" w:sz="4" w:space="0" w:color="auto"/>
            </w:tcBorders>
            <w:hideMark/>
          </w:tcPr>
          <w:p w14:paraId="5AF8A935" w14:textId="77777777" w:rsidR="001E67A0" w:rsidRPr="00952B5F" w:rsidRDefault="001E67A0" w:rsidP="003C39BB">
            <w:pPr>
              <w:rPr>
                <w:rFonts w:eastAsia="Calibri"/>
                <w:sz w:val="26"/>
                <w:szCs w:val="26"/>
              </w:rPr>
            </w:pPr>
          </w:p>
        </w:tc>
        <w:tc>
          <w:tcPr>
            <w:tcW w:w="2977" w:type="dxa"/>
            <w:tcBorders>
              <w:top w:val="single" w:sz="4" w:space="0" w:color="auto"/>
              <w:left w:val="single" w:sz="4" w:space="0" w:color="auto"/>
              <w:bottom w:val="single" w:sz="4" w:space="0" w:color="auto"/>
              <w:right w:val="single" w:sz="4" w:space="0" w:color="auto"/>
            </w:tcBorders>
          </w:tcPr>
          <w:p w14:paraId="10802E99" w14:textId="77777777" w:rsidR="001E67A0" w:rsidRPr="00952B5F" w:rsidRDefault="001E67A0" w:rsidP="003C39BB">
            <w:pPr>
              <w:rPr>
                <w:rFonts w:eastAsia="Calibri"/>
                <w:sz w:val="26"/>
                <w:szCs w:val="26"/>
              </w:rPr>
            </w:pPr>
          </w:p>
        </w:tc>
      </w:tr>
      <w:tr w:rsidR="001E67A0" w:rsidRPr="00952B5F" w14:paraId="4A17C4A7"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2A63C1E8" w14:textId="77777777" w:rsidR="001E67A0" w:rsidRPr="00952B5F" w:rsidRDefault="001E67A0" w:rsidP="003C39BB">
            <w:pPr>
              <w:rPr>
                <w:rFonts w:eastAsia="Calibri"/>
                <w:sz w:val="26"/>
                <w:szCs w:val="26"/>
              </w:rPr>
            </w:pPr>
            <w:r w:rsidRPr="00952B5F">
              <w:rPr>
                <w:rFonts w:eastAsia="Calibri"/>
                <w:sz w:val="26"/>
                <w:szCs w:val="26"/>
              </w:rPr>
              <w:t>2</w:t>
            </w:r>
          </w:p>
        </w:tc>
        <w:tc>
          <w:tcPr>
            <w:tcW w:w="2977" w:type="dxa"/>
            <w:tcBorders>
              <w:top w:val="single" w:sz="4" w:space="0" w:color="auto"/>
              <w:left w:val="single" w:sz="4" w:space="0" w:color="auto"/>
              <w:bottom w:val="single" w:sz="4" w:space="0" w:color="auto"/>
              <w:right w:val="single" w:sz="4" w:space="0" w:color="auto"/>
            </w:tcBorders>
            <w:hideMark/>
          </w:tcPr>
          <w:p w14:paraId="5B1187D5" w14:textId="77777777" w:rsidR="001E67A0" w:rsidRPr="00952B5F" w:rsidRDefault="001E67A0"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các</w:t>
            </w:r>
            <w:proofErr w:type="spellEnd"/>
            <w:r w:rsidRPr="00952B5F">
              <w:rPr>
                <w:rFonts w:eastAsia="Calibri"/>
                <w:sz w:val="26"/>
                <w:szCs w:val="26"/>
              </w:rPr>
              <w:t xml:space="preserve"> </w:t>
            </w:r>
            <w:proofErr w:type="spellStart"/>
            <w:r w:rsidRPr="00952B5F">
              <w:rPr>
                <w:rFonts w:eastAsia="Calibri"/>
                <w:sz w:val="26"/>
                <w:szCs w:val="26"/>
              </w:rPr>
              <w:t>nước</w:t>
            </w:r>
            <w:proofErr w:type="spellEnd"/>
            <w:r w:rsidRPr="00952B5F">
              <w:rPr>
                <w:rFonts w:eastAsia="Calibri"/>
                <w:sz w:val="26"/>
                <w:szCs w:val="26"/>
              </w:rPr>
              <w:t xml:space="preserve"> Đông Nam Á. </w:t>
            </w:r>
          </w:p>
          <w:p w14:paraId="5012A803" w14:textId="103DC033" w:rsidR="006A5F13"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hành</w:t>
            </w:r>
            <w:proofErr w:type="spellEnd"/>
            <w:r w:rsidRPr="00952B5F">
              <w:rPr>
                <w:rFonts w:eastAsia="Calibri"/>
                <w:sz w:val="26"/>
                <w:szCs w:val="26"/>
              </w:rPr>
              <w:t xml:space="preserve"> </w:t>
            </w:r>
            <w:proofErr w:type="spellStart"/>
            <w:r w:rsidRPr="00952B5F">
              <w:rPr>
                <w:rFonts w:eastAsia="Calibri"/>
                <w:sz w:val="26"/>
                <w:szCs w:val="26"/>
              </w:rPr>
              <w:t>chính</w:t>
            </w:r>
            <w:proofErr w:type="spellEnd"/>
            <w:r w:rsidRPr="00952B5F">
              <w:rPr>
                <w:rFonts w:eastAsia="Calibri"/>
                <w:sz w:val="26"/>
                <w:szCs w:val="26"/>
              </w:rPr>
              <w:t xml:space="preserve"> Việt Nam </w:t>
            </w:r>
          </w:p>
        </w:tc>
        <w:tc>
          <w:tcPr>
            <w:tcW w:w="1701" w:type="dxa"/>
            <w:tcBorders>
              <w:top w:val="single" w:sz="4" w:space="0" w:color="auto"/>
              <w:left w:val="single" w:sz="4" w:space="0" w:color="auto"/>
              <w:bottom w:val="single" w:sz="4" w:space="0" w:color="auto"/>
              <w:right w:val="single" w:sz="4" w:space="0" w:color="auto"/>
            </w:tcBorders>
          </w:tcPr>
          <w:p w14:paraId="0B820223" w14:textId="77777777" w:rsidR="001E67A0" w:rsidRPr="00952B5F" w:rsidRDefault="001E67A0" w:rsidP="003C39BB">
            <w:pPr>
              <w:rPr>
                <w:rFonts w:eastAsia="Calibri"/>
                <w:sz w:val="26"/>
                <w:szCs w:val="26"/>
              </w:rPr>
            </w:pPr>
            <w:r w:rsidRPr="00952B5F">
              <w:rPr>
                <w:rFonts w:eastAsia="Calibri"/>
                <w:sz w:val="26"/>
                <w:szCs w:val="26"/>
              </w:rPr>
              <w:t>1</w:t>
            </w:r>
          </w:p>
          <w:p w14:paraId="76C466E9" w14:textId="1598A2C1" w:rsidR="00995EEE" w:rsidRPr="00952B5F" w:rsidRDefault="00995EEE"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5F36FA54" w14:textId="5B2E4E31" w:rsidR="009B06D3" w:rsidRPr="00952B5F" w:rsidRDefault="009B06D3" w:rsidP="003C39BB">
            <w:pPr>
              <w:rPr>
                <w:rFonts w:eastAsia="Times New Roman"/>
                <w:bCs/>
                <w:color w:val="auto"/>
                <w:sz w:val="26"/>
                <w:szCs w:val="26"/>
                <w:lang w:val="vi-VN"/>
              </w:rPr>
            </w:pPr>
            <w:proofErr w:type="spellStart"/>
            <w:r w:rsidRPr="00952B5F">
              <w:rPr>
                <w:rFonts w:eastAsia="Calibri"/>
                <w:sz w:val="26"/>
                <w:szCs w:val="26"/>
              </w:rPr>
              <w:t>Bài</w:t>
            </w:r>
            <w:proofErr w:type="spellEnd"/>
            <w:r w:rsidRPr="00952B5F">
              <w:rPr>
                <w:rFonts w:eastAsia="Calibri"/>
                <w:sz w:val="26"/>
                <w:szCs w:val="26"/>
              </w:rPr>
              <w:t xml:space="preserve"> 1. </w:t>
            </w:r>
            <w:proofErr w:type="spellStart"/>
            <w:r w:rsidRPr="00952B5F">
              <w:rPr>
                <w:rFonts w:eastAsia="Times New Roman"/>
                <w:bCs/>
                <w:color w:val="auto"/>
                <w:sz w:val="26"/>
                <w:szCs w:val="26"/>
              </w:rPr>
              <w:t>Vị</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trí</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địa</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lí</w:t>
            </w:r>
            <w:proofErr w:type="spellEnd"/>
            <w:r w:rsidRPr="00952B5F">
              <w:rPr>
                <w:rFonts w:eastAsia="Times New Roman"/>
                <w:bCs/>
                <w:color w:val="auto"/>
                <w:sz w:val="26"/>
                <w:szCs w:val="26"/>
                <w:lang w:val="vi-VN"/>
              </w:rPr>
              <w:t xml:space="preserve"> và phạm vi lãnh thổ Việt Nam</w:t>
            </w:r>
          </w:p>
          <w:p w14:paraId="67ACE118" w14:textId="45C183B5" w:rsidR="001E67A0" w:rsidRPr="00952B5F" w:rsidRDefault="001E67A0" w:rsidP="003C39BB">
            <w:pPr>
              <w:rPr>
                <w:rFonts w:eastAsia="Calibri"/>
                <w:sz w:val="26"/>
                <w:szCs w:val="26"/>
              </w:rPr>
            </w:pPr>
          </w:p>
        </w:tc>
        <w:tc>
          <w:tcPr>
            <w:tcW w:w="2977" w:type="dxa"/>
            <w:tcBorders>
              <w:top w:val="single" w:sz="4" w:space="0" w:color="auto"/>
              <w:left w:val="single" w:sz="4" w:space="0" w:color="auto"/>
              <w:bottom w:val="single" w:sz="4" w:space="0" w:color="auto"/>
              <w:right w:val="single" w:sz="4" w:space="0" w:color="auto"/>
            </w:tcBorders>
          </w:tcPr>
          <w:p w14:paraId="6E4437A6" w14:textId="77777777" w:rsidR="001E67A0" w:rsidRPr="00952B5F" w:rsidRDefault="001E67A0" w:rsidP="003C39BB">
            <w:pPr>
              <w:rPr>
                <w:rFonts w:eastAsia="Calibri"/>
                <w:sz w:val="26"/>
                <w:szCs w:val="26"/>
              </w:rPr>
            </w:pPr>
          </w:p>
        </w:tc>
      </w:tr>
      <w:tr w:rsidR="001E67A0" w:rsidRPr="00952B5F" w14:paraId="5A1EAEA5"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0CE0237F" w14:textId="77777777" w:rsidR="001E67A0" w:rsidRPr="00952B5F" w:rsidRDefault="001E67A0" w:rsidP="003C39BB">
            <w:pPr>
              <w:rPr>
                <w:rFonts w:eastAsia="Calibri"/>
                <w:sz w:val="26"/>
                <w:szCs w:val="26"/>
              </w:rPr>
            </w:pPr>
            <w:r w:rsidRPr="00952B5F">
              <w:rPr>
                <w:rFonts w:eastAsia="Calibri"/>
                <w:sz w:val="26"/>
                <w:szCs w:val="26"/>
              </w:rPr>
              <w:lastRenderedPageBreak/>
              <w:t>3</w:t>
            </w:r>
          </w:p>
        </w:tc>
        <w:tc>
          <w:tcPr>
            <w:tcW w:w="2977" w:type="dxa"/>
            <w:tcBorders>
              <w:top w:val="single" w:sz="4" w:space="0" w:color="auto"/>
              <w:left w:val="single" w:sz="4" w:space="0" w:color="auto"/>
              <w:bottom w:val="single" w:sz="4" w:space="0" w:color="auto"/>
              <w:right w:val="single" w:sz="4" w:space="0" w:color="auto"/>
            </w:tcBorders>
            <w:hideMark/>
          </w:tcPr>
          <w:p w14:paraId="7D1EF169" w14:textId="77777777" w:rsidR="001E67A0"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địa</w:t>
            </w:r>
            <w:proofErr w:type="spellEnd"/>
            <w:r w:rsidRPr="00952B5F">
              <w:rPr>
                <w:rFonts w:eastAsia="Calibri"/>
                <w:sz w:val="26"/>
                <w:szCs w:val="26"/>
              </w:rPr>
              <w:t xml:space="preserve"> </w:t>
            </w:r>
            <w:proofErr w:type="spellStart"/>
            <w:r w:rsidRPr="00952B5F">
              <w:rPr>
                <w:rFonts w:eastAsia="Calibri"/>
                <w:sz w:val="26"/>
                <w:szCs w:val="26"/>
              </w:rPr>
              <w:t>hình</w:t>
            </w:r>
            <w:proofErr w:type="spellEnd"/>
            <w:r w:rsidRPr="00952B5F">
              <w:rPr>
                <w:rFonts w:eastAsia="Calibri"/>
                <w:sz w:val="26"/>
                <w:szCs w:val="26"/>
              </w:rPr>
              <w:t xml:space="preserve"> </w:t>
            </w:r>
          </w:p>
          <w:p w14:paraId="0DBE7709" w14:textId="5DD57ED6" w:rsidR="006A5F13" w:rsidRPr="00952B5F" w:rsidRDefault="006A5F13" w:rsidP="003C39BB">
            <w:pPr>
              <w:rPr>
                <w:rFonts w:eastAsia="Calibri"/>
                <w:sz w:val="26"/>
                <w:szCs w:val="26"/>
              </w:rPr>
            </w:pPr>
            <w:proofErr w:type="spellStart"/>
            <w:r w:rsidRPr="00952B5F">
              <w:rPr>
                <w:rFonts w:eastAsia="Calibri"/>
                <w:sz w:val="26"/>
                <w:szCs w:val="26"/>
              </w:rPr>
              <w:t>Lát</w:t>
            </w:r>
            <w:proofErr w:type="spellEnd"/>
            <w:r w:rsidRPr="00952B5F">
              <w:rPr>
                <w:rFonts w:eastAsia="Calibri"/>
                <w:sz w:val="26"/>
                <w:szCs w:val="26"/>
              </w:rPr>
              <w:t xml:space="preserve"> </w:t>
            </w:r>
            <w:proofErr w:type="spellStart"/>
            <w:r w:rsidRPr="00952B5F">
              <w:rPr>
                <w:rFonts w:eastAsia="Calibri"/>
                <w:sz w:val="26"/>
                <w:szCs w:val="26"/>
              </w:rPr>
              <w:t>cắt</w:t>
            </w:r>
            <w:proofErr w:type="spellEnd"/>
            <w:r w:rsidRPr="00952B5F">
              <w:rPr>
                <w:rFonts w:eastAsia="Calibri"/>
                <w:sz w:val="26"/>
                <w:szCs w:val="26"/>
              </w:rPr>
              <w:t xml:space="preserve"> </w:t>
            </w:r>
            <w:proofErr w:type="spellStart"/>
            <w:r w:rsidRPr="00952B5F">
              <w:rPr>
                <w:rFonts w:eastAsia="Calibri"/>
                <w:sz w:val="26"/>
                <w:szCs w:val="26"/>
              </w:rPr>
              <w:t>địa</w:t>
            </w:r>
            <w:proofErr w:type="spellEnd"/>
            <w:r w:rsidRPr="00952B5F">
              <w:rPr>
                <w:rFonts w:eastAsia="Calibri"/>
                <w:sz w:val="26"/>
                <w:szCs w:val="26"/>
              </w:rPr>
              <w:t xml:space="preserve"> </w:t>
            </w:r>
            <w:proofErr w:type="spellStart"/>
            <w:r w:rsidRPr="00952B5F">
              <w:rPr>
                <w:rFonts w:eastAsia="Calibri"/>
                <w:sz w:val="26"/>
                <w:szCs w:val="26"/>
              </w:rPr>
              <w:t>hình</w:t>
            </w:r>
            <w:proofErr w:type="spellEnd"/>
            <w:r w:rsidRPr="00952B5F">
              <w:rPr>
                <w:rFonts w:eastAsia="Calibri"/>
                <w:sz w:val="26"/>
                <w:szCs w:val="26"/>
              </w:rPr>
              <w:t xml:space="preserve"> </w:t>
            </w:r>
            <w:proofErr w:type="spellStart"/>
            <w:r w:rsidRPr="00952B5F">
              <w:rPr>
                <w:rFonts w:eastAsia="Calibri"/>
                <w:sz w:val="26"/>
                <w:szCs w:val="26"/>
              </w:rPr>
              <w:t>chạy</w:t>
            </w:r>
            <w:proofErr w:type="spellEnd"/>
            <w:r w:rsidRPr="00952B5F">
              <w:rPr>
                <w:rFonts w:eastAsia="Calibri"/>
                <w:sz w:val="26"/>
                <w:szCs w:val="26"/>
              </w:rPr>
              <w:t xml:space="preserve"> qua </w:t>
            </w:r>
            <w:proofErr w:type="spellStart"/>
            <w:r w:rsidRPr="00952B5F">
              <w:rPr>
                <w:rFonts w:eastAsia="Calibri"/>
                <w:sz w:val="26"/>
                <w:szCs w:val="26"/>
              </w:rPr>
              <w:t>các</w:t>
            </w:r>
            <w:proofErr w:type="spellEnd"/>
            <w:r w:rsidRPr="00952B5F">
              <w:rPr>
                <w:rFonts w:eastAsia="Calibri"/>
                <w:sz w:val="26"/>
                <w:szCs w:val="26"/>
              </w:rPr>
              <w:t xml:space="preserve"> </w:t>
            </w:r>
            <w:proofErr w:type="spellStart"/>
            <w:r w:rsidRPr="00952B5F">
              <w:rPr>
                <w:rFonts w:eastAsia="Calibri"/>
                <w:sz w:val="26"/>
                <w:szCs w:val="26"/>
              </w:rPr>
              <w:t>dạng</w:t>
            </w:r>
            <w:proofErr w:type="spellEnd"/>
            <w:r w:rsidRPr="00952B5F">
              <w:rPr>
                <w:rFonts w:eastAsia="Calibri"/>
                <w:sz w:val="26"/>
                <w:szCs w:val="26"/>
              </w:rPr>
              <w:t xml:space="preserve"> </w:t>
            </w:r>
            <w:proofErr w:type="spellStart"/>
            <w:r w:rsidRPr="00952B5F">
              <w:rPr>
                <w:rFonts w:eastAsia="Calibri"/>
                <w:sz w:val="26"/>
                <w:szCs w:val="26"/>
              </w:rPr>
              <w:t>địa</w:t>
            </w:r>
            <w:proofErr w:type="spellEnd"/>
            <w:r w:rsidRPr="00952B5F">
              <w:rPr>
                <w:rFonts w:eastAsia="Calibri"/>
                <w:sz w:val="26"/>
                <w:szCs w:val="26"/>
              </w:rPr>
              <w:t xml:space="preserve"> </w:t>
            </w:r>
            <w:proofErr w:type="spellStart"/>
            <w:r w:rsidRPr="00952B5F">
              <w:rPr>
                <w:rFonts w:eastAsia="Calibri"/>
                <w:sz w:val="26"/>
                <w:szCs w:val="26"/>
              </w:rPr>
              <w:t>hình</w:t>
            </w:r>
            <w:proofErr w:type="spellEnd"/>
            <w:r w:rsidRPr="00952B5F">
              <w:rPr>
                <w:rFonts w:eastAsia="Calibri"/>
                <w:sz w:val="26"/>
                <w:szCs w:val="26"/>
              </w:rPr>
              <w:t xml:space="preserve">: </w:t>
            </w:r>
            <w:proofErr w:type="spellStart"/>
            <w:r w:rsidRPr="00952B5F">
              <w:rPr>
                <w:rFonts w:eastAsia="Calibri"/>
                <w:sz w:val="26"/>
                <w:szCs w:val="26"/>
              </w:rPr>
              <w:t>núi</w:t>
            </w:r>
            <w:proofErr w:type="spellEnd"/>
            <w:r w:rsidRPr="00952B5F">
              <w:rPr>
                <w:rFonts w:eastAsia="Calibri"/>
                <w:sz w:val="26"/>
                <w:szCs w:val="26"/>
              </w:rPr>
              <w:t xml:space="preserve">, </w:t>
            </w:r>
            <w:proofErr w:type="spellStart"/>
            <w:r w:rsidRPr="00952B5F">
              <w:rPr>
                <w:rFonts w:eastAsia="Calibri"/>
                <w:sz w:val="26"/>
                <w:szCs w:val="26"/>
              </w:rPr>
              <w:t>cao</w:t>
            </w:r>
            <w:proofErr w:type="spellEnd"/>
            <w:r w:rsidRPr="00952B5F">
              <w:rPr>
                <w:rFonts w:eastAsia="Calibri"/>
                <w:sz w:val="26"/>
                <w:szCs w:val="26"/>
              </w:rPr>
              <w:t xml:space="preserve"> </w:t>
            </w:r>
            <w:proofErr w:type="spellStart"/>
            <w:r w:rsidRPr="00952B5F">
              <w:rPr>
                <w:rFonts w:eastAsia="Calibri"/>
                <w:sz w:val="26"/>
                <w:szCs w:val="26"/>
              </w:rPr>
              <w:t>nguyên</w:t>
            </w:r>
            <w:proofErr w:type="spellEnd"/>
            <w:r w:rsidRPr="00952B5F">
              <w:rPr>
                <w:rFonts w:eastAsia="Calibri"/>
                <w:sz w:val="26"/>
                <w:szCs w:val="26"/>
              </w:rPr>
              <w:t xml:space="preserve">, </w:t>
            </w:r>
            <w:proofErr w:type="spellStart"/>
            <w:r w:rsidRPr="00952B5F">
              <w:rPr>
                <w:rFonts w:eastAsia="Calibri"/>
                <w:sz w:val="26"/>
                <w:szCs w:val="26"/>
              </w:rPr>
              <w:t>đồng</w:t>
            </w:r>
            <w:proofErr w:type="spellEnd"/>
            <w:r w:rsidRPr="00952B5F">
              <w:rPr>
                <w:rFonts w:eastAsia="Calibri"/>
                <w:sz w:val="26"/>
                <w:szCs w:val="26"/>
              </w:rPr>
              <w:t xml:space="preserve"> </w:t>
            </w:r>
            <w:proofErr w:type="spellStart"/>
            <w:r w:rsidRPr="00952B5F">
              <w:rPr>
                <w:rFonts w:eastAsia="Calibri"/>
                <w:sz w:val="26"/>
                <w:szCs w:val="26"/>
              </w:rPr>
              <w:t>bằng</w:t>
            </w:r>
            <w:proofErr w:type="spellEnd"/>
          </w:p>
        </w:tc>
        <w:tc>
          <w:tcPr>
            <w:tcW w:w="1701" w:type="dxa"/>
            <w:tcBorders>
              <w:top w:val="single" w:sz="4" w:space="0" w:color="auto"/>
              <w:left w:val="single" w:sz="4" w:space="0" w:color="auto"/>
              <w:bottom w:val="single" w:sz="4" w:space="0" w:color="auto"/>
              <w:right w:val="single" w:sz="4" w:space="0" w:color="auto"/>
            </w:tcBorders>
          </w:tcPr>
          <w:p w14:paraId="1BA875C5" w14:textId="77777777" w:rsidR="001E67A0" w:rsidRPr="00952B5F" w:rsidRDefault="001E67A0" w:rsidP="003C39BB">
            <w:pPr>
              <w:rPr>
                <w:rFonts w:eastAsia="Calibri"/>
                <w:sz w:val="26"/>
                <w:szCs w:val="26"/>
              </w:rPr>
            </w:pPr>
            <w:r w:rsidRPr="00952B5F">
              <w:rPr>
                <w:rFonts w:eastAsia="Calibri"/>
                <w:sz w:val="26"/>
                <w:szCs w:val="26"/>
              </w:rPr>
              <w:t>1</w:t>
            </w:r>
          </w:p>
          <w:p w14:paraId="28BACE20" w14:textId="52206C28" w:rsidR="00995EEE" w:rsidRPr="00952B5F" w:rsidRDefault="00995EEE" w:rsidP="003C39BB">
            <w:pPr>
              <w:rPr>
                <w:rFonts w:eastAsia="Calibri"/>
                <w:sz w:val="26"/>
                <w:szCs w:val="26"/>
              </w:rPr>
            </w:pPr>
          </w:p>
          <w:p w14:paraId="5EE95B13" w14:textId="22B69936" w:rsidR="00995EEE" w:rsidRPr="00952B5F" w:rsidRDefault="00995EEE"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7E184E63" w14:textId="77777777" w:rsidR="006A5F13" w:rsidRPr="000B58D8" w:rsidRDefault="006A5F13" w:rsidP="003C39BB">
            <w:pPr>
              <w:rPr>
                <w:rFonts w:eastAsia="Times New Roman"/>
                <w:bCs/>
                <w:color w:val="auto"/>
                <w:sz w:val="26"/>
                <w:szCs w:val="26"/>
                <w:lang w:val="vi-VN"/>
              </w:rPr>
            </w:pPr>
            <w:proofErr w:type="spellStart"/>
            <w:r w:rsidRPr="000B58D8">
              <w:rPr>
                <w:rFonts w:eastAsia="Times New Roman"/>
                <w:bCs/>
                <w:color w:val="auto"/>
                <w:sz w:val="26"/>
                <w:szCs w:val="26"/>
              </w:rPr>
              <w:t>Bài</w:t>
            </w:r>
            <w:proofErr w:type="spellEnd"/>
            <w:r w:rsidRPr="000B58D8">
              <w:rPr>
                <w:rFonts w:eastAsia="Times New Roman"/>
                <w:bCs/>
                <w:color w:val="auto"/>
                <w:sz w:val="26"/>
                <w:szCs w:val="26"/>
              </w:rPr>
              <w:t xml:space="preserve"> 2: </w:t>
            </w:r>
            <w:r w:rsidRPr="000B58D8">
              <w:rPr>
                <w:rFonts w:eastAsia="Times New Roman"/>
                <w:bCs/>
                <w:color w:val="auto"/>
                <w:sz w:val="26"/>
                <w:szCs w:val="26"/>
                <w:lang w:val="vi-VN"/>
              </w:rPr>
              <w:t>Địa hình Việt Nam</w:t>
            </w:r>
          </w:p>
          <w:p w14:paraId="3957DAB1" w14:textId="77777777" w:rsidR="001E67A0" w:rsidRPr="00952B5F" w:rsidRDefault="001E67A0" w:rsidP="003C39BB">
            <w:pPr>
              <w:rPr>
                <w:rFonts w:eastAsia="Calibri"/>
                <w:sz w:val="26"/>
                <w:szCs w:val="26"/>
              </w:rPr>
            </w:pPr>
          </w:p>
        </w:tc>
        <w:tc>
          <w:tcPr>
            <w:tcW w:w="2977" w:type="dxa"/>
            <w:tcBorders>
              <w:top w:val="single" w:sz="4" w:space="0" w:color="auto"/>
              <w:left w:val="single" w:sz="4" w:space="0" w:color="auto"/>
              <w:bottom w:val="single" w:sz="4" w:space="0" w:color="auto"/>
              <w:right w:val="single" w:sz="4" w:space="0" w:color="auto"/>
            </w:tcBorders>
          </w:tcPr>
          <w:p w14:paraId="7A6D9CA0" w14:textId="77777777" w:rsidR="001E67A0" w:rsidRPr="00952B5F" w:rsidRDefault="001E67A0" w:rsidP="003C39BB">
            <w:pPr>
              <w:rPr>
                <w:rFonts w:eastAsia="Calibri"/>
                <w:sz w:val="26"/>
                <w:szCs w:val="26"/>
              </w:rPr>
            </w:pPr>
          </w:p>
        </w:tc>
      </w:tr>
      <w:tr w:rsidR="001E67A0" w:rsidRPr="00952B5F" w14:paraId="28655D68"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661EC7FB" w14:textId="21826703" w:rsidR="001E67A0" w:rsidRPr="00952B5F" w:rsidRDefault="001E67A0" w:rsidP="003C39BB">
            <w:pPr>
              <w:rPr>
                <w:rFonts w:eastAsia="Calibri"/>
                <w:sz w:val="26"/>
                <w:szCs w:val="26"/>
              </w:rPr>
            </w:pPr>
            <w:r w:rsidRPr="00952B5F">
              <w:rPr>
                <w:rFonts w:eastAsia="Calibri"/>
                <w:sz w:val="26"/>
                <w:szCs w:val="26"/>
              </w:rPr>
              <w:t>4</w:t>
            </w:r>
          </w:p>
        </w:tc>
        <w:tc>
          <w:tcPr>
            <w:tcW w:w="2977" w:type="dxa"/>
            <w:tcBorders>
              <w:top w:val="single" w:sz="4" w:space="0" w:color="auto"/>
              <w:left w:val="single" w:sz="4" w:space="0" w:color="auto"/>
              <w:bottom w:val="single" w:sz="4" w:space="0" w:color="auto"/>
              <w:right w:val="single" w:sz="4" w:space="0" w:color="auto"/>
            </w:tcBorders>
            <w:hideMark/>
          </w:tcPr>
          <w:p w14:paraId="45EAD26F" w14:textId="0236D4D4" w:rsidR="001E67A0"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phân</w:t>
            </w:r>
            <w:proofErr w:type="spellEnd"/>
            <w:r w:rsidRPr="00952B5F">
              <w:rPr>
                <w:rFonts w:eastAsia="Calibri"/>
                <w:sz w:val="26"/>
                <w:szCs w:val="26"/>
              </w:rPr>
              <w:t xml:space="preserve"> </w:t>
            </w:r>
            <w:proofErr w:type="spellStart"/>
            <w:r w:rsidRPr="00952B5F">
              <w:rPr>
                <w:rFonts w:eastAsia="Calibri"/>
                <w:sz w:val="26"/>
                <w:szCs w:val="26"/>
              </w:rPr>
              <w:t>bố</w:t>
            </w:r>
            <w:proofErr w:type="spellEnd"/>
            <w:r w:rsidRPr="00952B5F">
              <w:rPr>
                <w:rFonts w:eastAsia="Calibri"/>
                <w:sz w:val="26"/>
                <w:szCs w:val="26"/>
              </w:rPr>
              <w:t xml:space="preserve"> </w:t>
            </w:r>
            <w:proofErr w:type="spellStart"/>
            <w:r w:rsidRPr="00952B5F">
              <w:rPr>
                <w:rFonts w:eastAsia="Calibri"/>
                <w:sz w:val="26"/>
                <w:szCs w:val="26"/>
              </w:rPr>
              <w:t>khoáng</w:t>
            </w:r>
            <w:proofErr w:type="spellEnd"/>
            <w:r w:rsidRPr="00952B5F">
              <w:rPr>
                <w:rFonts w:eastAsia="Calibri"/>
                <w:sz w:val="26"/>
                <w:szCs w:val="26"/>
              </w:rPr>
              <w:t xml:space="preserve"> </w:t>
            </w:r>
            <w:proofErr w:type="spellStart"/>
            <w:r w:rsidRPr="00952B5F">
              <w:rPr>
                <w:rFonts w:eastAsia="Calibri"/>
                <w:sz w:val="26"/>
                <w:szCs w:val="26"/>
              </w:rPr>
              <w:t>sản</w:t>
            </w:r>
            <w:proofErr w:type="spellEnd"/>
            <w:r w:rsidRPr="00952B5F">
              <w:rPr>
                <w:rFonts w:eastAsia="Calibri"/>
                <w:sz w:val="26"/>
                <w:szCs w:val="26"/>
              </w:rPr>
              <w:t xml:space="preserve"> ở VN.</w:t>
            </w:r>
          </w:p>
        </w:tc>
        <w:tc>
          <w:tcPr>
            <w:tcW w:w="1701" w:type="dxa"/>
            <w:tcBorders>
              <w:top w:val="single" w:sz="4" w:space="0" w:color="auto"/>
              <w:left w:val="single" w:sz="4" w:space="0" w:color="auto"/>
              <w:bottom w:val="single" w:sz="4" w:space="0" w:color="auto"/>
              <w:right w:val="single" w:sz="4" w:space="0" w:color="auto"/>
            </w:tcBorders>
          </w:tcPr>
          <w:p w14:paraId="5C97B587" w14:textId="77777777" w:rsidR="001E67A0" w:rsidRPr="00952B5F" w:rsidRDefault="001E67A0"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230704B5" w14:textId="6134B9B4" w:rsidR="000B58D8" w:rsidRPr="00952B5F" w:rsidRDefault="006A5F13" w:rsidP="003C39BB">
            <w:pPr>
              <w:rPr>
                <w:rFonts w:eastAsia="Times New Roman"/>
                <w:bCs/>
                <w:color w:val="auto"/>
                <w:sz w:val="26"/>
                <w:szCs w:val="26"/>
                <w:lang w:val="vi-VN"/>
              </w:rPr>
            </w:pPr>
            <w:proofErr w:type="spellStart"/>
            <w:r w:rsidRPr="009B06D3">
              <w:rPr>
                <w:rFonts w:eastAsia="Times New Roman"/>
                <w:bCs/>
                <w:color w:val="auto"/>
                <w:sz w:val="26"/>
                <w:szCs w:val="26"/>
              </w:rPr>
              <w:t>Bài</w:t>
            </w:r>
            <w:proofErr w:type="spellEnd"/>
            <w:r w:rsidRPr="009B06D3">
              <w:rPr>
                <w:rFonts w:eastAsia="Times New Roman"/>
                <w:bCs/>
                <w:color w:val="auto"/>
                <w:sz w:val="26"/>
                <w:szCs w:val="26"/>
              </w:rPr>
              <w:t xml:space="preserve"> 3: </w:t>
            </w:r>
            <w:r w:rsidRPr="009B06D3">
              <w:rPr>
                <w:rFonts w:eastAsia="Times New Roman"/>
                <w:bCs/>
                <w:color w:val="auto"/>
                <w:sz w:val="26"/>
                <w:szCs w:val="26"/>
                <w:lang w:val="vi-VN"/>
              </w:rPr>
              <w:t>Khoáng sản Việt Nam</w:t>
            </w:r>
          </w:p>
          <w:p w14:paraId="40E21592" w14:textId="7394C374" w:rsidR="00995EEE" w:rsidRPr="000B58D8" w:rsidRDefault="00995EEE" w:rsidP="003C39BB">
            <w:pPr>
              <w:rPr>
                <w:rFonts w:eastAsia="Times New Roman"/>
                <w:bCs/>
                <w:color w:val="auto"/>
                <w:sz w:val="26"/>
                <w:szCs w:val="26"/>
              </w:rPr>
            </w:pPr>
            <w:proofErr w:type="spellStart"/>
            <w:r w:rsidRPr="00952B5F">
              <w:rPr>
                <w:rFonts w:eastAsia="Times New Roman"/>
                <w:bCs/>
                <w:color w:val="auto"/>
                <w:sz w:val="26"/>
                <w:szCs w:val="26"/>
              </w:rPr>
              <w:t>Bài</w:t>
            </w:r>
            <w:proofErr w:type="spellEnd"/>
            <w:r w:rsidRPr="00952B5F">
              <w:rPr>
                <w:rFonts w:eastAsia="Times New Roman"/>
                <w:bCs/>
                <w:color w:val="auto"/>
                <w:sz w:val="26"/>
                <w:szCs w:val="26"/>
              </w:rPr>
              <w:t xml:space="preserve"> 12. </w:t>
            </w:r>
            <w:proofErr w:type="spellStart"/>
            <w:r w:rsidRPr="00952B5F">
              <w:rPr>
                <w:rFonts w:eastAsia="Times New Roman"/>
                <w:bCs/>
                <w:color w:val="auto"/>
                <w:sz w:val="26"/>
                <w:szCs w:val="26"/>
              </w:rPr>
              <w:t>Môi</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trường</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và</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tài</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nguyên</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biển</w:t>
            </w:r>
            <w:proofErr w:type="spellEnd"/>
            <w:r w:rsidRPr="00952B5F">
              <w:rPr>
                <w:rFonts w:eastAsia="Times New Roman"/>
                <w:bCs/>
                <w:color w:val="auto"/>
                <w:sz w:val="26"/>
                <w:szCs w:val="26"/>
              </w:rPr>
              <w:t xml:space="preserve"> </w:t>
            </w:r>
            <w:proofErr w:type="spellStart"/>
            <w:r w:rsidRPr="00952B5F">
              <w:rPr>
                <w:rFonts w:eastAsia="Times New Roman"/>
                <w:bCs/>
                <w:color w:val="auto"/>
                <w:sz w:val="26"/>
                <w:szCs w:val="26"/>
              </w:rPr>
              <w:t>đảo</w:t>
            </w:r>
            <w:proofErr w:type="spellEnd"/>
            <w:r w:rsidRPr="00952B5F">
              <w:rPr>
                <w:rFonts w:eastAsia="Times New Roman"/>
                <w:bCs/>
                <w:color w:val="auto"/>
                <w:sz w:val="26"/>
                <w:szCs w:val="26"/>
              </w:rPr>
              <w:t xml:space="preserve"> Việt Nam.</w:t>
            </w:r>
          </w:p>
          <w:p w14:paraId="431BE7A4" w14:textId="77777777" w:rsidR="001E67A0" w:rsidRPr="00952B5F" w:rsidRDefault="001E67A0" w:rsidP="003C39BB">
            <w:pPr>
              <w:rPr>
                <w:rFonts w:eastAsia="Calibri"/>
                <w:sz w:val="26"/>
                <w:szCs w:val="26"/>
              </w:rPr>
            </w:pPr>
          </w:p>
        </w:tc>
        <w:tc>
          <w:tcPr>
            <w:tcW w:w="2977" w:type="dxa"/>
            <w:tcBorders>
              <w:top w:val="single" w:sz="4" w:space="0" w:color="auto"/>
              <w:left w:val="single" w:sz="4" w:space="0" w:color="auto"/>
              <w:bottom w:val="single" w:sz="4" w:space="0" w:color="auto"/>
              <w:right w:val="single" w:sz="4" w:space="0" w:color="auto"/>
            </w:tcBorders>
          </w:tcPr>
          <w:p w14:paraId="20925220" w14:textId="77777777" w:rsidR="001E67A0" w:rsidRPr="00952B5F" w:rsidRDefault="001E67A0" w:rsidP="003C39BB">
            <w:pPr>
              <w:rPr>
                <w:rFonts w:eastAsia="Calibri"/>
                <w:sz w:val="26"/>
                <w:szCs w:val="26"/>
              </w:rPr>
            </w:pPr>
          </w:p>
        </w:tc>
      </w:tr>
      <w:tr w:rsidR="001E67A0" w:rsidRPr="00952B5F" w14:paraId="6695B5B7"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53BD3912" w14:textId="77777777" w:rsidR="001E67A0" w:rsidRPr="00952B5F" w:rsidRDefault="001E67A0" w:rsidP="003C39BB">
            <w:pPr>
              <w:rPr>
                <w:rFonts w:eastAsia="Calibri"/>
                <w:sz w:val="26"/>
                <w:szCs w:val="26"/>
              </w:rPr>
            </w:pPr>
            <w:r w:rsidRPr="00952B5F">
              <w:rPr>
                <w:rFonts w:eastAsia="Calibri"/>
                <w:sz w:val="26"/>
                <w:szCs w:val="26"/>
              </w:rPr>
              <w:t>5</w:t>
            </w:r>
          </w:p>
        </w:tc>
        <w:tc>
          <w:tcPr>
            <w:tcW w:w="2977" w:type="dxa"/>
            <w:tcBorders>
              <w:top w:val="single" w:sz="4" w:space="0" w:color="auto"/>
              <w:left w:val="single" w:sz="4" w:space="0" w:color="auto"/>
              <w:bottom w:val="single" w:sz="4" w:space="0" w:color="auto"/>
              <w:right w:val="single" w:sz="4" w:space="0" w:color="auto"/>
            </w:tcBorders>
            <w:hideMark/>
          </w:tcPr>
          <w:p w14:paraId="1D433CA9" w14:textId="07C92C8E" w:rsidR="001E67A0"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khí</w:t>
            </w:r>
            <w:proofErr w:type="spellEnd"/>
            <w:r w:rsidRPr="00952B5F">
              <w:rPr>
                <w:rFonts w:eastAsia="Calibri"/>
                <w:sz w:val="26"/>
                <w:szCs w:val="26"/>
              </w:rPr>
              <w:t xml:space="preserve"> </w:t>
            </w:r>
            <w:proofErr w:type="spellStart"/>
            <w:r w:rsidRPr="00952B5F">
              <w:rPr>
                <w:rFonts w:eastAsia="Calibri"/>
                <w:sz w:val="26"/>
                <w:szCs w:val="26"/>
              </w:rPr>
              <w:t>hậu</w:t>
            </w:r>
            <w:proofErr w:type="spellEnd"/>
            <w:r w:rsidRPr="00952B5F">
              <w:rPr>
                <w:rFonts w:eastAsia="Calibri"/>
                <w:sz w:val="26"/>
                <w:szCs w:val="26"/>
              </w:rPr>
              <w:t xml:space="preserve"> VN.</w:t>
            </w:r>
          </w:p>
        </w:tc>
        <w:tc>
          <w:tcPr>
            <w:tcW w:w="1701" w:type="dxa"/>
            <w:tcBorders>
              <w:top w:val="single" w:sz="4" w:space="0" w:color="auto"/>
              <w:left w:val="single" w:sz="4" w:space="0" w:color="auto"/>
              <w:bottom w:val="single" w:sz="4" w:space="0" w:color="auto"/>
              <w:right w:val="single" w:sz="4" w:space="0" w:color="auto"/>
            </w:tcBorders>
          </w:tcPr>
          <w:p w14:paraId="377AE00F" w14:textId="77777777" w:rsidR="001E67A0" w:rsidRPr="00952B5F" w:rsidRDefault="001E67A0"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16B08AF9" w14:textId="77777777" w:rsidR="006A5F13" w:rsidRPr="009B06D3" w:rsidRDefault="006A5F13" w:rsidP="003C39BB">
            <w:pPr>
              <w:rPr>
                <w:rFonts w:eastAsia="Times New Roman"/>
                <w:bCs/>
                <w:color w:val="auto"/>
                <w:sz w:val="26"/>
                <w:szCs w:val="26"/>
                <w:lang w:val="vi-VN"/>
              </w:rPr>
            </w:pPr>
            <w:proofErr w:type="spellStart"/>
            <w:r w:rsidRPr="009B06D3">
              <w:rPr>
                <w:rFonts w:eastAsia="Times New Roman"/>
                <w:bCs/>
                <w:color w:val="auto"/>
                <w:sz w:val="26"/>
                <w:szCs w:val="26"/>
              </w:rPr>
              <w:t>Bài</w:t>
            </w:r>
            <w:proofErr w:type="spellEnd"/>
            <w:r w:rsidRPr="009B06D3">
              <w:rPr>
                <w:rFonts w:eastAsia="Times New Roman"/>
                <w:bCs/>
                <w:color w:val="auto"/>
                <w:sz w:val="26"/>
                <w:szCs w:val="26"/>
              </w:rPr>
              <w:t xml:space="preserve"> </w:t>
            </w:r>
            <w:r w:rsidRPr="009B06D3">
              <w:rPr>
                <w:rFonts w:eastAsia="Times New Roman"/>
                <w:bCs/>
                <w:color w:val="auto"/>
                <w:sz w:val="26"/>
                <w:szCs w:val="26"/>
                <w:lang w:val="vi-VN"/>
              </w:rPr>
              <w:t>4</w:t>
            </w:r>
            <w:r w:rsidRPr="009B06D3">
              <w:rPr>
                <w:rFonts w:eastAsia="Times New Roman"/>
                <w:bCs/>
                <w:color w:val="auto"/>
                <w:sz w:val="26"/>
                <w:szCs w:val="26"/>
              </w:rPr>
              <w:t xml:space="preserve">: </w:t>
            </w:r>
            <w:r w:rsidRPr="009B06D3">
              <w:rPr>
                <w:rFonts w:eastAsia="Times New Roman"/>
                <w:bCs/>
                <w:color w:val="auto"/>
                <w:sz w:val="26"/>
                <w:szCs w:val="26"/>
                <w:lang w:val="vi-VN"/>
              </w:rPr>
              <w:t>Khí hậu Việt Nam</w:t>
            </w:r>
          </w:p>
          <w:p w14:paraId="7FF26FEB" w14:textId="4E59AC53" w:rsidR="001E67A0" w:rsidRPr="00952B5F" w:rsidRDefault="001E67A0" w:rsidP="003C39BB">
            <w:pPr>
              <w:rPr>
                <w:rFonts w:eastAsia="Times New Roman"/>
                <w:bCs/>
                <w:color w:val="auto"/>
                <w:sz w:val="26"/>
                <w:szCs w:val="26"/>
                <w:lang w:val="vi-VN"/>
              </w:rPr>
            </w:pPr>
          </w:p>
        </w:tc>
        <w:tc>
          <w:tcPr>
            <w:tcW w:w="2977" w:type="dxa"/>
            <w:tcBorders>
              <w:top w:val="single" w:sz="4" w:space="0" w:color="auto"/>
              <w:left w:val="single" w:sz="4" w:space="0" w:color="auto"/>
              <w:bottom w:val="single" w:sz="4" w:space="0" w:color="auto"/>
              <w:right w:val="single" w:sz="4" w:space="0" w:color="auto"/>
            </w:tcBorders>
          </w:tcPr>
          <w:p w14:paraId="12BC8DB9" w14:textId="77777777" w:rsidR="001E67A0" w:rsidRPr="00952B5F" w:rsidRDefault="001E67A0" w:rsidP="003C39BB">
            <w:pPr>
              <w:rPr>
                <w:rFonts w:eastAsia="Calibri"/>
                <w:sz w:val="26"/>
                <w:szCs w:val="26"/>
              </w:rPr>
            </w:pPr>
          </w:p>
        </w:tc>
      </w:tr>
      <w:tr w:rsidR="001E67A0" w:rsidRPr="00952B5F" w14:paraId="32520764"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18692093" w14:textId="77777777" w:rsidR="001E67A0" w:rsidRPr="00952B5F" w:rsidRDefault="001E67A0" w:rsidP="003C39BB">
            <w:pPr>
              <w:rPr>
                <w:rFonts w:eastAsia="Calibri"/>
                <w:sz w:val="26"/>
                <w:szCs w:val="26"/>
              </w:rPr>
            </w:pPr>
            <w:r w:rsidRPr="00952B5F">
              <w:rPr>
                <w:rFonts w:eastAsia="Calibri"/>
                <w:sz w:val="26"/>
                <w:szCs w:val="26"/>
              </w:rPr>
              <w:t>6</w:t>
            </w:r>
          </w:p>
        </w:tc>
        <w:tc>
          <w:tcPr>
            <w:tcW w:w="2977" w:type="dxa"/>
            <w:tcBorders>
              <w:top w:val="single" w:sz="4" w:space="0" w:color="auto"/>
              <w:left w:val="single" w:sz="4" w:space="0" w:color="auto"/>
              <w:bottom w:val="single" w:sz="4" w:space="0" w:color="auto"/>
              <w:right w:val="single" w:sz="4" w:space="0" w:color="auto"/>
            </w:tcBorders>
            <w:hideMark/>
          </w:tcPr>
          <w:p w14:paraId="14135AE2" w14:textId="495584BA" w:rsidR="001E67A0"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lưu</w:t>
            </w:r>
            <w:proofErr w:type="spellEnd"/>
            <w:r w:rsidRPr="00952B5F">
              <w:rPr>
                <w:rFonts w:eastAsia="Calibri"/>
                <w:sz w:val="26"/>
                <w:szCs w:val="26"/>
              </w:rPr>
              <w:t xml:space="preserve"> </w:t>
            </w:r>
            <w:proofErr w:type="spellStart"/>
            <w:r w:rsidRPr="00952B5F">
              <w:rPr>
                <w:rFonts w:eastAsia="Calibri"/>
                <w:sz w:val="26"/>
                <w:szCs w:val="26"/>
              </w:rPr>
              <w:t>vực</w:t>
            </w:r>
            <w:proofErr w:type="spellEnd"/>
            <w:r w:rsidRPr="00952B5F">
              <w:rPr>
                <w:rFonts w:eastAsia="Calibri"/>
                <w:sz w:val="26"/>
                <w:szCs w:val="26"/>
              </w:rPr>
              <w:t xml:space="preserve"> </w:t>
            </w:r>
            <w:proofErr w:type="spellStart"/>
            <w:r w:rsidRPr="00952B5F">
              <w:rPr>
                <w:rFonts w:eastAsia="Calibri"/>
                <w:sz w:val="26"/>
                <w:szCs w:val="26"/>
              </w:rPr>
              <w:t>các</w:t>
            </w:r>
            <w:proofErr w:type="spellEnd"/>
            <w:r w:rsidRPr="00952B5F">
              <w:rPr>
                <w:rFonts w:eastAsia="Calibri"/>
                <w:sz w:val="26"/>
                <w:szCs w:val="26"/>
              </w:rPr>
              <w:t xml:space="preserve"> </w:t>
            </w:r>
            <w:proofErr w:type="spellStart"/>
            <w:r w:rsidRPr="00952B5F">
              <w:rPr>
                <w:rFonts w:eastAsia="Calibri"/>
                <w:sz w:val="26"/>
                <w:szCs w:val="26"/>
              </w:rPr>
              <w:t>hệ</w:t>
            </w:r>
            <w:proofErr w:type="spellEnd"/>
            <w:r w:rsidRPr="00952B5F">
              <w:rPr>
                <w:rFonts w:eastAsia="Calibri"/>
                <w:sz w:val="26"/>
                <w:szCs w:val="26"/>
              </w:rPr>
              <w:t xml:space="preserve"> </w:t>
            </w:r>
            <w:proofErr w:type="spellStart"/>
            <w:r w:rsidRPr="00952B5F">
              <w:rPr>
                <w:rFonts w:eastAsia="Calibri"/>
                <w:sz w:val="26"/>
                <w:szCs w:val="26"/>
              </w:rPr>
              <w:t>thống</w:t>
            </w:r>
            <w:proofErr w:type="spellEnd"/>
            <w:r w:rsidRPr="00952B5F">
              <w:rPr>
                <w:rFonts w:eastAsia="Calibri"/>
                <w:sz w:val="26"/>
                <w:szCs w:val="26"/>
              </w:rPr>
              <w:t xml:space="preserve"> </w:t>
            </w:r>
            <w:proofErr w:type="spellStart"/>
            <w:r w:rsidRPr="00952B5F">
              <w:rPr>
                <w:rFonts w:eastAsia="Calibri"/>
                <w:sz w:val="26"/>
                <w:szCs w:val="26"/>
              </w:rPr>
              <w:t>sông</w:t>
            </w:r>
            <w:proofErr w:type="spellEnd"/>
            <w:r w:rsidRPr="00952B5F">
              <w:rPr>
                <w:rFonts w:eastAsia="Calibri"/>
                <w:sz w:val="26"/>
                <w:szCs w:val="26"/>
              </w:rPr>
              <w:t xml:space="preserve"> ở VN.</w:t>
            </w:r>
          </w:p>
        </w:tc>
        <w:tc>
          <w:tcPr>
            <w:tcW w:w="1701" w:type="dxa"/>
            <w:tcBorders>
              <w:top w:val="single" w:sz="4" w:space="0" w:color="auto"/>
              <w:left w:val="single" w:sz="4" w:space="0" w:color="auto"/>
              <w:bottom w:val="single" w:sz="4" w:space="0" w:color="auto"/>
              <w:right w:val="single" w:sz="4" w:space="0" w:color="auto"/>
            </w:tcBorders>
          </w:tcPr>
          <w:p w14:paraId="45923B69" w14:textId="77777777" w:rsidR="001E67A0" w:rsidRPr="00952B5F" w:rsidRDefault="001E67A0"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15FE0489" w14:textId="77C78A13" w:rsidR="001E67A0" w:rsidRPr="00952B5F" w:rsidRDefault="006A5F13" w:rsidP="003C39BB">
            <w:pPr>
              <w:rPr>
                <w:rFonts w:eastAsia="Calibri"/>
                <w:sz w:val="26"/>
                <w:szCs w:val="26"/>
              </w:rPr>
            </w:pPr>
            <w:r w:rsidRPr="00952B5F">
              <w:rPr>
                <w:rFonts w:eastAsia="Calibri"/>
                <w:bCs/>
                <w:color w:val="auto"/>
                <w:sz w:val="26"/>
                <w:szCs w:val="26"/>
                <w:lang w:val="vi-VN"/>
              </w:rPr>
              <w:t>Bài 6: Thủy văn Việt Nam</w:t>
            </w:r>
          </w:p>
        </w:tc>
        <w:tc>
          <w:tcPr>
            <w:tcW w:w="2977" w:type="dxa"/>
            <w:tcBorders>
              <w:top w:val="single" w:sz="4" w:space="0" w:color="auto"/>
              <w:left w:val="single" w:sz="4" w:space="0" w:color="auto"/>
              <w:bottom w:val="single" w:sz="4" w:space="0" w:color="auto"/>
              <w:right w:val="single" w:sz="4" w:space="0" w:color="auto"/>
            </w:tcBorders>
          </w:tcPr>
          <w:p w14:paraId="4D00C9FF" w14:textId="77777777" w:rsidR="001E67A0" w:rsidRPr="00952B5F" w:rsidRDefault="001E67A0" w:rsidP="003C39BB">
            <w:pPr>
              <w:rPr>
                <w:rFonts w:eastAsia="Calibri"/>
                <w:sz w:val="26"/>
                <w:szCs w:val="26"/>
              </w:rPr>
            </w:pPr>
          </w:p>
        </w:tc>
      </w:tr>
      <w:tr w:rsidR="001E67A0" w:rsidRPr="00952B5F" w14:paraId="447203FE"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0FF2534F" w14:textId="77777777" w:rsidR="001E67A0" w:rsidRPr="00952B5F" w:rsidRDefault="001E67A0" w:rsidP="003C39BB">
            <w:pPr>
              <w:rPr>
                <w:rFonts w:eastAsia="Calibri"/>
                <w:sz w:val="26"/>
                <w:szCs w:val="26"/>
              </w:rPr>
            </w:pPr>
            <w:r w:rsidRPr="00952B5F">
              <w:rPr>
                <w:rFonts w:eastAsia="Calibri"/>
                <w:sz w:val="26"/>
                <w:szCs w:val="26"/>
              </w:rPr>
              <w:t>7</w:t>
            </w:r>
          </w:p>
        </w:tc>
        <w:tc>
          <w:tcPr>
            <w:tcW w:w="2977" w:type="dxa"/>
            <w:tcBorders>
              <w:top w:val="single" w:sz="4" w:space="0" w:color="auto"/>
              <w:left w:val="single" w:sz="4" w:space="0" w:color="auto"/>
              <w:bottom w:val="single" w:sz="4" w:space="0" w:color="auto"/>
              <w:right w:val="single" w:sz="4" w:space="0" w:color="auto"/>
            </w:tcBorders>
            <w:hideMark/>
          </w:tcPr>
          <w:p w14:paraId="5E72B837" w14:textId="75994097" w:rsidR="001E67A0" w:rsidRPr="00952B5F" w:rsidRDefault="006A5F13" w:rsidP="003C39BB">
            <w:pPr>
              <w:rPr>
                <w:rFonts w:eastAsia="Calibri"/>
                <w:sz w:val="26"/>
                <w:szCs w:val="26"/>
              </w:rPr>
            </w:pPr>
            <w:proofErr w:type="spellStart"/>
            <w:r w:rsidRPr="00952B5F">
              <w:rPr>
                <w:rFonts w:eastAsia="Calibri"/>
                <w:sz w:val="26"/>
                <w:szCs w:val="26"/>
              </w:rPr>
              <w:t>Bản</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các</w:t>
            </w:r>
            <w:proofErr w:type="spellEnd"/>
            <w:r w:rsidRPr="00952B5F">
              <w:rPr>
                <w:rFonts w:eastAsia="Calibri"/>
                <w:sz w:val="26"/>
                <w:szCs w:val="26"/>
              </w:rPr>
              <w:t xml:space="preserve"> </w:t>
            </w:r>
            <w:proofErr w:type="spellStart"/>
            <w:r w:rsidRPr="00952B5F">
              <w:rPr>
                <w:rFonts w:eastAsia="Calibri"/>
                <w:sz w:val="26"/>
                <w:szCs w:val="26"/>
              </w:rPr>
              <w:t>nhóm</w:t>
            </w:r>
            <w:proofErr w:type="spellEnd"/>
            <w:r w:rsidRPr="00952B5F">
              <w:rPr>
                <w:rFonts w:eastAsia="Calibri"/>
                <w:sz w:val="26"/>
                <w:szCs w:val="26"/>
              </w:rPr>
              <w:t xml:space="preserve"> </w:t>
            </w:r>
            <w:proofErr w:type="spellStart"/>
            <w:r w:rsidRPr="00952B5F">
              <w:rPr>
                <w:rFonts w:eastAsia="Calibri"/>
                <w:sz w:val="26"/>
                <w:szCs w:val="26"/>
              </w:rPr>
              <w:t>đất</w:t>
            </w:r>
            <w:proofErr w:type="spellEnd"/>
            <w:r w:rsidRPr="00952B5F">
              <w:rPr>
                <w:rFonts w:eastAsia="Calibri"/>
                <w:sz w:val="26"/>
                <w:szCs w:val="26"/>
              </w:rPr>
              <w:t xml:space="preserve"> </w:t>
            </w:r>
            <w:proofErr w:type="spellStart"/>
            <w:r w:rsidRPr="00952B5F">
              <w:rPr>
                <w:rFonts w:eastAsia="Calibri"/>
                <w:sz w:val="26"/>
                <w:szCs w:val="26"/>
              </w:rPr>
              <w:t>chính</w:t>
            </w:r>
            <w:proofErr w:type="spellEnd"/>
            <w:r w:rsidRPr="00952B5F">
              <w:rPr>
                <w:rFonts w:eastAsia="Calibri"/>
                <w:sz w:val="26"/>
                <w:szCs w:val="26"/>
              </w:rPr>
              <w:t xml:space="preserve"> ở VN.</w:t>
            </w:r>
          </w:p>
        </w:tc>
        <w:tc>
          <w:tcPr>
            <w:tcW w:w="1701" w:type="dxa"/>
            <w:tcBorders>
              <w:top w:val="single" w:sz="4" w:space="0" w:color="auto"/>
              <w:left w:val="single" w:sz="4" w:space="0" w:color="auto"/>
              <w:bottom w:val="single" w:sz="4" w:space="0" w:color="auto"/>
              <w:right w:val="single" w:sz="4" w:space="0" w:color="auto"/>
            </w:tcBorders>
          </w:tcPr>
          <w:p w14:paraId="721210DC" w14:textId="77777777" w:rsidR="001E67A0" w:rsidRPr="00952B5F" w:rsidRDefault="001E67A0" w:rsidP="003C39BB">
            <w:pPr>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3A1DC3EE" w14:textId="5D12B977" w:rsidR="001E67A0" w:rsidRPr="00952B5F" w:rsidRDefault="006A5F13" w:rsidP="003C39BB">
            <w:pPr>
              <w:rPr>
                <w:rFonts w:eastAsia="Calibri"/>
                <w:sz w:val="26"/>
                <w:szCs w:val="26"/>
              </w:rPr>
            </w:pPr>
            <w:r w:rsidRPr="00952B5F">
              <w:rPr>
                <w:rFonts w:eastAsia="Calibri"/>
                <w:bCs/>
                <w:color w:val="auto"/>
                <w:sz w:val="26"/>
                <w:szCs w:val="26"/>
                <w:lang w:val="vi-VN"/>
              </w:rPr>
              <w:t>Bài 9: Thổ nhưỡng Việt Nam.</w:t>
            </w:r>
          </w:p>
        </w:tc>
        <w:tc>
          <w:tcPr>
            <w:tcW w:w="2977" w:type="dxa"/>
            <w:tcBorders>
              <w:top w:val="single" w:sz="4" w:space="0" w:color="auto"/>
              <w:left w:val="single" w:sz="4" w:space="0" w:color="auto"/>
              <w:bottom w:val="single" w:sz="4" w:space="0" w:color="auto"/>
              <w:right w:val="single" w:sz="4" w:space="0" w:color="auto"/>
            </w:tcBorders>
          </w:tcPr>
          <w:p w14:paraId="22F24C9E" w14:textId="77777777" w:rsidR="001E67A0" w:rsidRPr="00952B5F" w:rsidRDefault="001E67A0" w:rsidP="003C39BB">
            <w:pPr>
              <w:rPr>
                <w:rFonts w:eastAsia="Calibri"/>
                <w:sz w:val="26"/>
                <w:szCs w:val="26"/>
              </w:rPr>
            </w:pPr>
          </w:p>
        </w:tc>
      </w:tr>
      <w:tr w:rsidR="001E67A0" w:rsidRPr="00952B5F" w14:paraId="057E08CC"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651002C2" w14:textId="77777777" w:rsidR="001E67A0" w:rsidRPr="00952B5F" w:rsidRDefault="001E67A0" w:rsidP="001E67A0">
            <w:pPr>
              <w:spacing w:line="276" w:lineRule="auto"/>
              <w:jc w:val="center"/>
              <w:rPr>
                <w:rFonts w:eastAsia="Calibri"/>
                <w:sz w:val="26"/>
                <w:szCs w:val="26"/>
              </w:rPr>
            </w:pPr>
            <w:r w:rsidRPr="00952B5F">
              <w:rPr>
                <w:rFonts w:eastAsia="Calibri"/>
                <w:sz w:val="26"/>
                <w:szCs w:val="26"/>
              </w:rPr>
              <w:t>8</w:t>
            </w:r>
          </w:p>
        </w:tc>
        <w:tc>
          <w:tcPr>
            <w:tcW w:w="2977" w:type="dxa"/>
            <w:tcBorders>
              <w:top w:val="single" w:sz="4" w:space="0" w:color="auto"/>
              <w:left w:val="single" w:sz="4" w:space="0" w:color="auto"/>
              <w:bottom w:val="single" w:sz="4" w:space="0" w:color="auto"/>
              <w:right w:val="single" w:sz="4" w:space="0" w:color="auto"/>
            </w:tcBorders>
            <w:hideMark/>
          </w:tcPr>
          <w:p w14:paraId="3246C45D" w14:textId="290A4EE9" w:rsidR="001E67A0" w:rsidRPr="00952B5F" w:rsidRDefault="006A5F13" w:rsidP="001E67A0">
            <w:pPr>
              <w:spacing w:line="276" w:lineRule="auto"/>
              <w:jc w:val="both"/>
              <w:rPr>
                <w:rFonts w:eastAsia="Calibri"/>
                <w:sz w:val="26"/>
                <w:szCs w:val="26"/>
              </w:rPr>
            </w:pPr>
            <w:proofErr w:type="spellStart"/>
            <w:r w:rsidRPr="00952B5F">
              <w:rPr>
                <w:rFonts w:eastAsia="Calibri"/>
                <w:bCs/>
                <w:sz w:val="26"/>
                <w:szCs w:val="26"/>
              </w:rPr>
              <w:t>Bản</w:t>
            </w:r>
            <w:proofErr w:type="spellEnd"/>
            <w:r w:rsidRPr="00952B5F">
              <w:rPr>
                <w:rFonts w:eastAsia="Calibri"/>
                <w:bCs/>
                <w:sz w:val="26"/>
                <w:szCs w:val="26"/>
              </w:rPr>
              <w:t xml:space="preserve"> </w:t>
            </w:r>
            <w:proofErr w:type="spellStart"/>
            <w:r w:rsidRPr="00952B5F">
              <w:rPr>
                <w:rFonts w:eastAsia="Calibri"/>
                <w:bCs/>
                <w:sz w:val="26"/>
                <w:szCs w:val="26"/>
              </w:rPr>
              <w:t>đồ</w:t>
            </w:r>
            <w:proofErr w:type="spellEnd"/>
            <w:r w:rsidRPr="00952B5F">
              <w:rPr>
                <w:rFonts w:eastAsia="Calibri"/>
                <w:bCs/>
                <w:sz w:val="26"/>
                <w:szCs w:val="26"/>
              </w:rPr>
              <w:t xml:space="preserve"> </w:t>
            </w:r>
            <w:proofErr w:type="spellStart"/>
            <w:r w:rsidRPr="00952B5F">
              <w:rPr>
                <w:rFonts w:eastAsia="Calibri"/>
                <w:bCs/>
                <w:sz w:val="26"/>
                <w:szCs w:val="26"/>
              </w:rPr>
              <w:t>phân</w:t>
            </w:r>
            <w:proofErr w:type="spellEnd"/>
            <w:r w:rsidRPr="00952B5F">
              <w:rPr>
                <w:rFonts w:eastAsia="Calibri"/>
                <w:bCs/>
                <w:sz w:val="26"/>
                <w:szCs w:val="26"/>
              </w:rPr>
              <w:t xml:space="preserve"> </w:t>
            </w:r>
            <w:proofErr w:type="spellStart"/>
            <w:r w:rsidRPr="00952B5F">
              <w:rPr>
                <w:rFonts w:eastAsia="Calibri"/>
                <w:bCs/>
                <w:sz w:val="26"/>
                <w:szCs w:val="26"/>
              </w:rPr>
              <w:t>bố</w:t>
            </w:r>
            <w:proofErr w:type="spellEnd"/>
            <w:r w:rsidR="00995EEE" w:rsidRPr="00952B5F">
              <w:rPr>
                <w:rFonts w:eastAsia="Calibri"/>
                <w:bCs/>
                <w:sz w:val="26"/>
                <w:szCs w:val="26"/>
              </w:rPr>
              <w:t xml:space="preserve"> </w:t>
            </w:r>
            <w:proofErr w:type="spellStart"/>
            <w:r w:rsidR="00995EEE" w:rsidRPr="00952B5F">
              <w:rPr>
                <w:rFonts w:eastAsia="Calibri"/>
                <w:bCs/>
                <w:sz w:val="26"/>
                <w:szCs w:val="26"/>
              </w:rPr>
              <w:t>sinh</w:t>
            </w:r>
            <w:proofErr w:type="spellEnd"/>
            <w:r w:rsidR="00995EEE" w:rsidRPr="00952B5F">
              <w:rPr>
                <w:rFonts w:eastAsia="Calibri"/>
                <w:bCs/>
                <w:sz w:val="26"/>
                <w:szCs w:val="26"/>
              </w:rPr>
              <w:t xml:space="preserve"> </w:t>
            </w:r>
            <w:proofErr w:type="spellStart"/>
            <w:r w:rsidR="00995EEE" w:rsidRPr="00952B5F">
              <w:rPr>
                <w:rFonts w:eastAsia="Calibri"/>
                <w:bCs/>
                <w:sz w:val="26"/>
                <w:szCs w:val="26"/>
              </w:rPr>
              <w:t>vật</w:t>
            </w:r>
            <w:proofErr w:type="spellEnd"/>
            <w:r w:rsidRPr="00952B5F">
              <w:rPr>
                <w:rFonts w:eastAsia="Calibri"/>
                <w:bCs/>
                <w:sz w:val="26"/>
                <w:szCs w:val="26"/>
              </w:rPr>
              <w:t xml:space="preserve"> </w:t>
            </w:r>
            <w:proofErr w:type="spellStart"/>
            <w:r w:rsidRPr="00952B5F">
              <w:rPr>
                <w:rFonts w:eastAsia="Calibri"/>
                <w:bCs/>
                <w:sz w:val="26"/>
                <w:szCs w:val="26"/>
              </w:rPr>
              <w:t>của</w:t>
            </w:r>
            <w:proofErr w:type="spellEnd"/>
            <w:r w:rsidRPr="00952B5F">
              <w:rPr>
                <w:rFonts w:eastAsia="Calibri"/>
                <w:bCs/>
                <w:sz w:val="26"/>
                <w:szCs w:val="26"/>
              </w:rPr>
              <w:t xml:space="preserve"> VN.</w:t>
            </w:r>
          </w:p>
        </w:tc>
        <w:tc>
          <w:tcPr>
            <w:tcW w:w="1701" w:type="dxa"/>
            <w:tcBorders>
              <w:top w:val="single" w:sz="4" w:space="0" w:color="auto"/>
              <w:left w:val="single" w:sz="4" w:space="0" w:color="auto"/>
              <w:bottom w:val="single" w:sz="4" w:space="0" w:color="auto"/>
              <w:right w:val="single" w:sz="4" w:space="0" w:color="auto"/>
            </w:tcBorders>
          </w:tcPr>
          <w:p w14:paraId="5FE7EF3C" w14:textId="77777777" w:rsidR="001E67A0" w:rsidRPr="00952B5F" w:rsidRDefault="001E67A0" w:rsidP="001E67A0">
            <w:pPr>
              <w:spacing w:line="276" w:lineRule="auto"/>
              <w:jc w:val="both"/>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724E5A54" w14:textId="77777777" w:rsidR="006A5F13" w:rsidRPr="000B58D8" w:rsidRDefault="006A5F13" w:rsidP="006A5F13">
            <w:pPr>
              <w:tabs>
                <w:tab w:val="left" w:pos="1200"/>
              </w:tabs>
              <w:contextualSpacing/>
              <w:rPr>
                <w:rFonts w:eastAsia="Calibri"/>
                <w:bCs/>
                <w:color w:val="auto"/>
                <w:sz w:val="26"/>
                <w:szCs w:val="26"/>
                <w:lang w:val="vi-VN"/>
              </w:rPr>
            </w:pPr>
            <w:r w:rsidRPr="000B58D8">
              <w:rPr>
                <w:rFonts w:eastAsia="Calibri"/>
                <w:bCs/>
                <w:color w:val="auto"/>
                <w:sz w:val="26"/>
                <w:szCs w:val="26"/>
                <w:lang w:val="vi-VN"/>
              </w:rPr>
              <w:t>Bài 10: Sinh vật Việt Nam.</w:t>
            </w:r>
          </w:p>
          <w:p w14:paraId="5FD1CDA0" w14:textId="122CD5CC" w:rsidR="001E67A0" w:rsidRPr="00952B5F" w:rsidRDefault="001E67A0" w:rsidP="001E67A0">
            <w:pPr>
              <w:jc w:val="center"/>
              <w:rPr>
                <w:rFonts w:eastAsia="Calibri"/>
                <w:sz w:val="26"/>
                <w:szCs w:val="26"/>
              </w:rPr>
            </w:pPr>
          </w:p>
        </w:tc>
        <w:tc>
          <w:tcPr>
            <w:tcW w:w="2977" w:type="dxa"/>
            <w:tcBorders>
              <w:top w:val="single" w:sz="4" w:space="0" w:color="auto"/>
              <w:left w:val="single" w:sz="4" w:space="0" w:color="auto"/>
              <w:bottom w:val="single" w:sz="4" w:space="0" w:color="auto"/>
              <w:right w:val="single" w:sz="4" w:space="0" w:color="auto"/>
            </w:tcBorders>
          </w:tcPr>
          <w:p w14:paraId="0ECA647F" w14:textId="77777777" w:rsidR="001E67A0" w:rsidRPr="00952B5F" w:rsidRDefault="001E67A0" w:rsidP="001E67A0">
            <w:pPr>
              <w:jc w:val="center"/>
              <w:rPr>
                <w:rFonts w:eastAsia="Calibri"/>
                <w:sz w:val="26"/>
                <w:szCs w:val="26"/>
              </w:rPr>
            </w:pPr>
          </w:p>
        </w:tc>
      </w:tr>
      <w:tr w:rsidR="001E67A0" w:rsidRPr="00952B5F" w14:paraId="1A02D099" w14:textId="77777777" w:rsidTr="00FD56F9">
        <w:trPr>
          <w:trHeight w:val="146"/>
        </w:trPr>
        <w:tc>
          <w:tcPr>
            <w:tcW w:w="940" w:type="dxa"/>
            <w:tcBorders>
              <w:top w:val="single" w:sz="4" w:space="0" w:color="auto"/>
              <w:left w:val="single" w:sz="4" w:space="0" w:color="auto"/>
              <w:bottom w:val="single" w:sz="4" w:space="0" w:color="auto"/>
              <w:right w:val="single" w:sz="4" w:space="0" w:color="auto"/>
            </w:tcBorders>
          </w:tcPr>
          <w:p w14:paraId="4F24377A" w14:textId="77777777" w:rsidR="001E67A0" w:rsidRPr="00952B5F" w:rsidRDefault="001E67A0" w:rsidP="001E67A0">
            <w:pPr>
              <w:spacing w:line="276" w:lineRule="auto"/>
              <w:jc w:val="center"/>
              <w:rPr>
                <w:rFonts w:eastAsia="Calibri"/>
                <w:bCs/>
                <w:sz w:val="26"/>
                <w:szCs w:val="26"/>
              </w:rPr>
            </w:pPr>
            <w:r w:rsidRPr="00952B5F">
              <w:rPr>
                <w:rFonts w:eastAsia="Calibri"/>
                <w:bCs/>
                <w:sz w:val="26"/>
                <w:szCs w:val="26"/>
              </w:rPr>
              <w:t>9</w:t>
            </w:r>
          </w:p>
        </w:tc>
        <w:tc>
          <w:tcPr>
            <w:tcW w:w="2977" w:type="dxa"/>
            <w:tcBorders>
              <w:top w:val="single" w:sz="4" w:space="0" w:color="auto"/>
              <w:left w:val="single" w:sz="4" w:space="0" w:color="auto"/>
              <w:bottom w:val="single" w:sz="4" w:space="0" w:color="auto"/>
              <w:right w:val="single" w:sz="4" w:space="0" w:color="auto"/>
            </w:tcBorders>
            <w:hideMark/>
          </w:tcPr>
          <w:p w14:paraId="3B711418" w14:textId="6BD8A129" w:rsidR="001E67A0" w:rsidRPr="00952B5F" w:rsidRDefault="00995EEE" w:rsidP="001E67A0">
            <w:pPr>
              <w:spacing w:line="276" w:lineRule="auto"/>
              <w:rPr>
                <w:rFonts w:eastAsia="Calibri"/>
                <w:sz w:val="26"/>
                <w:szCs w:val="26"/>
              </w:rPr>
            </w:pPr>
            <w:proofErr w:type="spellStart"/>
            <w:r w:rsidRPr="00952B5F">
              <w:rPr>
                <w:rFonts w:eastAsia="Calibri"/>
                <w:sz w:val="26"/>
                <w:szCs w:val="26"/>
              </w:rPr>
              <w:t>Lược</w:t>
            </w:r>
            <w:proofErr w:type="spellEnd"/>
            <w:r w:rsidRPr="00952B5F">
              <w:rPr>
                <w:rFonts w:eastAsia="Calibri"/>
                <w:sz w:val="26"/>
                <w:szCs w:val="26"/>
              </w:rPr>
              <w:t xml:space="preserve"> </w:t>
            </w:r>
            <w:proofErr w:type="spellStart"/>
            <w:r w:rsidRPr="00952B5F">
              <w:rPr>
                <w:rFonts w:eastAsia="Calibri"/>
                <w:sz w:val="26"/>
                <w:szCs w:val="26"/>
              </w:rPr>
              <w:t>đồ</w:t>
            </w:r>
            <w:proofErr w:type="spellEnd"/>
            <w:r w:rsidRPr="00952B5F">
              <w:rPr>
                <w:rFonts w:eastAsia="Calibri"/>
                <w:sz w:val="26"/>
                <w:szCs w:val="26"/>
              </w:rPr>
              <w:t xml:space="preserve"> </w:t>
            </w:r>
            <w:proofErr w:type="spellStart"/>
            <w:r w:rsidRPr="00952B5F">
              <w:rPr>
                <w:rFonts w:eastAsia="Calibri"/>
                <w:sz w:val="26"/>
                <w:szCs w:val="26"/>
              </w:rPr>
              <w:t>phạm</w:t>
            </w:r>
            <w:proofErr w:type="spellEnd"/>
            <w:r w:rsidRPr="00952B5F">
              <w:rPr>
                <w:rFonts w:eastAsia="Calibri"/>
                <w:sz w:val="26"/>
                <w:szCs w:val="26"/>
              </w:rPr>
              <w:t xml:space="preserve"> vi </w:t>
            </w:r>
            <w:proofErr w:type="spellStart"/>
            <w:r w:rsidRPr="00952B5F">
              <w:rPr>
                <w:rFonts w:eastAsia="Calibri"/>
                <w:sz w:val="26"/>
                <w:szCs w:val="26"/>
              </w:rPr>
              <w:t>biển</w:t>
            </w:r>
            <w:proofErr w:type="spellEnd"/>
            <w:r w:rsidRPr="00952B5F">
              <w:rPr>
                <w:rFonts w:eastAsia="Calibri"/>
                <w:sz w:val="26"/>
                <w:szCs w:val="26"/>
              </w:rPr>
              <w:t xml:space="preserve"> Đông</w:t>
            </w:r>
          </w:p>
        </w:tc>
        <w:tc>
          <w:tcPr>
            <w:tcW w:w="1701" w:type="dxa"/>
            <w:tcBorders>
              <w:top w:val="single" w:sz="4" w:space="0" w:color="auto"/>
              <w:left w:val="single" w:sz="4" w:space="0" w:color="auto"/>
              <w:bottom w:val="single" w:sz="4" w:space="0" w:color="auto"/>
              <w:right w:val="single" w:sz="4" w:space="0" w:color="auto"/>
            </w:tcBorders>
          </w:tcPr>
          <w:p w14:paraId="7C1CAF36" w14:textId="77777777" w:rsidR="001E67A0" w:rsidRPr="00952B5F" w:rsidRDefault="001E67A0" w:rsidP="001E67A0">
            <w:pPr>
              <w:spacing w:line="276" w:lineRule="auto"/>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737AAA4B" w14:textId="2813092B" w:rsidR="001E67A0" w:rsidRPr="00952B5F" w:rsidRDefault="00E46A3B" w:rsidP="006A5F13">
            <w:pPr>
              <w:tabs>
                <w:tab w:val="left" w:pos="1200"/>
              </w:tabs>
              <w:contextualSpacing/>
              <w:rPr>
                <w:rFonts w:eastAsia="Calibri"/>
                <w:sz w:val="26"/>
                <w:szCs w:val="26"/>
              </w:rPr>
            </w:pPr>
            <w:proofErr w:type="spellStart"/>
            <w:r w:rsidRPr="00952B5F">
              <w:rPr>
                <w:rFonts w:eastAsia="Calibri"/>
                <w:sz w:val="26"/>
                <w:szCs w:val="26"/>
              </w:rPr>
              <w:t>Chủ</w:t>
            </w:r>
            <w:proofErr w:type="spellEnd"/>
            <w:r w:rsidRPr="00952B5F">
              <w:rPr>
                <w:rFonts w:eastAsia="Calibri"/>
                <w:sz w:val="26"/>
                <w:szCs w:val="26"/>
              </w:rPr>
              <w:t xml:space="preserve"> </w:t>
            </w:r>
            <w:proofErr w:type="spellStart"/>
            <w:r w:rsidRPr="00952B5F">
              <w:rPr>
                <w:rFonts w:eastAsia="Calibri"/>
                <w:sz w:val="26"/>
                <w:szCs w:val="26"/>
              </w:rPr>
              <w:t>đề</w:t>
            </w:r>
            <w:proofErr w:type="spellEnd"/>
            <w:r w:rsidRPr="00952B5F">
              <w:rPr>
                <w:rFonts w:eastAsia="Calibri"/>
                <w:sz w:val="26"/>
                <w:szCs w:val="26"/>
              </w:rPr>
              <w:t xml:space="preserve"> </w:t>
            </w:r>
            <w:proofErr w:type="spellStart"/>
            <w:r w:rsidRPr="00952B5F">
              <w:rPr>
                <w:rFonts w:eastAsia="Calibri"/>
                <w:sz w:val="26"/>
                <w:szCs w:val="26"/>
              </w:rPr>
              <w:t>chung</w:t>
            </w:r>
            <w:proofErr w:type="spellEnd"/>
            <w:r w:rsidRPr="00952B5F">
              <w:rPr>
                <w:rFonts w:eastAsia="Calibri"/>
                <w:sz w:val="26"/>
                <w:szCs w:val="26"/>
              </w:rPr>
              <w:t xml:space="preserve"> 2</w:t>
            </w:r>
          </w:p>
        </w:tc>
        <w:tc>
          <w:tcPr>
            <w:tcW w:w="2977" w:type="dxa"/>
            <w:tcBorders>
              <w:top w:val="single" w:sz="4" w:space="0" w:color="auto"/>
              <w:left w:val="single" w:sz="4" w:space="0" w:color="auto"/>
              <w:bottom w:val="single" w:sz="4" w:space="0" w:color="auto"/>
              <w:right w:val="single" w:sz="4" w:space="0" w:color="auto"/>
            </w:tcBorders>
          </w:tcPr>
          <w:p w14:paraId="43E3ECDE" w14:textId="77777777" w:rsidR="001E67A0" w:rsidRPr="00952B5F" w:rsidRDefault="001E67A0" w:rsidP="001E67A0">
            <w:pPr>
              <w:jc w:val="center"/>
              <w:rPr>
                <w:rFonts w:eastAsia="Calibri"/>
                <w:sz w:val="26"/>
                <w:szCs w:val="26"/>
              </w:rPr>
            </w:pPr>
          </w:p>
        </w:tc>
      </w:tr>
      <w:tr w:rsidR="001E67A0" w:rsidRPr="00CF5B09" w14:paraId="21709429" w14:textId="77777777" w:rsidTr="00FD56F9">
        <w:trPr>
          <w:trHeight w:val="918"/>
        </w:trPr>
        <w:tc>
          <w:tcPr>
            <w:tcW w:w="940" w:type="dxa"/>
            <w:tcBorders>
              <w:top w:val="single" w:sz="4" w:space="0" w:color="auto"/>
              <w:left w:val="single" w:sz="4" w:space="0" w:color="auto"/>
              <w:bottom w:val="single" w:sz="4" w:space="0" w:color="auto"/>
              <w:right w:val="single" w:sz="4" w:space="0" w:color="auto"/>
            </w:tcBorders>
          </w:tcPr>
          <w:p w14:paraId="79095026" w14:textId="77777777" w:rsidR="001E67A0" w:rsidRPr="00952B5F" w:rsidRDefault="001E67A0" w:rsidP="001E67A0">
            <w:pPr>
              <w:spacing w:line="276" w:lineRule="auto"/>
              <w:jc w:val="center"/>
              <w:rPr>
                <w:rFonts w:eastAsia="Calibri"/>
                <w:bCs/>
                <w:sz w:val="26"/>
                <w:szCs w:val="26"/>
              </w:rPr>
            </w:pPr>
            <w:r w:rsidRPr="00952B5F">
              <w:rPr>
                <w:rFonts w:eastAsia="Calibri"/>
                <w:bCs/>
                <w:sz w:val="26"/>
                <w:szCs w:val="26"/>
              </w:rPr>
              <w:t>10</w:t>
            </w:r>
          </w:p>
        </w:tc>
        <w:tc>
          <w:tcPr>
            <w:tcW w:w="2977" w:type="dxa"/>
            <w:tcBorders>
              <w:top w:val="single" w:sz="4" w:space="0" w:color="auto"/>
              <w:left w:val="single" w:sz="4" w:space="0" w:color="auto"/>
              <w:bottom w:val="single" w:sz="4" w:space="0" w:color="auto"/>
              <w:right w:val="single" w:sz="4" w:space="0" w:color="auto"/>
            </w:tcBorders>
            <w:hideMark/>
          </w:tcPr>
          <w:p w14:paraId="7554C873" w14:textId="1F87C8E6" w:rsidR="001E67A0" w:rsidRPr="00952B5F" w:rsidRDefault="001E67A0" w:rsidP="001E67A0">
            <w:pPr>
              <w:spacing w:line="276" w:lineRule="auto"/>
              <w:jc w:val="both"/>
              <w:rPr>
                <w:rFonts w:eastAsia="Calibri"/>
                <w:sz w:val="26"/>
                <w:szCs w:val="26"/>
              </w:rPr>
            </w:pPr>
            <w:proofErr w:type="spellStart"/>
            <w:r w:rsidRPr="00952B5F">
              <w:rPr>
                <w:rFonts w:eastAsia="Calibri"/>
                <w:bCs/>
                <w:sz w:val="26"/>
                <w:szCs w:val="26"/>
              </w:rPr>
              <w:t>Bản</w:t>
            </w:r>
            <w:proofErr w:type="spellEnd"/>
            <w:r w:rsidRPr="00952B5F">
              <w:rPr>
                <w:rFonts w:eastAsia="Calibri"/>
                <w:bCs/>
                <w:sz w:val="26"/>
                <w:szCs w:val="26"/>
              </w:rPr>
              <w:t xml:space="preserve"> </w:t>
            </w:r>
            <w:proofErr w:type="spellStart"/>
            <w:r w:rsidRPr="00952B5F">
              <w:rPr>
                <w:rFonts w:eastAsia="Calibri"/>
                <w:bCs/>
                <w:sz w:val="26"/>
                <w:szCs w:val="26"/>
              </w:rPr>
              <w:t>đồ</w:t>
            </w:r>
            <w:proofErr w:type="spellEnd"/>
            <w:r w:rsidR="000B58D8" w:rsidRPr="00952B5F">
              <w:rPr>
                <w:rFonts w:eastAsia="Calibri"/>
                <w:bCs/>
                <w:sz w:val="26"/>
                <w:szCs w:val="26"/>
              </w:rPr>
              <w:t xml:space="preserve"> </w:t>
            </w:r>
            <w:proofErr w:type="spellStart"/>
            <w:r w:rsidR="000B58D8" w:rsidRPr="00952B5F">
              <w:rPr>
                <w:rFonts w:eastAsia="Calibri"/>
                <w:bCs/>
                <w:sz w:val="26"/>
                <w:szCs w:val="26"/>
              </w:rPr>
              <w:t>các</w:t>
            </w:r>
            <w:proofErr w:type="spellEnd"/>
            <w:r w:rsidR="000B58D8" w:rsidRPr="00952B5F">
              <w:rPr>
                <w:rFonts w:eastAsia="Calibri"/>
                <w:bCs/>
                <w:sz w:val="26"/>
                <w:szCs w:val="26"/>
              </w:rPr>
              <w:t xml:space="preserve"> </w:t>
            </w:r>
            <w:proofErr w:type="spellStart"/>
            <w:r w:rsidR="000B58D8" w:rsidRPr="00952B5F">
              <w:rPr>
                <w:rFonts w:eastAsia="Calibri"/>
                <w:bCs/>
                <w:sz w:val="26"/>
                <w:szCs w:val="26"/>
              </w:rPr>
              <w:t>nước</w:t>
            </w:r>
            <w:proofErr w:type="spellEnd"/>
            <w:r w:rsidR="000B58D8" w:rsidRPr="00952B5F">
              <w:rPr>
                <w:rFonts w:eastAsia="Calibri"/>
                <w:bCs/>
                <w:sz w:val="26"/>
                <w:szCs w:val="26"/>
              </w:rPr>
              <w:t xml:space="preserve"> </w:t>
            </w:r>
            <w:proofErr w:type="spellStart"/>
            <w:r w:rsidR="000B58D8" w:rsidRPr="00952B5F">
              <w:rPr>
                <w:rFonts w:eastAsia="Calibri"/>
                <w:bCs/>
                <w:sz w:val="26"/>
                <w:szCs w:val="26"/>
              </w:rPr>
              <w:t>có</w:t>
            </w:r>
            <w:proofErr w:type="spellEnd"/>
            <w:r w:rsidR="000B58D8" w:rsidRPr="00952B5F">
              <w:rPr>
                <w:rFonts w:eastAsia="Calibri"/>
                <w:bCs/>
                <w:sz w:val="26"/>
                <w:szCs w:val="26"/>
              </w:rPr>
              <w:t xml:space="preserve"> </w:t>
            </w:r>
            <w:proofErr w:type="spellStart"/>
            <w:r w:rsidR="000B58D8" w:rsidRPr="00952B5F">
              <w:rPr>
                <w:rFonts w:eastAsia="Calibri"/>
                <w:bCs/>
                <w:sz w:val="26"/>
                <w:szCs w:val="26"/>
              </w:rPr>
              <w:t>chung</w:t>
            </w:r>
            <w:proofErr w:type="spellEnd"/>
            <w:r w:rsidR="000B58D8" w:rsidRPr="00952B5F">
              <w:rPr>
                <w:rFonts w:eastAsia="Calibri"/>
                <w:bCs/>
                <w:sz w:val="26"/>
                <w:szCs w:val="26"/>
              </w:rPr>
              <w:t xml:space="preserve"> </w:t>
            </w:r>
            <w:proofErr w:type="spellStart"/>
            <w:r w:rsidR="000B58D8" w:rsidRPr="00952B5F">
              <w:rPr>
                <w:rFonts w:eastAsia="Calibri"/>
                <w:bCs/>
                <w:sz w:val="26"/>
                <w:szCs w:val="26"/>
              </w:rPr>
              <w:t>biển</w:t>
            </w:r>
            <w:proofErr w:type="spellEnd"/>
            <w:r w:rsidR="000B58D8" w:rsidRPr="00952B5F">
              <w:rPr>
                <w:rFonts w:eastAsia="Calibri"/>
                <w:bCs/>
                <w:sz w:val="26"/>
                <w:szCs w:val="26"/>
              </w:rPr>
              <w:t xml:space="preserve"> Đông</w:t>
            </w:r>
          </w:p>
        </w:tc>
        <w:tc>
          <w:tcPr>
            <w:tcW w:w="1701" w:type="dxa"/>
            <w:tcBorders>
              <w:top w:val="single" w:sz="4" w:space="0" w:color="auto"/>
              <w:left w:val="single" w:sz="4" w:space="0" w:color="auto"/>
              <w:bottom w:val="single" w:sz="4" w:space="0" w:color="auto"/>
              <w:right w:val="single" w:sz="4" w:space="0" w:color="auto"/>
            </w:tcBorders>
          </w:tcPr>
          <w:p w14:paraId="509ACD5A" w14:textId="77777777" w:rsidR="001E67A0" w:rsidRPr="00952B5F" w:rsidRDefault="001E67A0" w:rsidP="001E67A0">
            <w:pPr>
              <w:spacing w:line="276" w:lineRule="auto"/>
              <w:jc w:val="both"/>
              <w:rPr>
                <w:rFonts w:eastAsia="Calibri"/>
                <w:sz w:val="26"/>
                <w:szCs w:val="26"/>
              </w:rPr>
            </w:pPr>
            <w:r w:rsidRPr="00952B5F">
              <w:rPr>
                <w:rFonts w:eastAsia="Calibri"/>
                <w:sz w:val="26"/>
                <w:szCs w:val="26"/>
              </w:rPr>
              <w:t>1</w:t>
            </w:r>
          </w:p>
        </w:tc>
        <w:tc>
          <w:tcPr>
            <w:tcW w:w="5387" w:type="dxa"/>
            <w:tcBorders>
              <w:top w:val="single" w:sz="4" w:space="0" w:color="auto"/>
              <w:left w:val="single" w:sz="4" w:space="0" w:color="auto"/>
              <w:bottom w:val="single" w:sz="4" w:space="0" w:color="auto"/>
              <w:right w:val="single" w:sz="4" w:space="0" w:color="auto"/>
            </w:tcBorders>
          </w:tcPr>
          <w:p w14:paraId="5DC4CCFC" w14:textId="19C40D81" w:rsidR="001E67A0" w:rsidRPr="000B6AEB" w:rsidRDefault="000B58D8" w:rsidP="004A755D">
            <w:pPr>
              <w:tabs>
                <w:tab w:val="left" w:pos="1200"/>
              </w:tabs>
              <w:contextualSpacing/>
              <w:rPr>
                <w:rFonts w:eastAsia="Calibri"/>
                <w:bCs/>
                <w:color w:val="auto"/>
                <w:sz w:val="26"/>
                <w:szCs w:val="26"/>
                <w:lang w:val="vi-VN"/>
              </w:rPr>
            </w:pPr>
            <w:r w:rsidRPr="000B58D8">
              <w:rPr>
                <w:rFonts w:eastAsia="Calibri"/>
                <w:bCs/>
                <w:color w:val="auto"/>
                <w:sz w:val="26"/>
                <w:szCs w:val="26"/>
                <w:lang w:val="vi-VN"/>
              </w:rPr>
              <w:t>Bài 11: Phạm vi Biển Đông. Vùng biển đảo và đặc điểm tự nhiên vùng biển đảo Việt Nam.</w:t>
            </w:r>
          </w:p>
        </w:tc>
        <w:tc>
          <w:tcPr>
            <w:tcW w:w="2977" w:type="dxa"/>
            <w:tcBorders>
              <w:top w:val="single" w:sz="4" w:space="0" w:color="auto"/>
              <w:left w:val="single" w:sz="4" w:space="0" w:color="auto"/>
              <w:bottom w:val="single" w:sz="4" w:space="0" w:color="auto"/>
              <w:right w:val="single" w:sz="4" w:space="0" w:color="auto"/>
            </w:tcBorders>
          </w:tcPr>
          <w:p w14:paraId="61F8D0D6" w14:textId="77777777" w:rsidR="001E67A0" w:rsidRPr="000B6AEB" w:rsidRDefault="001E67A0" w:rsidP="001E67A0">
            <w:pPr>
              <w:jc w:val="center"/>
              <w:rPr>
                <w:rFonts w:eastAsia="Calibri"/>
                <w:sz w:val="26"/>
                <w:szCs w:val="26"/>
                <w:lang w:val="vi-VN"/>
              </w:rPr>
            </w:pPr>
          </w:p>
        </w:tc>
      </w:tr>
    </w:tbl>
    <w:p w14:paraId="32E5F2BB" w14:textId="77777777" w:rsidR="001E67A0" w:rsidRPr="000B6AEB" w:rsidRDefault="001E67A0" w:rsidP="003C39BB">
      <w:pPr>
        <w:jc w:val="both"/>
        <w:rPr>
          <w:b/>
          <w:bCs/>
          <w:lang w:val="vi-VN"/>
        </w:rPr>
      </w:pPr>
    </w:p>
    <w:p w14:paraId="1E7E5A54" w14:textId="7E3DDB40" w:rsidR="00424351" w:rsidRPr="003C39BB" w:rsidRDefault="00C020F1" w:rsidP="00D96C9D">
      <w:pPr>
        <w:ind w:left="567"/>
        <w:jc w:val="both"/>
        <w:rPr>
          <w:b/>
          <w:bCs/>
          <w:sz w:val="26"/>
          <w:szCs w:val="26"/>
          <w:lang w:val="vi-VN"/>
        </w:rPr>
      </w:pPr>
      <w:r w:rsidRPr="000B6AEB">
        <w:rPr>
          <w:b/>
          <w:bCs/>
          <w:sz w:val="26"/>
          <w:szCs w:val="26"/>
          <w:lang w:val="vi-VN"/>
        </w:rPr>
        <w:lastRenderedPageBreak/>
        <w:t>4</w:t>
      </w:r>
      <w:r w:rsidR="000D31A1" w:rsidRPr="003C39BB">
        <w:rPr>
          <w:b/>
          <w:bCs/>
          <w:sz w:val="26"/>
          <w:szCs w:val="26"/>
          <w:lang w:val="vi-VN"/>
        </w:rPr>
        <w:t>. Phòng học bộ môn</w:t>
      </w:r>
      <w:r w:rsidR="00535AA3" w:rsidRPr="000B6AEB">
        <w:rPr>
          <w:b/>
          <w:bCs/>
          <w:sz w:val="26"/>
          <w:szCs w:val="26"/>
          <w:lang w:val="vi-VN"/>
        </w:rPr>
        <w:t>/phòng thí nghiệm</w:t>
      </w:r>
      <w:r w:rsidR="000D31A1" w:rsidRPr="003C39BB">
        <w:rPr>
          <w:b/>
          <w:bCs/>
          <w:sz w:val="26"/>
          <w:szCs w:val="26"/>
          <w:lang w:val="vi-VN"/>
        </w:rPr>
        <w:t>/phòng đa năng/sân chơi, bãi tập</w:t>
      </w:r>
      <w:r w:rsidR="00D96C9D" w:rsidRPr="003C39BB">
        <w:rPr>
          <w:b/>
          <w:bCs/>
          <w:sz w:val="26"/>
          <w:szCs w:val="26"/>
          <w:lang w:val="vi-VN"/>
        </w:rPr>
        <w:t xml:space="preserve"> </w:t>
      </w:r>
      <w:r w:rsidR="00D96C9D" w:rsidRPr="003C39BB">
        <w:rPr>
          <w:i/>
          <w:iCs/>
          <w:sz w:val="26"/>
          <w:szCs w:val="26"/>
          <w:lang w:val="vi-VN"/>
        </w:rPr>
        <w:t xml:space="preserve">(Trình bày cụ thể các </w:t>
      </w:r>
      <w:r w:rsidR="003645A6" w:rsidRPr="000B6AEB">
        <w:rPr>
          <w:i/>
          <w:iCs/>
          <w:sz w:val="26"/>
          <w:szCs w:val="26"/>
          <w:lang w:val="vi-VN"/>
        </w:rPr>
        <w:t>phòng thí nghiệm/phòng bộ môn/phòng đa năng/</w:t>
      </w:r>
      <w:r w:rsidR="00D96C9D" w:rsidRPr="003C39BB">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3C39BB" w14:paraId="0078DEEA" w14:textId="77777777" w:rsidTr="00C75298">
        <w:tc>
          <w:tcPr>
            <w:tcW w:w="851" w:type="dxa"/>
          </w:tcPr>
          <w:p w14:paraId="705C1D2F" w14:textId="77777777" w:rsidR="00D96C9D" w:rsidRPr="003C39BB" w:rsidRDefault="00D96C9D" w:rsidP="001E67A0">
            <w:pPr>
              <w:jc w:val="center"/>
              <w:rPr>
                <w:sz w:val="26"/>
                <w:szCs w:val="26"/>
                <w:lang w:val="vi-VN"/>
              </w:rPr>
            </w:pPr>
            <w:r w:rsidRPr="003C39BB">
              <w:rPr>
                <w:sz w:val="26"/>
                <w:szCs w:val="26"/>
                <w:lang w:val="vi-VN"/>
              </w:rPr>
              <w:t>STT</w:t>
            </w:r>
          </w:p>
        </w:tc>
        <w:tc>
          <w:tcPr>
            <w:tcW w:w="3118" w:type="dxa"/>
          </w:tcPr>
          <w:p w14:paraId="18D877A8" w14:textId="77777777" w:rsidR="00D96C9D" w:rsidRPr="003C39BB" w:rsidRDefault="00D96C9D" w:rsidP="001E67A0">
            <w:pPr>
              <w:jc w:val="center"/>
              <w:rPr>
                <w:sz w:val="26"/>
                <w:szCs w:val="26"/>
                <w:lang w:val="vi-VN"/>
              </w:rPr>
            </w:pPr>
            <w:r w:rsidRPr="003C39BB">
              <w:rPr>
                <w:sz w:val="26"/>
                <w:szCs w:val="26"/>
                <w:lang w:val="vi-VN"/>
              </w:rPr>
              <w:t>Tên phòng</w:t>
            </w:r>
          </w:p>
        </w:tc>
        <w:tc>
          <w:tcPr>
            <w:tcW w:w="1701" w:type="dxa"/>
          </w:tcPr>
          <w:p w14:paraId="43732AF1" w14:textId="77777777" w:rsidR="00D96C9D" w:rsidRPr="003C39BB" w:rsidRDefault="00D96C9D" w:rsidP="001E67A0">
            <w:pPr>
              <w:jc w:val="center"/>
              <w:rPr>
                <w:sz w:val="26"/>
                <w:szCs w:val="26"/>
                <w:lang w:val="vi-VN"/>
              </w:rPr>
            </w:pPr>
            <w:r w:rsidRPr="003C39BB">
              <w:rPr>
                <w:sz w:val="26"/>
                <w:szCs w:val="26"/>
                <w:lang w:val="vi-VN"/>
              </w:rPr>
              <w:t>Số lượng</w:t>
            </w:r>
          </w:p>
        </w:tc>
        <w:tc>
          <w:tcPr>
            <w:tcW w:w="5417" w:type="dxa"/>
          </w:tcPr>
          <w:p w14:paraId="34434142" w14:textId="77777777" w:rsidR="00D96C9D" w:rsidRPr="003C39BB" w:rsidRDefault="00D96C9D" w:rsidP="001E67A0">
            <w:pPr>
              <w:jc w:val="center"/>
              <w:rPr>
                <w:sz w:val="26"/>
                <w:szCs w:val="26"/>
                <w:lang w:val="vi-VN"/>
              </w:rPr>
            </w:pPr>
            <w:r w:rsidRPr="003C39BB">
              <w:rPr>
                <w:sz w:val="26"/>
                <w:szCs w:val="26"/>
                <w:lang w:val="vi-VN"/>
              </w:rPr>
              <w:t>Phạm vi và nội dung sử dụng</w:t>
            </w:r>
          </w:p>
        </w:tc>
        <w:tc>
          <w:tcPr>
            <w:tcW w:w="2913" w:type="dxa"/>
          </w:tcPr>
          <w:p w14:paraId="132B556C" w14:textId="77777777" w:rsidR="00D96C9D" w:rsidRPr="003C39BB" w:rsidRDefault="00D96C9D" w:rsidP="001E67A0">
            <w:pPr>
              <w:jc w:val="center"/>
              <w:rPr>
                <w:sz w:val="26"/>
                <w:szCs w:val="26"/>
                <w:lang w:val="vi-VN"/>
              </w:rPr>
            </w:pPr>
            <w:r w:rsidRPr="003C39BB">
              <w:rPr>
                <w:sz w:val="26"/>
                <w:szCs w:val="26"/>
                <w:lang w:val="vi-VN"/>
              </w:rPr>
              <w:t>Ghi chú</w:t>
            </w:r>
          </w:p>
        </w:tc>
      </w:tr>
      <w:tr w:rsidR="00D96C9D" w:rsidRPr="003C39BB" w14:paraId="0B386C1D" w14:textId="77777777" w:rsidTr="00C75298">
        <w:tc>
          <w:tcPr>
            <w:tcW w:w="851" w:type="dxa"/>
          </w:tcPr>
          <w:p w14:paraId="380C5FD8" w14:textId="77777777" w:rsidR="00D96C9D" w:rsidRPr="003C39BB" w:rsidRDefault="00D96C9D" w:rsidP="001E67A0">
            <w:pPr>
              <w:jc w:val="center"/>
              <w:rPr>
                <w:sz w:val="26"/>
                <w:szCs w:val="26"/>
                <w:lang w:val="vi-VN"/>
              </w:rPr>
            </w:pPr>
            <w:r w:rsidRPr="003C39BB">
              <w:rPr>
                <w:sz w:val="26"/>
                <w:szCs w:val="26"/>
                <w:lang w:val="vi-VN"/>
              </w:rPr>
              <w:t>1</w:t>
            </w:r>
          </w:p>
        </w:tc>
        <w:tc>
          <w:tcPr>
            <w:tcW w:w="3118" w:type="dxa"/>
          </w:tcPr>
          <w:p w14:paraId="4DC5BB15" w14:textId="1146DA71" w:rsidR="00D96C9D" w:rsidRPr="003C39BB" w:rsidRDefault="004A755D" w:rsidP="001E67A0">
            <w:pPr>
              <w:jc w:val="both"/>
              <w:rPr>
                <w:sz w:val="26"/>
                <w:szCs w:val="26"/>
              </w:rPr>
            </w:pPr>
            <w:proofErr w:type="spellStart"/>
            <w:r w:rsidRPr="003C39BB">
              <w:rPr>
                <w:sz w:val="26"/>
                <w:szCs w:val="26"/>
              </w:rPr>
              <w:t>Phòng</w:t>
            </w:r>
            <w:proofErr w:type="spellEnd"/>
            <w:r w:rsidRPr="003C39BB">
              <w:rPr>
                <w:sz w:val="26"/>
                <w:szCs w:val="26"/>
              </w:rPr>
              <w:t xml:space="preserve"> </w:t>
            </w:r>
            <w:proofErr w:type="spellStart"/>
            <w:r w:rsidRPr="003C39BB">
              <w:rPr>
                <w:sz w:val="26"/>
                <w:szCs w:val="26"/>
              </w:rPr>
              <w:t>bộ</w:t>
            </w:r>
            <w:proofErr w:type="spellEnd"/>
            <w:r w:rsidRPr="003C39BB">
              <w:rPr>
                <w:sz w:val="26"/>
                <w:szCs w:val="26"/>
              </w:rPr>
              <w:t xml:space="preserve"> </w:t>
            </w:r>
            <w:proofErr w:type="spellStart"/>
            <w:r w:rsidRPr="003C39BB">
              <w:rPr>
                <w:sz w:val="26"/>
                <w:szCs w:val="26"/>
              </w:rPr>
              <w:t>môn</w:t>
            </w:r>
            <w:proofErr w:type="spellEnd"/>
          </w:p>
        </w:tc>
        <w:tc>
          <w:tcPr>
            <w:tcW w:w="1701" w:type="dxa"/>
          </w:tcPr>
          <w:p w14:paraId="35A70339" w14:textId="6636ECF3" w:rsidR="00D96C9D" w:rsidRPr="003C39BB" w:rsidRDefault="004A755D" w:rsidP="001E67A0">
            <w:pPr>
              <w:jc w:val="both"/>
              <w:rPr>
                <w:sz w:val="26"/>
                <w:szCs w:val="26"/>
              </w:rPr>
            </w:pPr>
            <w:r w:rsidRPr="003C39BB">
              <w:rPr>
                <w:sz w:val="26"/>
                <w:szCs w:val="26"/>
              </w:rPr>
              <w:t>1</w:t>
            </w:r>
          </w:p>
        </w:tc>
        <w:tc>
          <w:tcPr>
            <w:tcW w:w="5417" w:type="dxa"/>
          </w:tcPr>
          <w:p w14:paraId="63337F71" w14:textId="642D268D" w:rsidR="00D96C9D" w:rsidRPr="003C39BB" w:rsidRDefault="004A755D" w:rsidP="001E67A0">
            <w:pPr>
              <w:jc w:val="both"/>
              <w:rPr>
                <w:sz w:val="26"/>
                <w:szCs w:val="26"/>
              </w:rPr>
            </w:pPr>
            <w:r w:rsidRPr="003C39BB">
              <w:rPr>
                <w:sz w:val="26"/>
                <w:szCs w:val="26"/>
              </w:rPr>
              <w:t xml:space="preserve">Sinh </w:t>
            </w:r>
            <w:proofErr w:type="spellStart"/>
            <w:r w:rsidRPr="003C39BB">
              <w:rPr>
                <w:sz w:val="26"/>
                <w:szCs w:val="26"/>
              </w:rPr>
              <w:t>hoạt</w:t>
            </w:r>
            <w:proofErr w:type="spellEnd"/>
            <w:r w:rsidRPr="003C39BB">
              <w:rPr>
                <w:sz w:val="26"/>
                <w:szCs w:val="26"/>
              </w:rPr>
              <w:t xml:space="preserve"> </w:t>
            </w:r>
            <w:proofErr w:type="spellStart"/>
            <w:r w:rsidRPr="003C39BB">
              <w:rPr>
                <w:sz w:val="26"/>
                <w:szCs w:val="26"/>
              </w:rPr>
              <w:t>tổ</w:t>
            </w:r>
            <w:proofErr w:type="spellEnd"/>
          </w:p>
        </w:tc>
        <w:tc>
          <w:tcPr>
            <w:tcW w:w="2913" w:type="dxa"/>
          </w:tcPr>
          <w:p w14:paraId="49ACF4CE" w14:textId="332CEE3A" w:rsidR="00D96C9D" w:rsidRPr="003C39BB" w:rsidRDefault="004A755D" w:rsidP="001E67A0">
            <w:pPr>
              <w:jc w:val="both"/>
              <w:rPr>
                <w:sz w:val="26"/>
                <w:szCs w:val="26"/>
              </w:rPr>
            </w:pPr>
            <w:r w:rsidRPr="003C39BB">
              <w:rPr>
                <w:sz w:val="26"/>
                <w:szCs w:val="26"/>
              </w:rPr>
              <w:t xml:space="preserve">GV </w:t>
            </w:r>
            <w:proofErr w:type="spellStart"/>
            <w:r w:rsidRPr="003C39BB">
              <w:rPr>
                <w:sz w:val="26"/>
                <w:szCs w:val="26"/>
              </w:rPr>
              <w:t>sử</w:t>
            </w:r>
            <w:proofErr w:type="spellEnd"/>
            <w:r w:rsidRPr="003C39BB">
              <w:rPr>
                <w:sz w:val="26"/>
                <w:szCs w:val="26"/>
              </w:rPr>
              <w:t xml:space="preserve"> </w:t>
            </w:r>
            <w:proofErr w:type="spellStart"/>
            <w:r w:rsidRPr="003C39BB">
              <w:rPr>
                <w:sz w:val="26"/>
                <w:szCs w:val="26"/>
              </w:rPr>
              <w:t>dụng</w:t>
            </w:r>
            <w:proofErr w:type="spellEnd"/>
            <w:r w:rsidRPr="003C39BB">
              <w:rPr>
                <w:sz w:val="26"/>
                <w:szCs w:val="26"/>
              </w:rPr>
              <w:t xml:space="preserve"> </w:t>
            </w:r>
            <w:proofErr w:type="spellStart"/>
            <w:r w:rsidRPr="003C39BB">
              <w:rPr>
                <w:sz w:val="26"/>
                <w:szCs w:val="26"/>
              </w:rPr>
              <w:t>theo</w:t>
            </w:r>
            <w:proofErr w:type="spellEnd"/>
            <w:r w:rsidRPr="003C39BB">
              <w:rPr>
                <w:sz w:val="26"/>
                <w:szCs w:val="26"/>
              </w:rPr>
              <w:t xml:space="preserve"> </w:t>
            </w:r>
            <w:proofErr w:type="spellStart"/>
            <w:r w:rsidRPr="003C39BB">
              <w:rPr>
                <w:sz w:val="26"/>
                <w:szCs w:val="26"/>
              </w:rPr>
              <w:t>kế</w:t>
            </w:r>
            <w:proofErr w:type="spellEnd"/>
            <w:r w:rsidRPr="003C39BB">
              <w:rPr>
                <w:sz w:val="26"/>
                <w:szCs w:val="26"/>
              </w:rPr>
              <w:t xml:space="preserve"> </w:t>
            </w:r>
            <w:proofErr w:type="spellStart"/>
            <w:r w:rsidRPr="003C39BB">
              <w:rPr>
                <w:sz w:val="26"/>
                <w:szCs w:val="26"/>
              </w:rPr>
              <w:t>hoạch</w:t>
            </w:r>
            <w:proofErr w:type="spellEnd"/>
            <w:r w:rsidRPr="003C39BB">
              <w:rPr>
                <w:sz w:val="26"/>
                <w:szCs w:val="26"/>
              </w:rPr>
              <w:t xml:space="preserve"> </w:t>
            </w:r>
            <w:proofErr w:type="spellStart"/>
            <w:r w:rsidRPr="003C39BB">
              <w:rPr>
                <w:sz w:val="26"/>
                <w:szCs w:val="26"/>
              </w:rPr>
              <w:t>của</w:t>
            </w:r>
            <w:proofErr w:type="spellEnd"/>
            <w:r w:rsidRPr="003C39BB">
              <w:rPr>
                <w:sz w:val="26"/>
                <w:szCs w:val="26"/>
              </w:rPr>
              <w:t xml:space="preserve"> </w:t>
            </w:r>
            <w:proofErr w:type="spellStart"/>
            <w:r w:rsidRPr="003C39BB">
              <w:rPr>
                <w:sz w:val="26"/>
                <w:szCs w:val="26"/>
              </w:rPr>
              <w:t>tổ</w:t>
            </w:r>
            <w:proofErr w:type="spellEnd"/>
          </w:p>
        </w:tc>
      </w:tr>
      <w:tr w:rsidR="00D96C9D" w:rsidRPr="003C39BB" w14:paraId="1C3444F6" w14:textId="77777777" w:rsidTr="00C75298">
        <w:tc>
          <w:tcPr>
            <w:tcW w:w="851" w:type="dxa"/>
          </w:tcPr>
          <w:p w14:paraId="0E984FE2" w14:textId="77777777" w:rsidR="00D96C9D" w:rsidRPr="003C39BB" w:rsidRDefault="00D96C9D" w:rsidP="001E67A0">
            <w:pPr>
              <w:jc w:val="center"/>
              <w:rPr>
                <w:sz w:val="26"/>
                <w:szCs w:val="26"/>
                <w:lang w:val="vi-VN"/>
              </w:rPr>
            </w:pPr>
            <w:r w:rsidRPr="003C39BB">
              <w:rPr>
                <w:sz w:val="26"/>
                <w:szCs w:val="26"/>
                <w:lang w:val="vi-VN"/>
              </w:rPr>
              <w:t>2</w:t>
            </w:r>
          </w:p>
        </w:tc>
        <w:tc>
          <w:tcPr>
            <w:tcW w:w="3118" w:type="dxa"/>
          </w:tcPr>
          <w:p w14:paraId="043D3F30" w14:textId="207B7A6A" w:rsidR="00D96C9D" w:rsidRPr="003C39BB" w:rsidRDefault="004A755D" w:rsidP="001E67A0">
            <w:pPr>
              <w:jc w:val="both"/>
              <w:rPr>
                <w:sz w:val="26"/>
                <w:szCs w:val="26"/>
              </w:rPr>
            </w:pPr>
            <w:proofErr w:type="spellStart"/>
            <w:r w:rsidRPr="003C39BB">
              <w:rPr>
                <w:sz w:val="26"/>
                <w:szCs w:val="26"/>
              </w:rPr>
              <w:t>Phòng</w:t>
            </w:r>
            <w:proofErr w:type="spellEnd"/>
            <w:r w:rsidRPr="003C39BB">
              <w:rPr>
                <w:sz w:val="26"/>
                <w:szCs w:val="26"/>
              </w:rPr>
              <w:t xml:space="preserve"> ĐDDH</w:t>
            </w:r>
          </w:p>
        </w:tc>
        <w:tc>
          <w:tcPr>
            <w:tcW w:w="1701" w:type="dxa"/>
          </w:tcPr>
          <w:p w14:paraId="3CADBCC0" w14:textId="3C13F792" w:rsidR="00D96C9D" w:rsidRPr="003C39BB" w:rsidRDefault="004A755D" w:rsidP="001E67A0">
            <w:pPr>
              <w:jc w:val="both"/>
              <w:rPr>
                <w:sz w:val="26"/>
                <w:szCs w:val="26"/>
              </w:rPr>
            </w:pPr>
            <w:r w:rsidRPr="003C39BB">
              <w:rPr>
                <w:sz w:val="26"/>
                <w:szCs w:val="26"/>
              </w:rPr>
              <w:t>1</w:t>
            </w:r>
          </w:p>
        </w:tc>
        <w:tc>
          <w:tcPr>
            <w:tcW w:w="5417" w:type="dxa"/>
          </w:tcPr>
          <w:p w14:paraId="702EE0F2" w14:textId="650D6551" w:rsidR="00D96C9D" w:rsidRPr="003C39BB" w:rsidRDefault="004A755D" w:rsidP="001E67A0">
            <w:pPr>
              <w:jc w:val="both"/>
              <w:rPr>
                <w:sz w:val="26"/>
                <w:szCs w:val="26"/>
              </w:rPr>
            </w:pPr>
            <w:r w:rsidRPr="003C39BB">
              <w:rPr>
                <w:sz w:val="26"/>
                <w:szCs w:val="26"/>
              </w:rPr>
              <w:t xml:space="preserve">Lưu </w:t>
            </w:r>
            <w:proofErr w:type="spellStart"/>
            <w:r w:rsidRPr="003C39BB">
              <w:rPr>
                <w:sz w:val="26"/>
                <w:szCs w:val="26"/>
              </w:rPr>
              <w:t>giữ</w:t>
            </w:r>
            <w:proofErr w:type="spellEnd"/>
            <w:r w:rsidRPr="003C39BB">
              <w:rPr>
                <w:sz w:val="26"/>
                <w:szCs w:val="26"/>
              </w:rPr>
              <w:t xml:space="preserve"> </w:t>
            </w:r>
            <w:proofErr w:type="spellStart"/>
            <w:r w:rsidRPr="003C39BB">
              <w:rPr>
                <w:sz w:val="26"/>
                <w:szCs w:val="26"/>
              </w:rPr>
              <w:t>đồ</w:t>
            </w:r>
            <w:proofErr w:type="spellEnd"/>
            <w:r w:rsidRPr="003C39BB">
              <w:rPr>
                <w:sz w:val="26"/>
                <w:szCs w:val="26"/>
              </w:rPr>
              <w:t xml:space="preserve"> </w:t>
            </w:r>
            <w:proofErr w:type="spellStart"/>
            <w:r w:rsidRPr="003C39BB">
              <w:rPr>
                <w:sz w:val="26"/>
                <w:szCs w:val="26"/>
              </w:rPr>
              <w:t>dùng</w:t>
            </w:r>
            <w:proofErr w:type="spellEnd"/>
            <w:r w:rsidRPr="003C39BB">
              <w:rPr>
                <w:sz w:val="26"/>
                <w:szCs w:val="26"/>
              </w:rPr>
              <w:t xml:space="preserve"> </w:t>
            </w:r>
            <w:proofErr w:type="spellStart"/>
            <w:r w:rsidRPr="003C39BB">
              <w:rPr>
                <w:sz w:val="26"/>
                <w:szCs w:val="26"/>
              </w:rPr>
              <w:t>dạy</w:t>
            </w:r>
            <w:proofErr w:type="spellEnd"/>
            <w:r w:rsidRPr="003C39BB">
              <w:rPr>
                <w:sz w:val="26"/>
                <w:szCs w:val="26"/>
              </w:rPr>
              <w:t xml:space="preserve"> </w:t>
            </w:r>
            <w:proofErr w:type="spellStart"/>
            <w:r w:rsidRPr="003C39BB">
              <w:rPr>
                <w:sz w:val="26"/>
                <w:szCs w:val="26"/>
              </w:rPr>
              <w:t>học</w:t>
            </w:r>
            <w:proofErr w:type="spellEnd"/>
          </w:p>
        </w:tc>
        <w:tc>
          <w:tcPr>
            <w:tcW w:w="2913" w:type="dxa"/>
          </w:tcPr>
          <w:p w14:paraId="5178A3E4" w14:textId="77777777" w:rsidR="00D96C9D" w:rsidRPr="003C39BB" w:rsidRDefault="00D96C9D" w:rsidP="001E67A0">
            <w:pPr>
              <w:jc w:val="both"/>
              <w:rPr>
                <w:sz w:val="26"/>
                <w:szCs w:val="26"/>
                <w:lang w:val="vi-VN"/>
              </w:rPr>
            </w:pPr>
          </w:p>
        </w:tc>
      </w:tr>
      <w:tr w:rsidR="00D96C9D" w:rsidRPr="003C39BB" w14:paraId="3F4EBEF8" w14:textId="77777777" w:rsidTr="00C75298">
        <w:tc>
          <w:tcPr>
            <w:tcW w:w="851" w:type="dxa"/>
          </w:tcPr>
          <w:p w14:paraId="1C4650C2" w14:textId="77777777" w:rsidR="00D96C9D" w:rsidRPr="003C39BB" w:rsidRDefault="00D96C9D" w:rsidP="001E67A0">
            <w:pPr>
              <w:jc w:val="center"/>
              <w:rPr>
                <w:sz w:val="26"/>
                <w:szCs w:val="26"/>
                <w:lang w:val="vi-VN"/>
              </w:rPr>
            </w:pPr>
            <w:r w:rsidRPr="003C39BB">
              <w:rPr>
                <w:sz w:val="26"/>
                <w:szCs w:val="26"/>
                <w:lang w:val="vi-VN"/>
              </w:rPr>
              <w:t>...</w:t>
            </w:r>
          </w:p>
        </w:tc>
        <w:tc>
          <w:tcPr>
            <w:tcW w:w="3118" w:type="dxa"/>
          </w:tcPr>
          <w:p w14:paraId="5094EF94" w14:textId="77777777" w:rsidR="00D96C9D" w:rsidRPr="003C39BB" w:rsidRDefault="00D96C9D" w:rsidP="001E67A0">
            <w:pPr>
              <w:jc w:val="both"/>
              <w:rPr>
                <w:sz w:val="26"/>
                <w:szCs w:val="26"/>
                <w:lang w:val="vi-VN"/>
              </w:rPr>
            </w:pPr>
          </w:p>
        </w:tc>
        <w:tc>
          <w:tcPr>
            <w:tcW w:w="1701" w:type="dxa"/>
          </w:tcPr>
          <w:p w14:paraId="7CB7D714" w14:textId="77777777" w:rsidR="00D96C9D" w:rsidRPr="003C39BB" w:rsidRDefault="00D96C9D" w:rsidP="001E67A0">
            <w:pPr>
              <w:jc w:val="both"/>
              <w:rPr>
                <w:sz w:val="26"/>
                <w:szCs w:val="26"/>
                <w:lang w:val="vi-VN"/>
              </w:rPr>
            </w:pPr>
          </w:p>
        </w:tc>
        <w:tc>
          <w:tcPr>
            <w:tcW w:w="5417" w:type="dxa"/>
          </w:tcPr>
          <w:p w14:paraId="33C3240F" w14:textId="77777777" w:rsidR="00D96C9D" w:rsidRPr="003C39BB" w:rsidRDefault="00D96C9D" w:rsidP="001E67A0">
            <w:pPr>
              <w:jc w:val="both"/>
              <w:rPr>
                <w:sz w:val="26"/>
                <w:szCs w:val="26"/>
                <w:lang w:val="vi-VN"/>
              </w:rPr>
            </w:pPr>
          </w:p>
        </w:tc>
        <w:tc>
          <w:tcPr>
            <w:tcW w:w="2913" w:type="dxa"/>
          </w:tcPr>
          <w:p w14:paraId="604B2EC9" w14:textId="77777777" w:rsidR="00D96C9D" w:rsidRPr="003C39BB" w:rsidRDefault="00D96C9D" w:rsidP="001E67A0">
            <w:pPr>
              <w:jc w:val="both"/>
              <w:rPr>
                <w:sz w:val="26"/>
                <w:szCs w:val="26"/>
                <w:lang w:val="vi-VN"/>
              </w:rPr>
            </w:pPr>
          </w:p>
        </w:tc>
      </w:tr>
    </w:tbl>
    <w:p w14:paraId="6F9FACEE" w14:textId="24D2CCFF" w:rsidR="00A045AB" w:rsidRPr="003C39BB" w:rsidRDefault="00D96C9D" w:rsidP="00ED1FEE">
      <w:pPr>
        <w:ind w:firstLine="567"/>
        <w:jc w:val="both"/>
        <w:rPr>
          <w:b/>
          <w:bCs/>
          <w:sz w:val="26"/>
          <w:szCs w:val="26"/>
          <w:lang w:val="vi-VN"/>
        </w:rPr>
      </w:pPr>
      <w:r w:rsidRPr="003C39BB">
        <w:rPr>
          <w:b/>
          <w:bCs/>
          <w:sz w:val="26"/>
          <w:szCs w:val="26"/>
          <w:lang w:val="vi-VN"/>
        </w:rPr>
        <w:t>II. Kế hoạch dạy học</w:t>
      </w:r>
      <w:r w:rsidR="004123CF" w:rsidRPr="003C39BB">
        <w:rPr>
          <w:rStyle w:val="FootnoteReference"/>
          <w:b/>
          <w:bCs/>
          <w:sz w:val="26"/>
          <w:szCs w:val="26"/>
          <w:lang w:val="vi-VN"/>
        </w:rPr>
        <w:footnoteReference w:id="2"/>
      </w:r>
      <w:r w:rsidRPr="003C39BB">
        <w:rPr>
          <w:b/>
          <w:bCs/>
          <w:sz w:val="26"/>
          <w:szCs w:val="26"/>
          <w:lang w:val="vi-VN"/>
        </w:rPr>
        <w:t xml:space="preserve"> </w:t>
      </w:r>
    </w:p>
    <w:p w14:paraId="5BBA1E1F" w14:textId="3BDC6DCC" w:rsidR="006B5A0E" w:rsidRPr="003C39BB" w:rsidRDefault="006B5A0E" w:rsidP="00ED1FEE">
      <w:pPr>
        <w:ind w:firstLine="567"/>
        <w:jc w:val="both"/>
        <w:rPr>
          <w:b/>
          <w:bCs/>
          <w:sz w:val="26"/>
          <w:szCs w:val="26"/>
          <w:lang w:val="vi-VN"/>
        </w:rPr>
      </w:pPr>
      <w:r w:rsidRPr="003C39BB">
        <w:rPr>
          <w:b/>
          <w:bCs/>
          <w:sz w:val="26"/>
          <w:szCs w:val="26"/>
          <w:lang w:val="vi-VN"/>
        </w:rPr>
        <w:t>1. Phân phối chương trình</w:t>
      </w:r>
    </w:p>
    <w:p w14:paraId="37ED6C2D" w14:textId="0E7FAE1F" w:rsidR="00DD0FF6" w:rsidRPr="000B6AEB" w:rsidRDefault="00DD0FF6" w:rsidP="00DD0FF6">
      <w:pPr>
        <w:rPr>
          <w:rFonts w:eastAsia="Times New Roman"/>
          <w:sz w:val="26"/>
          <w:szCs w:val="26"/>
          <w:lang w:val="vi-VN"/>
        </w:rPr>
      </w:pPr>
      <w:r w:rsidRPr="000B6AEB">
        <w:rPr>
          <w:rFonts w:eastAsia="Times New Roman"/>
          <w:b/>
          <w:bCs/>
          <w:sz w:val="26"/>
          <w:szCs w:val="26"/>
          <w:lang w:val="vi-VN"/>
        </w:rPr>
        <w:t xml:space="preserve">                                                                               </w:t>
      </w:r>
      <w:r w:rsidR="000B6AEB" w:rsidRPr="002804F5">
        <w:rPr>
          <w:rFonts w:eastAsia="Times New Roman"/>
          <w:b/>
          <w:bCs/>
          <w:sz w:val="26"/>
          <w:szCs w:val="26"/>
          <w:lang w:val="vi-VN"/>
        </w:rPr>
        <w:t xml:space="preserve">            </w:t>
      </w:r>
      <w:r w:rsidRPr="000B6AEB">
        <w:rPr>
          <w:rFonts w:eastAsia="Times New Roman"/>
          <w:b/>
          <w:bCs/>
          <w:sz w:val="26"/>
          <w:szCs w:val="26"/>
          <w:lang w:val="vi-VN"/>
        </w:rPr>
        <w:t xml:space="preserve"> *</w:t>
      </w:r>
      <w:r w:rsidRPr="000B6AEB">
        <w:rPr>
          <w:rFonts w:eastAsia="Times New Roman"/>
          <w:b/>
          <w:bCs/>
          <w:sz w:val="26"/>
          <w:szCs w:val="26"/>
          <w:u w:val="single"/>
          <w:lang w:val="vi-VN"/>
        </w:rPr>
        <w:t>PHÂN MÔN LỊCH SỬ</w:t>
      </w:r>
    </w:p>
    <w:p w14:paraId="38DA0B78" w14:textId="5B96ACA7" w:rsidR="00DD0FF6" w:rsidRPr="000B6AEB" w:rsidRDefault="00DD0FF6" w:rsidP="00DD0FF6">
      <w:pPr>
        <w:jc w:val="center"/>
        <w:rPr>
          <w:rFonts w:eastAsia="Times New Roman"/>
          <w:sz w:val="26"/>
          <w:szCs w:val="26"/>
          <w:lang w:val="vi-VN"/>
        </w:rPr>
      </w:pPr>
      <w:r w:rsidRPr="000B6AEB">
        <w:rPr>
          <w:rFonts w:eastAsia="Times New Roman"/>
          <w:b/>
          <w:bCs/>
          <w:i/>
          <w:iCs/>
          <w:sz w:val="26"/>
          <w:szCs w:val="26"/>
          <w:lang w:val="vi-VN"/>
        </w:rPr>
        <w:t>Cả năm: 53 tiết</w:t>
      </w:r>
    </w:p>
    <w:p w14:paraId="1FF6D1AA" w14:textId="77777777" w:rsidR="00DD0FF6" w:rsidRPr="000B6AEB" w:rsidRDefault="00DD0FF6" w:rsidP="00DD0FF6">
      <w:pPr>
        <w:jc w:val="center"/>
        <w:rPr>
          <w:rFonts w:eastAsia="Times New Roman"/>
          <w:b/>
          <w:bCs/>
          <w:i/>
          <w:iCs/>
          <w:sz w:val="26"/>
          <w:szCs w:val="26"/>
          <w:lang w:val="vi-VN"/>
        </w:rPr>
      </w:pPr>
      <w:r w:rsidRPr="000B6AEB">
        <w:rPr>
          <w:rFonts w:eastAsia="Times New Roman"/>
          <w:b/>
          <w:bCs/>
          <w:i/>
          <w:iCs/>
          <w:sz w:val="26"/>
          <w:szCs w:val="26"/>
          <w:lang w:val="vi-VN"/>
        </w:rPr>
        <w:t>Học kì 1: 27 tiết</w:t>
      </w:r>
    </w:p>
    <w:p w14:paraId="5AD61CC8" w14:textId="7741075E" w:rsidR="00DD0FF6" w:rsidRPr="000B6AEB" w:rsidRDefault="00DD0FF6" w:rsidP="00DD0FF6">
      <w:pPr>
        <w:jc w:val="center"/>
        <w:rPr>
          <w:rFonts w:eastAsia="Times New Roman"/>
          <w:sz w:val="26"/>
          <w:szCs w:val="26"/>
          <w:lang w:val="vi-VN"/>
        </w:rPr>
      </w:pPr>
      <w:r w:rsidRPr="000B6AEB">
        <w:rPr>
          <w:rFonts w:eastAsia="Times New Roman"/>
          <w:b/>
          <w:bCs/>
          <w:i/>
          <w:iCs/>
          <w:sz w:val="26"/>
          <w:szCs w:val="26"/>
          <w:lang w:val="vi-VN"/>
        </w:rPr>
        <w:t>T</w:t>
      </w:r>
      <w:r w:rsidR="006A2599" w:rsidRPr="000B6AEB">
        <w:rPr>
          <w:rFonts w:eastAsia="Times New Roman"/>
          <w:b/>
          <w:bCs/>
          <w:i/>
          <w:iCs/>
          <w:sz w:val="26"/>
          <w:szCs w:val="26"/>
          <w:lang w:val="vi-VN"/>
        </w:rPr>
        <w:t>ừ tuần 1 dến tuần 9: 2</w:t>
      </w:r>
      <w:r w:rsidRPr="000B6AEB">
        <w:rPr>
          <w:rFonts w:eastAsia="Times New Roman"/>
          <w:b/>
          <w:bCs/>
          <w:i/>
          <w:iCs/>
          <w:sz w:val="26"/>
          <w:szCs w:val="26"/>
          <w:lang w:val="vi-VN"/>
        </w:rPr>
        <w:t xml:space="preserve"> tiết/</w:t>
      </w:r>
      <w:r w:rsidR="006A2599" w:rsidRPr="000B6AEB">
        <w:rPr>
          <w:rFonts w:eastAsia="Times New Roman"/>
          <w:b/>
          <w:bCs/>
          <w:i/>
          <w:iCs/>
          <w:sz w:val="26"/>
          <w:szCs w:val="26"/>
          <w:lang w:val="vi-VN"/>
        </w:rPr>
        <w:t xml:space="preserve"> tuần; từ tuần 10 dến tuần 18: 1</w:t>
      </w:r>
      <w:r w:rsidRPr="000B6AEB">
        <w:rPr>
          <w:rFonts w:eastAsia="Times New Roman"/>
          <w:b/>
          <w:bCs/>
          <w:i/>
          <w:iCs/>
          <w:sz w:val="26"/>
          <w:szCs w:val="26"/>
          <w:lang w:val="vi-VN"/>
        </w:rPr>
        <w:t xml:space="preserve"> tiết/ tuần</w:t>
      </w:r>
    </w:p>
    <w:p w14:paraId="328DA5D6" w14:textId="77777777" w:rsidR="00DD0FF6" w:rsidRPr="000B6AEB" w:rsidRDefault="00DD0FF6" w:rsidP="00DD0FF6">
      <w:pPr>
        <w:jc w:val="center"/>
        <w:rPr>
          <w:rFonts w:eastAsia="Times New Roman"/>
          <w:b/>
          <w:bCs/>
          <w:i/>
          <w:iCs/>
          <w:sz w:val="26"/>
          <w:szCs w:val="26"/>
          <w:lang w:val="vi-VN"/>
        </w:rPr>
      </w:pPr>
      <w:r w:rsidRPr="000B6AEB">
        <w:rPr>
          <w:rFonts w:eastAsia="Times New Roman"/>
          <w:b/>
          <w:bCs/>
          <w:i/>
          <w:iCs/>
          <w:sz w:val="26"/>
          <w:szCs w:val="26"/>
          <w:lang w:val="vi-VN"/>
        </w:rPr>
        <w:t>Học kì 2: 26 tiết</w:t>
      </w:r>
    </w:p>
    <w:p w14:paraId="7F1FC02E" w14:textId="4ADCF9B7" w:rsidR="00DD0FF6" w:rsidRPr="000B6AEB" w:rsidRDefault="006A2599" w:rsidP="00DD0FF6">
      <w:pPr>
        <w:jc w:val="center"/>
        <w:rPr>
          <w:rFonts w:eastAsia="Times New Roman"/>
          <w:b/>
          <w:bCs/>
          <w:i/>
          <w:iCs/>
          <w:sz w:val="26"/>
          <w:szCs w:val="26"/>
          <w:lang w:val="vi-VN"/>
        </w:rPr>
      </w:pPr>
      <w:r w:rsidRPr="000B6AEB">
        <w:rPr>
          <w:rFonts w:eastAsia="Times New Roman"/>
          <w:b/>
          <w:bCs/>
          <w:i/>
          <w:iCs/>
          <w:sz w:val="26"/>
          <w:szCs w:val="26"/>
          <w:lang w:val="vi-VN"/>
        </w:rPr>
        <w:t>Từ tuần 19 đến 26:1</w:t>
      </w:r>
      <w:r w:rsidR="00DD0FF6" w:rsidRPr="000B6AEB">
        <w:rPr>
          <w:rFonts w:eastAsia="Times New Roman"/>
          <w:b/>
          <w:bCs/>
          <w:i/>
          <w:iCs/>
          <w:sz w:val="26"/>
          <w:szCs w:val="26"/>
          <w:lang w:val="vi-VN"/>
        </w:rPr>
        <w:t xml:space="preserve"> tiết/</w:t>
      </w:r>
      <w:r w:rsidRPr="000B6AEB">
        <w:rPr>
          <w:rFonts w:eastAsia="Times New Roman"/>
          <w:b/>
          <w:bCs/>
          <w:i/>
          <w:iCs/>
          <w:sz w:val="26"/>
          <w:szCs w:val="26"/>
          <w:lang w:val="vi-VN"/>
        </w:rPr>
        <w:t xml:space="preserve"> tuần; từ tuần 27 đến tuần 35: 2</w:t>
      </w:r>
      <w:r w:rsidR="00DD0FF6" w:rsidRPr="000B6AEB">
        <w:rPr>
          <w:rFonts w:eastAsia="Times New Roman"/>
          <w:b/>
          <w:bCs/>
          <w:i/>
          <w:iCs/>
          <w:sz w:val="26"/>
          <w:szCs w:val="26"/>
          <w:lang w:val="vi-VN"/>
        </w:rPr>
        <w:t xml:space="preserve"> tiết/ tuần</w:t>
      </w:r>
    </w:p>
    <w:p w14:paraId="03B09B50" w14:textId="77777777" w:rsidR="00DD0FF6" w:rsidRPr="000B6AEB" w:rsidRDefault="00DD0FF6" w:rsidP="00ED1FEE">
      <w:pPr>
        <w:ind w:firstLine="567"/>
        <w:jc w:val="both"/>
        <w:rPr>
          <w:b/>
          <w:bCs/>
          <w:sz w:val="26"/>
          <w:szCs w:val="26"/>
          <w:lang w:val="vi-VN"/>
        </w:rPr>
      </w:pPr>
    </w:p>
    <w:tbl>
      <w:tblPr>
        <w:tblStyle w:val="TableGrid"/>
        <w:tblW w:w="12758" w:type="dxa"/>
        <w:tblInd w:w="562" w:type="dxa"/>
        <w:tblLook w:val="04A0" w:firstRow="1" w:lastRow="0" w:firstColumn="1" w:lastColumn="0" w:noHBand="0" w:noVBand="1"/>
      </w:tblPr>
      <w:tblGrid>
        <w:gridCol w:w="982"/>
        <w:gridCol w:w="3154"/>
        <w:gridCol w:w="900"/>
        <w:gridCol w:w="7582"/>
        <w:gridCol w:w="140"/>
      </w:tblGrid>
      <w:tr w:rsidR="00B71D22" w:rsidRPr="003C39BB" w14:paraId="6242E8E5" w14:textId="339DC753" w:rsidTr="002F22A5">
        <w:tc>
          <w:tcPr>
            <w:tcW w:w="982" w:type="dxa"/>
          </w:tcPr>
          <w:p w14:paraId="408C2453" w14:textId="5B5A4A3F" w:rsidR="002F22A5" w:rsidRDefault="002F22A5" w:rsidP="003F2EC4">
            <w:pPr>
              <w:rPr>
                <w:b/>
                <w:sz w:val="26"/>
                <w:szCs w:val="26"/>
              </w:rPr>
            </w:pPr>
            <w:r>
              <w:rPr>
                <w:b/>
                <w:sz w:val="26"/>
                <w:szCs w:val="26"/>
              </w:rPr>
              <w:t>STT</w:t>
            </w:r>
          </w:p>
          <w:p w14:paraId="0E226840" w14:textId="5C33712D" w:rsidR="00B71D22" w:rsidRPr="003C39BB" w:rsidRDefault="002F22A5" w:rsidP="003F2EC4">
            <w:pPr>
              <w:rPr>
                <w:b/>
                <w:sz w:val="26"/>
                <w:szCs w:val="26"/>
              </w:rPr>
            </w:pPr>
            <w:r>
              <w:rPr>
                <w:b/>
                <w:sz w:val="26"/>
                <w:szCs w:val="26"/>
              </w:rPr>
              <w:t>(</w:t>
            </w:r>
            <w:proofErr w:type="spellStart"/>
            <w:r w:rsidR="00B71D22" w:rsidRPr="003C39BB">
              <w:rPr>
                <w:b/>
                <w:sz w:val="26"/>
                <w:szCs w:val="26"/>
              </w:rPr>
              <w:t>Tuần</w:t>
            </w:r>
            <w:proofErr w:type="spellEnd"/>
            <w:r>
              <w:rPr>
                <w:b/>
                <w:sz w:val="26"/>
                <w:szCs w:val="26"/>
              </w:rPr>
              <w:t>)</w:t>
            </w:r>
            <w:r w:rsidR="00B71D22" w:rsidRPr="003C39BB">
              <w:rPr>
                <w:b/>
                <w:sz w:val="26"/>
                <w:szCs w:val="26"/>
              </w:rPr>
              <w:t xml:space="preserve"> </w:t>
            </w:r>
          </w:p>
        </w:tc>
        <w:tc>
          <w:tcPr>
            <w:tcW w:w="3154" w:type="dxa"/>
          </w:tcPr>
          <w:p w14:paraId="5B6D7FB2" w14:textId="2F5077B1" w:rsidR="00B71D22" w:rsidRPr="003C39BB" w:rsidRDefault="002F22A5" w:rsidP="003F2EC4">
            <w:pPr>
              <w:rPr>
                <w:b/>
                <w:sz w:val="26"/>
                <w:szCs w:val="26"/>
              </w:rPr>
            </w:pPr>
            <w:r>
              <w:rPr>
                <w:b/>
                <w:sz w:val="26"/>
                <w:szCs w:val="26"/>
              </w:rPr>
              <w:t xml:space="preserve"> </w:t>
            </w:r>
            <w:r w:rsidR="0070245A">
              <w:rPr>
                <w:b/>
                <w:sz w:val="26"/>
                <w:szCs w:val="26"/>
              </w:rPr>
              <w:t xml:space="preserve">               </w:t>
            </w:r>
            <w:proofErr w:type="spellStart"/>
            <w:r>
              <w:rPr>
                <w:b/>
                <w:sz w:val="26"/>
                <w:szCs w:val="26"/>
              </w:rPr>
              <w:t>Bài</w:t>
            </w:r>
            <w:proofErr w:type="spellEnd"/>
            <w:r>
              <w:rPr>
                <w:b/>
                <w:sz w:val="26"/>
                <w:szCs w:val="26"/>
              </w:rPr>
              <w:t xml:space="preserve"> </w:t>
            </w:r>
            <w:proofErr w:type="spellStart"/>
            <w:r>
              <w:rPr>
                <w:b/>
                <w:sz w:val="26"/>
                <w:szCs w:val="26"/>
              </w:rPr>
              <w:t>học</w:t>
            </w:r>
            <w:proofErr w:type="spellEnd"/>
          </w:p>
        </w:tc>
        <w:tc>
          <w:tcPr>
            <w:tcW w:w="900" w:type="dxa"/>
          </w:tcPr>
          <w:p w14:paraId="212B5A77" w14:textId="59CD3790" w:rsidR="00B71D22" w:rsidRPr="002F22A5" w:rsidRDefault="002F22A5" w:rsidP="003F2EC4">
            <w:pPr>
              <w:jc w:val="center"/>
              <w:rPr>
                <w:b/>
                <w:sz w:val="26"/>
                <w:szCs w:val="26"/>
              </w:rPr>
            </w:pPr>
            <w:proofErr w:type="spellStart"/>
            <w:r>
              <w:rPr>
                <w:b/>
                <w:sz w:val="26"/>
                <w:szCs w:val="26"/>
              </w:rPr>
              <w:t>Tiết</w:t>
            </w:r>
            <w:proofErr w:type="spellEnd"/>
          </w:p>
          <w:p w14:paraId="1ED73077" w14:textId="77777777" w:rsidR="00B71D22" w:rsidRPr="003C39BB" w:rsidRDefault="00B71D22" w:rsidP="00A045AB">
            <w:pPr>
              <w:jc w:val="center"/>
              <w:rPr>
                <w:b/>
                <w:sz w:val="26"/>
                <w:szCs w:val="26"/>
                <w:lang w:val="vi-VN"/>
              </w:rPr>
            </w:pPr>
          </w:p>
        </w:tc>
        <w:tc>
          <w:tcPr>
            <w:tcW w:w="7722" w:type="dxa"/>
            <w:gridSpan w:val="2"/>
          </w:tcPr>
          <w:p w14:paraId="2787DD50" w14:textId="77777777" w:rsidR="00B71D22" w:rsidRPr="003C39BB" w:rsidRDefault="00B71D22" w:rsidP="00A045AB">
            <w:pPr>
              <w:jc w:val="center"/>
              <w:rPr>
                <w:b/>
                <w:sz w:val="26"/>
                <w:szCs w:val="26"/>
                <w:lang w:val="vi-VN"/>
              </w:rPr>
            </w:pPr>
            <w:r w:rsidRPr="003C39BB">
              <w:rPr>
                <w:b/>
                <w:sz w:val="26"/>
                <w:szCs w:val="26"/>
                <w:lang w:val="vi-VN"/>
              </w:rPr>
              <w:t>Yêu cầu cần đạt</w:t>
            </w:r>
          </w:p>
          <w:p w14:paraId="2241FD70" w14:textId="666A14E0" w:rsidR="00B71D22" w:rsidRPr="003C39BB" w:rsidRDefault="00B71D22" w:rsidP="00B71D22">
            <w:pPr>
              <w:rPr>
                <w:b/>
                <w:sz w:val="26"/>
                <w:szCs w:val="26"/>
                <w:lang w:val="vi-VN"/>
              </w:rPr>
            </w:pPr>
          </w:p>
        </w:tc>
      </w:tr>
      <w:tr w:rsidR="004C3624" w:rsidRPr="00CF5B09" w14:paraId="41D86C80" w14:textId="48EDD20E" w:rsidTr="002F22A5">
        <w:trPr>
          <w:trHeight w:val="1151"/>
        </w:trPr>
        <w:tc>
          <w:tcPr>
            <w:tcW w:w="982" w:type="dxa"/>
            <w:vMerge w:val="restart"/>
            <w:tcBorders>
              <w:bottom w:val="single" w:sz="4" w:space="0" w:color="auto"/>
            </w:tcBorders>
          </w:tcPr>
          <w:p w14:paraId="3BED8EC1" w14:textId="77777777" w:rsidR="004C3624" w:rsidRPr="003C39BB" w:rsidRDefault="004C3624" w:rsidP="00A045AB">
            <w:pPr>
              <w:jc w:val="center"/>
              <w:rPr>
                <w:sz w:val="26"/>
                <w:szCs w:val="26"/>
                <w:lang w:val="vi-VN"/>
              </w:rPr>
            </w:pPr>
            <w:r w:rsidRPr="003C39BB">
              <w:rPr>
                <w:sz w:val="26"/>
                <w:szCs w:val="26"/>
                <w:lang w:val="vi-VN"/>
              </w:rPr>
              <w:t>1</w:t>
            </w:r>
          </w:p>
        </w:tc>
        <w:tc>
          <w:tcPr>
            <w:tcW w:w="3154" w:type="dxa"/>
            <w:vMerge w:val="restart"/>
            <w:tcBorders>
              <w:bottom w:val="single" w:sz="4" w:space="0" w:color="auto"/>
            </w:tcBorders>
          </w:tcPr>
          <w:p w14:paraId="238A5BBB" w14:textId="64A32E4D" w:rsidR="004C3624" w:rsidRPr="004C3624" w:rsidRDefault="004C3624" w:rsidP="00ED1FEE">
            <w:pPr>
              <w:jc w:val="both"/>
              <w:rPr>
                <w:sz w:val="26"/>
                <w:szCs w:val="26"/>
                <w:lang w:val="vi-VN"/>
              </w:rPr>
            </w:pPr>
            <w:r w:rsidRPr="003C39BB">
              <w:rPr>
                <w:spacing w:val="-8"/>
                <w:sz w:val="26"/>
                <w:szCs w:val="26"/>
                <w:lang w:val="vi-VN"/>
              </w:rPr>
              <w:t xml:space="preserve"> Bài 1. Cách mạng tư sản Anh và Chiến tranh giành độc lập của 13 thuộc địa Anh ở Bắc Mỹ</w:t>
            </w:r>
          </w:p>
        </w:tc>
        <w:tc>
          <w:tcPr>
            <w:tcW w:w="900" w:type="dxa"/>
            <w:tcBorders>
              <w:bottom w:val="single" w:sz="4" w:space="0" w:color="auto"/>
            </w:tcBorders>
          </w:tcPr>
          <w:p w14:paraId="19DFE3CC" w14:textId="2DA762E0" w:rsidR="004C3624" w:rsidRPr="004C3624" w:rsidRDefault="004C3624" w:rsidP="00ED1FEE">
            <w:pPr>
              <w:jc w:val="both"/>
              <w:rPr>
                <w:sz w:val="26"/>
                <w:szCs w:val="26"/>
              </w:rPr>
            </w:pPr>
            <w:r>
              <w:rPr>
                <w:sz w:val="26"/>
                <w:szCs w:val="26"/>
              </w:rPr>
              <w:t>1</w:t>
            </w:r>
          </w:p>
        </w:tc>
        <w:tc>
          <w:tcPr>
            <w:tcW w:w="7722" w:type="dxa"/>
            <w:gridSpan w:val="2"/>
            <w:vMerge w:val="restart"/>
            <w:tcBorders>
              <w:bottom w:val="single" w:sz="4" w:space="0" w:color="auto"/>
            </w:tcBorders>
          </w:tcPr>
          <w:p w14:paraId="5368AD8B" w14:textId="77777777" w:rsidR="004C3624" w:rsidRPr="000B6AEB" w:rsidRDefault="004C3624" w:rsidP="002A1831">
            <w:pPr>
              <w:pStyle w:val="ListParagraph"/>
              <w:numPr>
                <w:ilvl w:val="0"/>
                <w:numId w:val="1"/>
              </w:numPr>
              <w:spacing w:after="0"/>
              <w:ind w:left="175" w:hanging="175"/>
              <w:jc w:val="both"/>
              <w:rPr>
                <w:rFonts w:ascii="Times New Roman" w:hAnsi="Times New Roman" w:cs="Times New Roman"/>
                <w:sz w:val="26"/>
                <w:szCs w:val="26"/>
                <w:lang w:val="vi-VN"/>
              </w:rPr>
            </w:pPr>
            <w:r w:rsidRPr="003C39BB">
              <w:rPr>
                <w:rFonts w:ascii="Times New Roman" w:hAnsi="Times New Roman" w:cs="Times New Roman"/>
                <w:spacing w:val="-8"/>
                <w:sz w:val="26"/>
                <w:szCs w:val="26"/>
                <w:lang w:val="vi-VN"/>
              </w:rPr>
              <w:t>Xác định được trên bản đồ thế giới địa điểm diễn ra Cách mạng tư sản Anh</w:t>
            </w:r>
            <w:r w:rsidRPr="000B6AEB">
              <w:rPr>
                <w:rFonts w:ascii="Times New Roman" w:hAnsi="Times New Roman" w:cs="Times New Roman"/>
                <w:spacing w:val="-8"/>
                <w:sz w:val="26"/>
                <w:szCs w:val="26"/>
                <w:lang w:val="vi-VN"/>
              </w:rPr>
              <w:t>, và</w:t>
            </w:r>
            <w:r w:rsidRPr="003C39BB">
              <w:rPr>
                <w:rFonts w:ascii="Times New Roman" w:hAnsi="Times New Roman" w:cs="Times New Roman"/>
                <w:spacing w:val="-8"/>
                <w:sz w:val="26"/>
                <w:szCs w:val="26"/>
                <w:lang w:val="vi-VN"/>
              </w:rPr>
              <w:t xml:space="preserve"> Chiến tranh giành độc lập của 13 thuộc địa Anh ở Bắc Mỹ.</w:t>
            </w:r>
          </w:p>
          <w:p w14:paraId="1282D7B7" w14:textId="77777777" w:rsidR="004C3624" w:rsidRPr="00F43079" w:rsidRDefault="004C3624" w:rsidP="002A1831">
            <w:pPr>
              <w:pStyle w:val="ListParagraph"/>
              <w:numPr>
                <w:ilvl w:val="0"/>
                <w:numId w:val="1"/>
              </w:numPr>
              <w:spacing w:after="0"/>
              <w:ind w:left="175" w:hanging="175"/>
              <w:jc w:val="both"/>
              <w:rPr>
                <w:rFonts w:ascii="Times New Roman" w:hAnsi="Times New Roman" w:cs="Times New Roman"/>
                <w:sz w:val="26"/>
                <w:szCs w:val="26"/>
                <w:lang w:val="vi-VN"/>
              </w:rPr>
            </w:pPr>
            <w:r w:rsidRPr="003C39BB">
              <w:rPr>
                <w:rFonts w:ascii="Times New Roman" w:hAnsi="Times New Roman" w:cs="Times New Roman"/>
                <w:spacing w:val="-8"/>
                <w:sz w:val="26"/>
                <w:szCs w:val="26"/>
                <w:lang w:val="vi-VN"/>
              </w:rPr>
              <w:t>Trình bày được những nét chung về nguyên nhân, kết quả, ý nghĩa, tính chất</w:t>
            </w:r>
            <w:r w:rsidRPr="000B6AEB">
              <w:rPr>
                <w:rFonts w:ascii="Times New Roman" w:hAnsi="Times New Roman" w:cs="Times New Roman"/>
                <w:spacing w:val="-8"/>
                <w:sz w:val="26"/>
                <w:szCs w:val="26"/>
                <w:lang w:val="vi-VN"/>
              </w:rPr>
              <w:t>; đăc điểm của cuộc chiến tranh</w:t>
            </w:r>
            <w:r w:rsidR="00F43079" w:rsidRPr="000F6E64">
              <w:rPr>
                <w:rFonts w:ascii="Times New Roman" w:hAnsi="Times New Roman" w:cs="Times New Roman"/>
                <w:spacing w:val="-8"/>
                <w:sz w:val="26"/>
                <w:szCs w:val="26"/>
                <w:lang w:val="vi-VN"/>
              </w:rPr>
              <w:t>.</w:t>
            </w:r>
          </w:p>
          <w:p w14:paraId="4FEEB6C2" w14:textId="66DFB55C" w:rsidR="00F43079" w:rsidRPr="000B6AEB" w:rsidRDefault="00F43079" w:rsidP="002A1831">
            <w:pPr>
              <w:pStyle w:val="ListParagraph"/>
              <w:numPr>
                <w:ilvl w:val="0"/>
                <w:numId w:val="1"/>
              </w:numPr>
              <w:spacing w:after="0"/>
              <w:ind w:left="175" w:hanging="175"/>
              <w:jc w:val="both"/>
              <w:rPr>
                <w:rFonts w:ascii="Times New Roman" w:hAnsi="Times New Roman" w:cs="Times New Roman"/>
                <w:sz w:val="26"/>
                <w:szCs w:val="26"/>
                <w:lang w:val="vi-VN"/>
              </w:rPr>
            </w:pPr>
            <w:r w:rsidRPr="00F43079">
              <w:rPr>
                <w:rFonts w:ascii="Times New Roman" w:hAnsi="Times New Roman" w:cs="Times New Roman"/>
                <w:sz w:val="26"/>
                <w:szCs w:val="26"/>
                <w:lang w:val="vi-VN"/>
              </w:rPr>
              <w:t>N</w:t>
            </w:r>
            <w:r w:rsidRPr="000F6E64">
              <w:rPr>
                <w:rFonts w:ascii="Times New Roman" w:hAnsi="Times New Roman" w:cs="Times New Roman"/>
                <w:sz w:val="26"/>
                <w:szCs w:val="26"/>
                <w:lang w:val="vi-VN"/>
              </w:rPr>
              <w:t>ê</w:t>
            </w:r>
            <w:r w:rsidRPr="00F43079">
              <w:rPr>
                <w:rFonts w:ascii="Times New Roman" w:hAnsi="Times New Roman" w:cs="Times New Roman"/>
                <w:sz w:val="26"/>
                <w:szCs w:val="26"/>
                <w:lang w:val="vi-VN"/>
              </w:rPr>
              <w:t>u được một số đặc điểm chính của Cách mạng tư sản Anh, Chiến tranh giành độc lập của 13 thuộc địa Anh ở Bắc Mỹ.</w:t>
            </w:r>
          </w:p>
        </w:tc>
      </w:tr>
      <w:tr w:rsidR="004C3624" w:rsidRPr="003C39BB" w14:paraId="482A52AF" w14:textId="77777777" w:rsidTr="002F22A5">
        <w:trPr>
          <w:trHeight w:val="585"/>
        </w:trPr>
        <w:tc>
          <w:tcPr>
            <w:tcW w:w="982" w:type="dxa"/>
            <w:vMerge/>
          </w:tcPr>
          <w:p w14:paraId="3DFDCDF9" w14:textId="77777777" w:rsidR="004C3624" w:rsidRPr="003C39BB" w:rsidRDefault="004C3624" w:rsidP="00A045AB">
            <w:pPr>
              <w:jc w:val="center"/>
              <w:rPr>
                <w:sz w:val="26"/>
                <w:szCs w:val="26"/>
                <w:lang w:val="vi-VN"/>
              </w:rPr>
            </w:pPr>
          </w:p>
        </w:tc>
        <w:tc>
          <w:tcPr>
            <w:tcW w:w="3154" w:type="dxa"/>
            <w:vMerge/>
          </w:tcPr>
          <w:p w14:paraId="4CD3B188" w14:textId="77777777" w:rsidR="004C3624" w:rsidRPr="0070245A" w:rsidRDefault="004C3624" w:rsidP="00ED1FEE">
            <w:pPr>
              <w:jc w:val="both"/>
              <w:rPr>
                <w:sz w:val="26"/>
                <w:szCs w:val="26"/>
                <w:lang w:val="vi-VN"/>
              </w:rPr>
            </w:pPr>
          </w:p>
        </w:tc>
        <w:tc>
          <w:tcPr>
            <w:tcW w:w="900" w:type="dxa"/>
          </w:tcPr>
          <w:p w14:paraId="704E93B5" w14:textId="0988EAC5" w:rsidR="004C3624" w:rsidRPr="004C3624" w:rsidRDefault="004C3624" w:rsidP="00ED1FEE">
            <w:pPr>
              <w:jc w:val="both"/>
              <w:rPr>
                <w:spacing w:val="-8"/>
                <w:sz w:val="26"/>
                <w:szCs w:val="26"/>
              </w:rPr>
            </w:pPr>
            <w:r>
              <w:rPr>
                <w:spacing w:val="-8"/>
                <w:sz w:val="26"/>
                <w:szCs w:val="26"/>
              </w:rPr>
              <w:t>2</w:t>
            </w:r>
          </w:p>
        </w:tc>
        <w:tc>
          <w:tcPr>
            <w:tcW w:w="7722" w:type="dxa"/>
            <w:gridSpan w:val="2"/>
            <w:vMerge/>
          </w:tcPr>
          <w:p w14:paraId="118576C6" w14:textId="77777777" w:rsidR="004C3624" w:rsidRPr="003C39BB" w:rsidRDefault="004C3624" w:rsidP="002A1831">
            <w:pPr>
              <w:pStyle w:val="ListParagraph"/>
              <w:numPr>
                <w:ilvl w:val="0"/>
                <w:numId w:val="1"/>
              </w:numPr>
              <w:spacing w:after="0"/>
              <w:ind w:left="175" w:hanging="175"/>
              <w:jc w:val="both"/>
              <w:rPr>
                <w:rFonts w:ascii="Times New Roman" w:hAnsi="Times New Roman" w:cs="Times New Roman"/>
                <w:spacing w:val="-8"/>
                <w:sz w:val="26"/>
                <w:szCs w:val="26"/>
                <w:lang w:val="vi-VN"/>
              </w:rPr>
            </w:pPr>
          </w:p>
        </w:tc>
      </w:tr>
      <w:tr w:rsidR="004C3624" w:rsidRPr="00CF5B09" w14:paraId="28B617B4" w14:textId="26E53977" w:rsidTr="002F22A5">
        <w:trPr>
          <w:trHeight w:val="1080"/>
        </w:trPr>
        <w:tc>
          <w:tcPr>
            <w:tcW w:w="982" w:type="dxa"/>
            <w:vMerge w:val="restart"/>
          </w:tcPr>
          <w:p w14:paraId="26C74DEF" w14:textId="77777777" w:rsidR="004C3624" w:rsidRPr="003C39BB" w:rsidRDefault="004C3624" w:rsidP="00A045AB">
            <w:pPr>
              <w:jc w:val="center"/>
              <w:rPr>
                <w:sz w:val="26"/>
                <w:szCs w:val="26"/>
                <w:lang w:val="vi-VN"/>
              </w:rPr>
            </w:pPr>
            <w:r w:rsidRPr="003C39BB">
              <w:rPr>
                <w:sz w:val="26"/>
                <w:szCs w:val="26"/>
                <w:lang w:val="vi-VN"/>
              </w:rPr>
              <w:lastRenderedPageBreak/>
              <w:t>2</w:t>
            </w:r>
          </w:p>
        </w:tc>
        <w:tc>
          <w:tcPr>
            <w:tcW w:w="3154" w:type="dxa"/>
            <w:vMerge w:val="restart"/>
          </w:tcPr>
          <w:p w14:paraId="47057EB9" w14:textId="1E63094A" w:rsidR="004C3624" w:rsidRPr="004C3624" w:rsidRDefault="004C3624" w:rsidP="00ED1FEE">
            <w:pPr>
              <w:jc w:val="both"/>
              <w:rPr>
                <w:sz w:val="26"/>
                <w:szCs w:val="26"/>
                <w:lang w:val="vi-VN"/>
              </w:rPr>
            </w:pPr>
            <w:r w:rsidRPr="003C39BB">
              <w:rPr>
                <w:spacing w:val="-8"/>
                <w:sz w:val="26"/>
                <w:szCs w:val="26"/>
                <w:lang w:val="vi-VN"/>
              </w:rPr>
              <w:t xml:space="preserve"> Bài 2. Cách mạng tư sản Pháp cuối thế kỉ XVIII</w:t>
            </w:r>
          </w:p>
        </w:tc>
        <w:tc>
          <w:tcPr>
            <w:tcW w:w="900" w:type="dxa"/>
          </w:tcPr>
          <w:p w14:paraId="30C36A1B" w14:textId="62515277" w:rsidR="004C3624" w:rsidRPr="004C3624" w:rsidRDefault="004C3624" w:rsidP="00ED1FEE">
            <w:pPr>
              <w:jc w:val="both"/>
              <w:rPr>
                <w:sz w:val="26"/>
                <w:szCs w:val="26"/>
              </w:rPr>
            </w:pPr>
            <w:r>
              <w:rPr>
                <w:sz w:val="26"/>
                <w:szCs w:val="26"/>
              </w:rPr>
              <w:t>3</w:t>
            </w:r>
          </w:p>
        </w:tc>
        <w:tc>
          <w:tcPr>
            <w:tcW w:w="7722" w:type="dxa"/>
            <w:gridSpan w:val="2"/>
            <w:vMerge w:val="restart"/>
          </w:tcPr>
          <w:p w14:paraId="0A1DD22D" w14:textId="504B1C8D" w:rsidR="004C3624" w:rsidRPr="003C39BB" w:rsidRDefault="004C3624" w:rsidP="00076A5F">
            <w:pPr>
              <w:contextualSpacing/>
              <w:jc w:val="both"/>
              <w:rPr>
                <w:spacing w:val="-8"/>
                <w:sz w:val="26"/>
                <w:szCs w:val="26"/>
                <w:lang w:val="vi-VN"/>
              </w:rPr>
            </w:pPr>
            <w:r w:rsidRPr="003C39BB">
              <w:rPr>
                <w:spacing w:val="-8"/>
                <w:sz w:val="26"/>
                <w:szCs w:val="26"/>
                <w:lang w:val="vi-VN"/>
              </w:rPr>
              <w:t>- Xác định được trên bản đồ thế giới địa điểm diễn ra Cách mạng tư sản Pháp cuối thế kỉ XVIII.</w:t>
            </w:r>
          </w:p>
          <w:p w14:paraId="79F570DB" w14:textId="77777777" w:rsidR="00F43079" w:rsidRPr="00F43079" w:rsidRDefault="00F43079" w:rsidP="00F43079">
            <w:pPr>
              <w:jc w:val="both"/>
              <w:rPr>
                <w:color w:val="auto"/>
                <w:sz w:val="26"/>
                <w:szCs w:val="26"/>
                <w:lang w:val="vi-VN"/>
              </w:rPr>
            </w:pPr>
            <w:r w:rsidRPr="000F6E64">
              <w:rPr>
                <w:color w:val="auto"/>
                <w:lang w:val="vi-VN"/>
              </w:rPr>
              <w:t>-</w:t>
            </w:r>
            <w:r w:rsidRPr="000F6E64">
              <w:rPr>
                <w:color w:val="auto"/>
                <w:sz w:val="26"/>
                <w:szCs w:val="26"/>
                <w:lang w:val="vi-VN"/>
              </w:rPr>
              <w:t xml:space="preserve"> </w:t>
            </w:r>
            <w:r w:rsidRPr="00F43079">
              <w:rPr>
                <w:color w:val="auto"/>
                <w:sz w:val="26"/>
                <w:szCs w:val="26"/>
                <w:lang w:val="vi-VN"/>
              </w:rPr>
              <w:t>Tr</w:t>
            </w:r>
            <w:r w:rsidRPr="000F6E64">
              <w:rPr>
                <w:color w:val="auto"/>
                <w:sz w:val="26"/>
                <w:szCs w:val="26"/>
                <w:lang w:val="vi-VN"/>
              </w:rPr>
              <w:t>ì</w:t>
            </w:r>
            <w:r w:rsidRPr="00F43079">
              <w:rPr>
                <w:color w:val="auto"/>
                <w:sz w:val="26"/>
                <w:szCs w:val="26"/>
                <w:lang w:val="vi-VN"/>
              </w:rPr>
              <w:t>nh b</w:t>
            </w:r>
            <w:r w:rsidRPr="000F6E64">
              <w:rPr>
                <w:color w:val="auto"/>
                <w:sz w:val="26"/>
                <w:szCs w:val="26"/>
                <w:lang w:val="vi-VN"/>
              </w:rPr>
              <w:t>à</w:t>
            </w:r>
            <w:r w:rsidRPr="00F43079">
              <w:rPr>
                <w:color w:val="auto"/>
                <w:sz w:val="26"/>
                <w:szCs w:val="26"/>
                <w:lang w:val="vi-VN"/>
              </w:rPr>
              <w:t>y được nguyên nhân, kết quả, ý nghĩa tính chất của Cách mạng tư sản Pháp cuối thế kỉ XVIII.</w:t>
            </w:r>
          </w:p>
          <w:p w14:paraId="244DC9F5" w14:textId="57F76836" w:rsidR="004C3624" w:rsidRPr="003C39BB" w:rsidRDefault="00F43079" w:rsidP="00F43079">
            <w:pPr>
              <w:jc w:val="both"/>
              <w:rPr>
                <w:sz w:val="26"/>
                <w:szCs w:val="26"/>
                <w:lang w:val="vi-VN"/>
              </w:rPr>
            </w:pPr>
            <w:r w:rsidRPr="000F6E64">
              <w:rPr>
                <w:color w:val="auto"/>
                <w:sz w:val="26"/>
                <w:szCs w:val="26"/>
                <w:lang w:val="vi-VN"/>
              </w:rPr>
              <w:t xml:space="preserve">- </w:t>
            </w:r>
            <w:r w:rsidRPr="00F43079">
              <w:rPr>
                <w:color w:val="auto"/>
                <w:sz w:val="26"/>
                <w:szCs w:val="26"/>
                <w:lang w:val="vi-VN"/>
              </w:rPr>
              <w:t>Nêu được một số đặc điểm chính của Cách mạng tư sản Pháp cuối thế kỉ XVIII.</w:t>
            </w:r>
          </w:p>
        </w:tc>
      </w:tr>
      <w:tr w:rsidR="004C3624" w:rsidRPr="004C3624" w14:paraId="1C943896" w14:textId="77777777" w:rsidTr="002F22A5">
        <w:trPr>
          <w:trHeight w:val="1014"/>
        </w:trPr>
        <w:tc>
          <w:tcPr>
            <w:tcW w:w="982" w:type="dxa"/>
            <w:vMerge/>
            <w:tcBorders>
              <w:bottom w:val="single" w:sz="4" w:space="0" w:color="auto"/>
            </w:tcBorders>
          </w:tcPr>
          <w:p w14:paraId="46918420" w14:textId="77777777" w:rsidR="004C3624" w:rsidRPr="003C39BB" w:rsidRDefault="004C3624" w:rsidP="00A045AB">
            <w:pPr>
              <w:jc w:val="center"/>
              <w:rPr>
                <w:sz w:val="26"/>
                <w:szCs w:val="26"/>
                <w:lang w:val="vi-VN"/>
              </w:rPr>
            </w:pPr>
          </w:p>
        </w:tc>
        <w:tc>
          <w:tcPr>
            <w:tcW w:w="3154" w:type="dxa"/>
            <w:vMerge/>
            <w:tcBorders>
              <w:bottom w:val="single" w:sz="4" w:space="0" w:color="auto"/>
            </w:tcBorders>
          </w:tcPr>
          <w:p w14:paraId="578695A4" w14:textId="77777777" w:rsidR="004C3624" w:rsidRPr="004C3624" w:rsidRDefault="004C3624" w:rsidP="00ED1FEE">
            <w:pPr>
              <w:jc w:val="both"/>
              <w:rPr>
                <w:sz w:val="26"/>
                <w:szCs w:val="26"/>
                <w:lang w:val="vi-VN"/>
              </w:rPr>
            </w:pPr>
          </w:p>
        </w:tc>
        <w:tc>
          <w:tcPr>
            <w:tcW w:w="900" w:type="dxa"/>
            <w:tcBorders>
              <w:bottom w:val="single" w:sz="4" w:space="0" w:color="auto"/>
            </w:tcBorders>
          </w:tcPr>
          <w:p w14:paraId="6127A27F" w14:textId="64D57FBC" w:rsidR="004C3624" w:rsidRPr="004C3624" w:rsidRDefault="004C3624" w:rsidP="00ED1FEE">
            <w:pPr>
              <w:jc w:val="both"/>
              <w:rPr>
                <w:sz w:val="26"/>
                <w:szCs w:val="26"/>
              </w:rPr>
            </w:pPr>
            <w:r>
              <w:rPr>
                <w:sz w:val="26"/>
                <w:szCs w:val="26"/>
              </w:rPr>
              <w:t>4</w:t>
            </w:r>
          </w:p>
        </w:tc>
        <w:tc>
          <w:tcPr>
            <w:tcW w:w="7722" w:type="dxa"/>
            <w:gridSpan w:val="2"/>
            <w:vMerge/>
            <w:tcBorders>
              <w:bottom w:val="single" w:sz="4" w:space="0" w:color="auto"/>
            </w:tcBorders>
          </w:tcPr>
          <w:p w14:paraId="4891CDE2" w14:textId="77777777" w:rsidR="004C3624" w:rsidRPr="003C39BB" w:rsidRDefault="004C3624" w:rsidP="00076A5F">
            <w:pPr>
              <w:contextualSpacing/>
              <w:jc w:val="both"/>
              <w:rPr>
                <w:spacing w:val="-8"/>
                <w:sz w:val="26"/>
                <w:szCs w:val="26"/>
                <w:lang w:val="vi-VN"/>
              </w:rPr>
            </w:pPr>
          </w:p>
        </w:tc>
      </w:tr>
      <w:tr w:rsidR="004C3624" w:rsidRPr="00CF5B09" w14:paraId="1DA49124" w14:textId="77777777" w:rsidTr="002F22A5">
        <w:trPr>
          <w:trHeight w:val="900"/>
        </w:trPr>
        <w:tc>
          <w:tcPr>
            <w:tcW w:w="982" w:type="dxa"/>
            <w:vMerge w:val="restart"/>
          </w:tcPr>
          <w:p w14:paraId="652CDC6E" w14:textId="78550EC3" w:rsidR="004C3624" w:rsidRPr="003C39BB" w:rsidRDefault="004C3624" w:rsidP="00A045AB">
            <w:pPr>
              <w:jc w:val="center"/>
              <w:rPr>
                <w:sz w:val="26"/>
                <w:szCs w:val="26"/>
              </w:rPr>
            </w:pPr>
            <w:r w:rsidRPr="003C39BB">
              <w:rPr>
                <w:sz w:val="26"/>
                <w:szCs w:val="26"/>
              </w:rPr>
              <w:t>3</w:t>
            </w:r>
          </w:p>
        </w:tc>
        <w:tc>
          <w:tcPr>
            <w:tcW w:w="3154" w:type="dxa"/>
            <w:vMerge w:val="restart"/>
          </w:tcPr>
          <w:p w14:paraId="05115B21" w14:textId="2165A93F" w:rsidR="004C3624" w:rsidRPr="003C39BB" w:rsidRDefault="004C3624" w:rsidP="004C3624">
            <w:pPr>
              <w:jc w:val="both"/>
              <w:rPr>
                <w:sz w:val="26"/>
                <w:szCs w:val="26"/>
              </w:rPr>
            </w:pPr>
            <w:r w:rsidRPr="003C39BB">
              <w:rPr>
                <w:spacing w:val="-8"/>
                <w:sz w:val="26"/>
                <w:szCs w:val="26"/>
                <w:lang w:val="vi-VN"/>
              </w:rPr>
              <w:t>Bài 3. Cách mạng công nghiệp (nửa sau thế kỉ XVIII – giữa thế kỉ XIX)</w:t>
            </w:r>
          </w:p>
        </w:tc>
        <w:tc>
          <w:tcPr>
            <w:tcW w:w="900" w:type="dxa"/>
          </w:tcPr>
          <w:p w14:paraId="6475ECB7" w14:textId="401E5085" w:rsidR="004C3624" w:rsidRPr="004C3624" w:rsidRDefault="004C3624" w:rsidP="00ED1FEE">
            <w:pPr>
              <w:jc w:val="both"/>
              <w:rPr>
                <w:sz w:val="26"/>
                <w:szCs w:val="26"/>
              </w:rPr>
            </w:pPr>
            <w:r>
              <w:rPr>
                <w:sz w:val="26"/>
                <w:szCs w:val="26"/>
              </w:rPr>
              <w:t>5</w:t>
            </w:r>
          </w:p>
        </w:tc>
        <w:tc>
          <w:tcPr>
            <w:tcW w:w="7722" w:type="dxa"/>
            <w:gridSpan w:val="2"/>
            <w:vMerge w:val="restart"/>
          </w:tcPr>
          <w:p w14:paraId="0AECAD70" w14:textId="35FD921B" w:rsidR="004C3624" w:rsidRPr="003C39BB" w:rsidRDefault="004C3624" w:rsidP="00ED1FEE">
            <w:pPr>
              <w:jc w:val="both"/>
              <w:rPr>
                <w:spacing w:val="-8"/>
                <w:sz w:val="26"/>
                <w:szCs w:val="26"/>
                <w:lang w:val="vi-VN"/>
              </w:rPr>
            </w:pPr>
            <w:r w:rsidRPr="000B6AEB">
              <w:rPr>
                <w:spacing w:val="-8"/>
                <w:sz w:val="26"/>
                <w:szCs w:val="26"/>
                <w:lang w:val="vi-VN"/>
              </w:rPr>
              <w:t xml:space="preserve">- </w:t>
            </w:r>
            <w:r w:rsidRPr="003C39BB">
              <w:rPr>
                <w:spacing w:val="-8"/>
                <w:sz w:val="26"/>
                <w:szCs w:val="26"/>
                <w:lang w:val="vi-VN"/>
              </w:rPr>
              <w:t>Trình bày được những thành tựu tiêu biểu của cách mạng công nghiệp.</w:t>
            </w:r>
          </w:p>
          <w:p w14:paraId="3FE05EE0" w14:textId="34C6497A" w:rsidR="004C3624" w:rsidRPr="003C39BB" w:rsidRDefault="004C3624" w:rsidP="00ED1FEE">
            <w:pPr>
              <w:jc w:val="both"/>
              <w:rPr>
                <w:sz w:val="26"/>
                <w:szCs w:val="26"/>
                <w:lang w:val="vi-VN"/>
              </w:rPr>
            </w:pPr>
            <w:r w:rsidRPr="000B6AEB">
              <w:rPr>
                <w:spacing w:val="-8"/>
                <w:sz w:val="26"/>
                <w:szCs w:val="26"/>
                <w:lang w:val="vi-VN"/>
              </w:rPr>
              <w:t xml:space="preserve">- </w:t>
            </w:r>
            <w:r w:rsidRPr="003C39BB">
              <w:rPr>
                <w:spacing w:val="-8"/>
                <w:sz w:val="26"/>
                <w:szCs w:val="26"/>
                <w:lang w:val="vi-VN"/>
              </w:rPr>
              <w:t>N</w:t>
            </w:r>
            <w:r w:rsidRPr="000B6AEB">
              <w:rPr>
                <w:spacing w:val="-8"/>
                <w:sz w:val="26"/>
                <w:szCs w:val="26"/>
                <w:lang w:val="vi-VN"/>
              </w:rPr>
              <w:t>ê</w:t>
            </w:r>
            <w:r w:rsidRPr="003C39BB">
              <w:rPr>
                <w:spacing w:val="-8"/>
                <w:sz w:val="26"/>
                <w:szCs w:val="26"/>
                <w:lang w:val="vi-VN"/>
              </w:rPr>
              <w:t>u được những tác động quan trọng của cách mạng công nghiệp đối với sản xuất và đời sống xã hội.</w:t>
            </w:r>
          </w:p>
        </w:tc>
      </w:tr>
      <w:tr w:rsidR="004C3624" w:rsidRPr="004C3624" w14:paraId="7EBD39DD" w14:textId="77777777" w:rsidTr="002F22A5">
        <w:trPr>
          <w:trHeight w:val="879"/>
        </w:trPr>
        <w:tc>
          <w:tcPr>
            <w:tcW w:w="982" w:type="dxa"/>
            <w:vMerge/>
          </w:tcPr>
          <w:p w14:paraId="39FCBB37" w14:textId="77777777" w:rsidR="004C3624" w:rsidRPr="0070245A" w:rsidRDefault="004C3624" w:rsidP="00A045AB">
            <w:pPr>
              <w:jc w:val="center"/>
              <w:rPr>
                <w:sz w:val="26"/>
                <w:szCs w:val="26"/>
                <w:lang w:val="vi-VN"/>
              </w:rPr>
            </w:pPr>
          </w:p>
        </w:tc>
        <w:tc>
          <w:tcPr>
            <w:tcW w:w="3154" w:type="dxa"/>
            <w:vMerge/>
          </w:tcPr>
          <w:p w14:paraId="2FA70B51" w14:textId="77777777" w:rsidR="004C3624" w:rsidRPr="003C39BB" w:rsidRDefault="004C3624" w:rsidP="004C3624">
            <w:pPr>
              <w:jc w:val="both"/>
              <w:rPr>
                <w:spacing w:val="-8"/>
                <w:sz w:val="26"/>
                <w:szCs w:val="26"/>
                <w:lang w:val="vi-VN"/>
              </w:rPr>
            </w:pPr>
          </w:p>
        </w:tc>
        <w:tc>
          <w:tcPr>
            <w:tcW w:w="900" w:type="dxa"/>
          </w:tcPr>
          <w:p w14:paraId="3669F034" w14:textId="6603DB13" w:rsidR="004C3624" w:rsidRPr="004C3624" w:rsidRDefault="004C3624" w:rsidP="00ED1FEE">
            <w:pPr>
              <w:jc w:val="both"/>
              <w:rPr>
                <w:sz w:val="26"/>
                <w:szCs w:val="26"/>
              </w:rPr>
            </w:pPr>
            <w:r>
              <w:rPr>
                <w:sz w:val="26"/>
                <w:szCs w:val="26"/>
              </w:rPr>
              <w:t>6</w:t>
            </w:r>
          </w:p>
        </w:tc>
        <w:tc>
          <w:tcPr>
            <w:tcW w:w="7722" w:type="dxa"/>
            <w:gridSpan w:val="2"/>
            <w:vMerge/>
          </w:tcPr>
          <w:p w14:paraId="1930C333" w14:textId="77777777" w:rsidR="004C3624" w:rsidRPr="000B6AEB" w:rsidRDefault="004C3624" w:rsidP="00ED1FEE">
            <w:pPr>
              <w:jc w:val="both"/>
              <w:rPr>
                <w:spacing w:val="-8"/>
                <w:sz w:val="26"/>
                <w:szCs w:val="26"/>
                <w:lang w:val="vi-VN"/>
              </w:rPr>
            </w:pPr>
          </w:p>
        </w:tc>
      </w:tr>
      <w:tr w:rsidR="004C3624" w:rsidRPr="00CF5B09" w14:paraId="3CC086EE" w14:textId="77777777" w:rsidTr="002F22A5">
        <w:trPr>
          <w:trHeight w:val="1155"/>
        </w:trPr>
        <w:tc>
          <w:tcPr>
            <w:tcW w:w="982" w:type="dxa"/>
            <w:vMerge w:val="restart"/>
          </w:tcPr>
          <w:p w14:paraId="1A7B5D21" w14:textId="75697135" w:rsidR="004C3624" w:rsidRPr="003C39BB" w:rsidRDefault="004C3624" w:rsidP="00A045AB">
            <w:pPr>
              <w:jc w:val="center"/>
              <w:rPr>
                <w:sz w:val="26"/>
                <w:szCs w:val="26"/>
              </w:rPr>
            </w:pPr>
            <w:r w:rsidRPr="003C39BB">
              <w:rPr>
                <w:sz w:val="26"/>
                <w:szCs w:val="26"/>
              </w:rPr>
              <w:t>4</w:t>
            </w:r>
          </w:p>
        </w:tc>
        <w:tc>
          <w:tcPr>
            <w:tcW w:w="3154" w:type="dxa"/>
            <w:vMerge w:val="restart"/>
          </w:tcPr>
          <w:p w14:paraId="32EE2EB1" w14:textId="77777777" w:rsidR="004C3624" w:rsidRPr="003C39BB" w:rsidRDefault="004C3624" w:rsidP="00ED1FEE">
            <w:pPr>
              <w:jc w:val="both"/>
              <w:rPr>
                <w:sz w:val="26"/>
                <w:szCs w:val="26"/>
              </w:rPr>
            </w:pPr>
            <w:r w:rsidRPr="003C39BB">
              <w:rPr>
                <w:spacing w:val="-8"/>
                <w:sz w:val="26"/>
                <w:szCs w:val="26"/>
                <w:lang w:val="vi-VN"/>
              </w:rPr>
              <w:t xml:space="preserve"> Bài 4. Đông Nam Á từ nửa sau thế kỉ XVI đến giữa thế kỉ XIX</w:t>
            </w:r>
          </w:p>
          <w:p w14:paraId="09B08446" w14:textId="6C8F5027" w:rsidR="004C3624" w:rsidRPr="003C39BB" w:rsidRDefault="004C3624" w:rsidP="00ED1FEE">
            <w:pPr>
              <w:jc w:val="both"/>
              <w:rPr>
                <w:sz w:val="26"/>
                <w:szCs w:val="26"/>
              </w:rPr>
            </w:pPr>
          </w:p>
        </w:tc>
        <w:tc>
          <w:tcPr>
            <w:tcW w:w="900" w:type="dxa"/>
          </w:tcPr>
          <w:p w14:paraId="639DCC13" w14:textId="23D82CDD" w:rsidR="004C3624" w:rsidRPr="004C3624" w:rsidRDefault="004C3624" w:rsidP="00ED1FEE">
            <w:pPr>
              <w:jc w:val="both"/>
              <w:rPr>
                <w:sz w:val="26"/>
                <w:szCs w:val="26"/>
              </w:rPr>
            </w:pPr>
            <w:r>
              <w:rPr>
                <w:sz w:val="26"/>
                <w:szCs w:val="26"/>
              </w:rPr>
              <w:t>7</w:t>
            </w:r>
          </w:p>
        </w:tc>
        <w:tc>
          <w:tcPr>
            <w:tcW w:w="7722" w:type="dxa"/>
            <w:gridSpan w:val="2"/>
            <w:vMerge w:val="restart"/>
          </w:tcPr>
          <w:p w14:paraId="541ADBE5" w14:textId="77777777" w:rsidR="004C3624" w:rsidRPr="003C39BB" w:rsidRDefault="004C3624" w:rsidP="00ED1FEE">
            <w:pPr>
              <w:jc w:val="both"/>
              <w:rPr>
                <w:spacing w:val="-8"/>
                <w:sz w:val="26"/>
                <w:szCs w:val="26"/>
                <w:lang w:val="vi-VN"/>
              </w:rPr>
            </w:pPr>
            <w:r w:rsidRPr="000B6AEB">
              <w:rPr>
                <w:spacing w:val="-8"/>
                <w:sz w:val="26"/>
                <w:szCs w:val="26"/>
                <w:lang w:val="vi-VN"/>
              </w:rPr>
              <w:t xml:space="preserve">- </w:t>
            </w:r>
            <w:r w:rsidRPr="003C39BB">
              <w:rPr>
                <w:spacing w:val="-8"/>
                <w:sz w:val="26"/>
                <w:szCs w:val="26"/>
                <w:lang w:val="vi-VN"/>
              </w:rPr>
              <w:t xml:space="preserve"> Trình bày được những nét chính về quá trình xâm nhập của thực dân phương Tây, </w:t>
            </w:r>
            <w:r w:rsidRPr="000B6AEB">
              <w:rPr>
                <w:spacing w:val="-8"/>
                <w:sz w:val="26"/>
                <w:szCs w:val="26"/>
                <w:lang w:val="vi-VN"/>
              </w:rPr>
              <w:t xml:space="preserve">các cuộc đấu tranh của </w:t>
            </w:r>
            <w:r w:rsidRPr="003C39BB">
              <w:rPr>
                <w:spacing w:val="-8"/>
                <w:sz w:val="26"/>
                <w:szCs w:val="26"/>
                <w:lang w:val="vi-VN"/>
              </w:rPr>
              <w:t>các nước Đông Nam Á.</w:t>
            </w:r>
          </w:p>
          <w:p w14:paraId="5DAE1901" w14:textId="77777777" w:rsidR="004C3624" w:rsidRPr="000F6E64" w:rsidRDefault="004C3624" w:rsidP="00ED1FEE">
            <w:pPr>
              <w:jc w:val="both"/>
              <w:rPr>
                <w:spacing w:val="-8"/>
                <w:sz w:val="26"/>
                <w:szCs w:val="26"/>
                <w:lang w:val="vi-VN"/>
              </w:rPr>
            </w:pPr>
            <w:r w:rsidRPr="000B6AEB">
              <w:rPr>
                <w:spacing w:val="-8"/>
                <w:sz w:val="26"/>
                <w:szCs w:val="26"/>
                <w:lang w:val="vi-VN"/>
              </w:rPr>
              <w:t>-</w:t>
            </w:r>
            <w:r w:rsidRPr="003C39BB">
              <w:rPr>
                <w:spacing w:val="-8"/>
                <w:sz w:val="26"/>
                <w:szCs w:val="26"/>
                <w:lang w:val="vi-VN"/>
              </w:rPr>
              <w:t xml:space="preserve"> Nêu được những nét nổi bật về tình hình chính trị, kinh tế, văn hoá, xã hội ở các nước Đông Nam Á dưới ách đô hộ của thực dân phương Tây</w:t>
            </w:r>
            <w:r w:rsidR="00F43079" w:rsidRPr="000F6E64">
              <w:rPr>
                <w:spacing w:val="-8"/>
                <w:sz w:val="26"/>
                <w:szCs w:val="26"/>
                <w:lang w:val="vi-VN"/>
              </w:rPr>
              <w:t>.</w:t>
            </w:r>
          </w:p>
          <w:p w14:paraId="4ABC817D" w14:textId="5497E65F" w:rsidR="00F43079" w:rsidRPr="000F6E64" w:rsidRDefault="00F43079" w:rsidP="00ED1FEE">
            <w:pPr>
              <w:jc w:val="both"/>
              <w:rPr>
                <w:sz w:val="26"/>
                <w:szCs w:val="26"/>
                <w:lang w:val="vi-VN"/>
              </w:rPr>
            </w:pPr>
            <w:r w:rsidRPr="000F6E64">
              <w:rPr>
                <w:color w:val="auto"/>
                <w:lang w:val="vi-VN"/>
              </w:rPr>
              <w:t>-</w:t>
            </w:r>
            <w:r w:rsidRPr="00F43079">
              <w:rPr>
                <w:color w:val="auto"/>
                <w:sz w:val="26"/>
                <w:szCs w:val="26"/>
                <w:lang w:val="vi-VN"/>
              </w:rPr>
              <w:t xml:space="preserve"> Mô tả được những nét cơ bản của cuộc đấu tranh ở các nước Đông Nam Á chống ách đô hộ của thực dân phương Tây.</w:t>
            </w:r>
          </w:p>
        </w:tc>
      </w:tr>
      <w:tr w:rsidR="004C3624" w:rsidRPr="004C3624" w14:paraId="11188E80" w14:textId="77777777" w:rsidTr="002F22A5">
        <w:trPr>
          <w:trHeight w:val="1444"/>
        </w:trPr>
        <w:tc>
          <w:tcPr>
            <w:tcW w:w="982" w:type="dxa"/>
            <w:vMerge/>
            <w:tcBorders>
              <w:bottom w:val="single" w:sz="4" w:space="0" w:color="auto"/>
            </w:tcBorders>
          </w:tcPr>
          <w:p w14:paraId="6C40B950" w14:textId="77777777" w:rsidR="004C3624" w:rsidRPr="0070245A" w:rsidRDefault="004C3624" w:rsidP="00A045AB">
            <w:pPr>
              <w:jc w:val="center"/>
              <w:rPr>
                <w:sz w:val="26"/>
                <w:szCs w:val="26"/>
                <w:lang w:val="vi-VN"/>
              </w:rPr>
            </w:pPr>
          </w:p>
        </w:tc>
        <w:tc>
          <w:tcPr>
            <w:tcW w:w="3154" w:type="dxa"/>
            <w:vMerge/>
            <w:tcBorders>
              <w:bottom w:val="single" w:sz="4" w:space="0" w:color="auto"/>
            </w:tcBorders>
          </w:tcPr>
          <w:p w14:paraId="0A1213D9" w14:textId="581B85F0" w:rsidR="004C3624" w:rsidRPr="0070245A" w:rsidRDefault="004C3624" w:rsidP="00ED1FEE">
            <w:pPr>
              <w:jc w:val="both"/>
              <w:rPr>
                <w:sz w:val="26"/>
                <w:szCs w:val="26"/>
                <w:lang w:val="vi-VN"/>
              </w:rPr>
            </w:pPr>
          </w:p>
        </w:tc>
        <w:tc>
          <w:tcPr>
            <w:tcW w:w="900" w:type="dxa"/>
            <w:tcBorders>
              <w:bottom w:val="single" w:sz="4" w:space="0" w:color="auto"/>
            </w:tcBorders>
          </w:tcPr>
          <w:p w14:paraId="729020F4" w14:textId="373DF014" w:rsidR="004C3624" w:rsidRPr="004C3624" w:rsidRDefault="004C3624" w:rsidP="00ED1FEE">
            <w:pPr>
              <w:jc w:val="both"/>
              <w:rPr>
                <w:sz w:val="26"/>
                <w:szCs w:val="26"/>
              </w:rPr>
            </w:pPr>
            <w:r>
              <w:rPr>
                <w:sz w:val="26"/>
                <w:szCs w:val="26"/>
              </w:rPr>
              <w:t>8</w:t>
            </w:r>
          </w:p>
        </w:tc>
        <w:tc>
          <w:tcPr>
            <w:tcW w:w="7722" w:type="dxa"/>
            <w:gridSpan w:val="2"/>
            <w:vMerge/>
            <w:tcBorders>
              <w:bottom w:val="single" w:sz="4" w:space="0" w:color="auto"/>
            </w:tcBorders>
          </w:tcPr>
          <w:p w14:paraId="1E4D2887" w14:textId="77777777" w:rsidR="004C3624" w:rsidRPr="000B6AEB" w:rsidRDefault="004C3624" w:rsidP="00ED1FEE">
            <w:pPr>
              <w:jc w:val="both"/>
              <w:rPr>
                <w:spacing w:val="-8"/>
                <w:sz w:val="26"/>
                <w:szCs w:val="26"/>
                <w:lang w:val="vi-VN"/>
              </w:rPr>
            </w:pPr>
          </w:p>
        </w:tc>
      </w:tr>
      <w:tr w:rsidR="004C3624" w:rsidRPr="00CF5B09" w14:paraId="213556EB" w14:textId="77777777" w:rsidTr="002F22A5">
        <w:trPr>
          <w:trHeight w:val="1125"/>
        </w:trPr>
        <w:tc>
          <w:tcPr>
            <w:tcW w:w="982" w:type="dxa"/>
            <w:vMerge w:val="restart"/>
          </w:tcPr>
          <w:p w14:paraId="48FD2D71" w14:textId="6215FE83" w:rsidR="004C3624" w:rsidRPr="003C39BB" w:rsidRDefault="004C3624" w:rsidP="00A045AB">
            <w:pPr>
              <w:jc w:val="center"/>
              <w:rPr>
                <w:sz w:val="26"/>
                <w:szCs w:val="26"/>
              </w:rPr>
            </w:pPr>
            <w:r w:rsidRPr="003C39BB">
              <w:rPr>
                <w:sz w:val="26"/>
                <w:szCs w:val="26"/>
              </w:rPr>
              <w:t>5</w:t>
            </w:r>
          </w:p>
        </w:tc>
        <w:tc>
          <w:tcPr>
            <w:tcW w:w="3154" w:type="dxa"/>
            <w:vMerge w:val="restart"/>
          </w:tcPr>
          <w:p w14:paraId="33C52E67" w14:textId="62124697" w:rsidR="004C3624" w:rsidRPr="004C3624" w:rsidRDefault="004C3624" w:rsidP="00ED1FEE">
            <w:pPr>
              <w:jc w:val="both"/>
              <w:rPr>
                <w:sz w:val="26"/>
                <w:szCs w:val="26"/>
                <w:lang w:val="vi-VN"/>
              </w:rPr>
            </w:pPr>
            <w:r w:rsidRPr="003C39BB">
              <w:rPr>
                <w:spacing w:val="-8"/>
                <w:sz w:val="26"/>
                <w:szCs w:val="26"/>
                <w:lang w:val="vi-VN"/>
              </w:rPr>
              <w:t xml:space="preserve"> Bài 5. Cuộc xung đột Nam – Bắc triều và Trịnh – Nguyễn</w:t>
            </w:r>
          </w:p>
        </w:tc>
        <w:tc>
          <w:tcPr>
            <w:tcW w:w="900" w:type="dxa"/>
          </w:tcPr>
          <w:p w14:paraId="2F01741C" w14:textId="5712EB4A" w:rsidR="004C3624" w:rsidRPr="004C3624" w:rsidRDefault="004C3624" w:rsidP="00ED1FEE">
            <w:pPr>
              <w:jc w:val="both"/>
              <w:rPr>
                <w:sz w:val="26"/>
                <w:szCs w:val="26"/>
              </w:rPr>
            </w:pPr>
            <w:r>
              <w:rPr>
                <w:sz w:val="26"/>
                <w:szCs w:val="26"/>
              </w:rPr>
              <w:t>9</w:t>
            </w:r>
          </w:p>
        </w:tc>
        <w:tc>
          <w:tcPr>
            <w:tcW w:w="7722" w:type="dxa"/>
            <w:gridSpan w:val="2"/>
            <w:vMerge w:val="restart"/>
          </w:tcPr>
          <w:p w14:paraId="1E364015" w14:textId="15C8938A" w:rsidR="004C3624" w:rsidRPr="000B6AEB" w:rsidRDefault="004C3624" w:rsidP="00ED1FEE">
            <w:pPr>
              <w:jc w:val="both"/>
              <w:rPr>
                <w:spacing w:val="-8"/>
                <w:sz w:val="26"/>
                <w:szCs w:val="26"/>
                <w:lang w:val="vi-VN"/>
              </w:rPr>
            </w:pPr>
            <w:r w:rsidRPr="000B6AEB">
              <w:rPr>
                <w:spacing w:val="-8"/>
                <w:sz w:val="26"/>
                <w:szCs w:val="26"/>
                <w:lang w:val="vi-VN"/>
              </w:rPr>
              <w:t>- Nêu được những nét chính về sự ra đời của Vương triều Mạc.</w:t>
            </w:r>
          </w:p>
          <w:p w14:paraId="626DA6BF" w14:textId="77777777" w:rsidR="004C3624" w:rsidRDefault="004C3624" w:rsidP="00ED1FEE">
            <w:pPr>
              <w:jc w:val="both"/>
              <w:rPr>
                <w:spacing w:val="-8"/>
                <w:sz w:val="26"/>
                <w:szCs w:val="26"/>
                <w:lang w:val="vi-VN"/>
              </w:rPr>
            </w:pPr>
            <w:r w:rsidRPr="000B6AEB">
              <w:rPr>
                <w:spacing w:val="-8"/>
                <w:sz w:val="26"/>
                <w:szCs w:val="26"/>
                <w:lang w:val="vi-VN"/>
              </w:rPr>
              <w:t>- Giải thích được nguyên nhân bùng nổ xung đột, hệ quả của cuộc chiến Nam – Bắc triều, Trịnh – Nguyễn.</w:t>
            </w:r>
          </w:p>
          <w:p w14:paraId="32AC90A2" w14:textId="438B0B61" w:rsidR="00F43079" w:rsidRPr="000F6E64" w:rsidRDefault="00F43079" w:rsidP="00ED1FEE">
            <w:pPr>
              <w:jc w:val="both"/>
              <w:rPr>
                <w:sz w:val="26"/>
                <w:szCs w:val="26"/>
                <w:lang w:val="vi-VN"/>
              </w:rPr>
            </w:pPr>
            <w:r w:rsidRPr="000F6E64">
              <w:rPr>
                <w:spacing w:val="-8"/>
                <w:sz w:val="26"/>
                <w:szCs w:val="26"/>
                <w:lang w:val="vi-VN"/>
              </w:rPr>
              <w:t xml:space="preserve">- Nêu được hệ quả xung đột Nam – Bắc triều, Trịnh – Nguyễn. </w:t>
            </w:r>
          </w:p>
        </w:tc>
      </w:tr>
      <w:tr w:rsidR="004C3624" w:rsidRPr="004C3624" w14:paraId="43712746" w14:textId="77777777" w:rsidTr="002F22A5">
        <w:trPr>
          <w:trHeight w:val="1130"/>
        </w:trPr>
        <w:tc>
          <w:tcPr>
            <w:tcW w:w="982" w:type="dxa"/>
            <w:vMerge/>
          </w:tcPr>
          <w:p w14:paraId="705007B7" w14:textId="77777777" w:rsidR="004C3624" w:rsidRPr="0070245A" w:rsidRDefault="004C3624" w:rsidP="00A045AB">
            <w:pPr>
              <w:jc w:val="center"/>
              <w:rPr>
                <w:sz w:val="26"/>
                <w:szCs w:val="26"/>
                <w:lang w:val="vi-VN"/>
              </w:rPr>
            </w:pPr>
          </w:p>
        </w:tc>
        <w:tc>
          <w:tcPr>
            <w:tcW w:w="3154" w:type="dxa"/>
            <w:vMerge/>
          </w:tcPr>
          <w:p w14:paraId="4944E4E0" w14:textId="77777777" w:rsidR="004C3624" w:rsidRPr="003C39BB" w:rsidRDefault="004C3624" w:rsidP="00ED1FEE">
            <w:pPr>
              <w:jc w:val="both"/>
              <w:rPr>
                <w:spacing w:val="-8"/>
                <w:sz w:val="26"/>
                <w:szCs w:val="26"/>
                <w:lang w:val="vi-VN"/>
              </w:rPr>
            </w:pPr>
          </w:p>
        </w:tc>
        <w:tc>
          <w:tcPr>
            <w:tcW w:w="900" w:type="dxa"/>
          </w:tcPr>
          <w:p w14:paraId="730D46B4" w14:textId="0BD95785" w:rsidR="004C3624" w:rsidRPr="004C3624" w:rsidRDefault="004C3624" w:rsidP="00ED1FEE">
            <w:pPr>
              <w:jc w:val="both"/>
              <w:rPr>
                <w:sz w:val="26"/>
                <w:szCs w:val="26"/>
              </w:rPr>
            </w:pPr>
            <w:r>
              <w:rPr>
                <w:sz w:val="26"/>
                <w:szCs w:val="26"/>
              </w:rPr>
              <w:t>10</w:t>
            </w:r>
          </w:p>
        </w:tc>
        <w:tc>
          <w:tcPr>
            <w:tcW w:w="7722" w:type="dxa"/>
            <w:gridSpan w:val="2"/>
            <w:vMerge/>
          </w:tcPr>
          <w:p w14:paraId="5F5E65B8" w14:textId="77777777" w:rsidR="004C3624" w:rsidRPr="000B6AEB" w:rsidRDefault="004C3624" w:rsidP="00ED1FEE">
            <w:pPr>
              <w:jc w:val="both"/>
              <w:rPr>
                <w:spacing w:val="-8"/>
                <w:sz w:val="26"/>
                <w:szCs w:val="26"/>
                <w:lang w:val="vi-VN"/>
              </w:rPr>
            </w:pPr>
          </w:p>
        </w:tc>
      </w:tr>
      <w:tr w:rsidR="004C3624" w:rsidRPr="00CF5B09" w14:paraId="574D1928" w14:textId="77777777" w:rsidTr="002F22A5">
        <w:trPr>
          <w:trHeight w:val="917"/>
        </w:trPr>
        <w:tc>
          <w:tcPr>
            <w:tcW w:w="982" w:type="dxa"/>
            <w:vMerge w:val="restart"/>
          </w:tcPr>
          <w:p w14:paraId="264171E3" w14:textId="54DB2E15" w:rsidR="004C3624" w:rsidRPr="003C39BB" w:rsidRDefault="004C3624" w:rsidP="00A045AB">
            <w:pPr>
              <w:jc w:val="center"/>
              <w:rPr>
                <w:sz w:val="26"/>
                <w:szCs w:val="26"/>
              </w:rPr>
            </w:pPr>
            <w:r w:rsidRPr="003C39BB">
              <w:rPr>
                <w:sz w:val="26"/>
                <w:szCs w:val="26"/>
              </w:rPr>
              <w:lastRenderedPageBreak/>
              <w:t>6</w:t>
            </w:r>
          </w:p>
        </w:tc>
        <w:tc>
          <w:tcPr>
            <w:tcW w:w="3154" w:type="dxa"/>
            <w:vMerge w:val="restart"/>
          </w:tcPr>
          <w:p w14:paraId="37BAE157" w14:textId="4F881049" w:rsidR="004C3624" w:rsidRPr="003C39BB" w:rsidRDefault="004C3624" w:rsidP="00ED1FEE">
            <w:pPr>
              <w:jc w:val="both"/>
              <w:rPr>
                <w:sz w:val="26"/>
                <w:szCs w:val="26"/>
              </w:rPr>
            </w:pPr>
            <w:r w:rsidRPr="003C39BB">
              <w:rPr>
                <w:spacing w:val="-8"/>
                <w:sz w:val="26"/>
                <w:szCs w:val="26"/>
                <w:lang w:val="vi-VN"/>
              </w:rPr>
              <w:t>Bài 6. Công cuộc khai phá vùng đất phía Nam và thực thi chủ quyền đối với quần đảo Trường Sa, quần đảo Hoàng Sa từ thế kỉ XVI đến thế kỉ XVIII</w:t>
            </w:r>
          </w:p>
        </w:tc>
        <w:tc>
          <w:tcPr>
            <w:tcW w:w="900" w:type="dxa"/>
          </w:tcPr>
          <w:p w14:paraId="0754B488" w14:textId="31E58EF9" w:rsidR="004C3624" w:rsidRPr="003C39BB" w:rsidRDefault="004C3624" w:rsidP="00ED1FEE">
            <w:pPr>
              <w:jc w:val="both"/>
              <w:rPr>
                <w:sz w:val="26"/>
                <w:szCs w:val="26"/>
                <w:lang w:val="vi-VN"/>
              </w:rPr>
            </w:pPr>
            <w:r w:rsidRPr="003C39BB">
              <w:rPr>
                <w:sz w:val="26"/>
                <w:szCs w:val="26"/>
              </w:rPr>
              <w:t>11</w:t>
            </w:r>
          </w:p>
        </w:tc>
        <w:tc>
          <w:tcPr>
            <w:tcW w:w="7722" w:type="dxa"/>
            <w:gridSpan w:val="2"/>
            <w:vMerge w:val="restart"/>
          </w:tcPr>
          <w:p w14:paraId="6788AD61" w14:textId="0E3E8F73" w:rsidR="004C3624" w:rsidRPr="000B6AEB" w:rsidRDefault="004C3624" w:rsidP="002A1831">
            <w:pPr>
              <w:pStyle w:val="ListParagraph"/>
              <w:numPr>
                <w:ilvl w:val="0"/>
                <w:numId w:val="1"/>
              </w:numPr>
              <w:spacing w:after="0"/>
              <w:ind w:left="175" w:hanging="11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 xml:space="preserve">Trình bày được khái quát </w:t>
            </w:r>
            <w:r w:rsidR="00F43079" w:rsidRPr="000F6E64">
              <w:rPr>
                <w:rFonts w:ascii="Times New Roman" w:hAnsi="Times New Roman" w:cs="Times New Roman"/>
                <w:spacing w:val="-8"/>
                <w:sz w:val="26"/>
                <w:szCs w:val="26"/>
                <w:lang w:val="vi-VN"/>
              </w:rPr>
              <w:t xml:space="preserve"> về quá trình mở cõi của Đại Việt trong các thế kỉ </w:t>
            </w:r>
            <w:r w:rsidRPr="000B6AEB">
              <w:rPr>
                <w:rFonts w:ascii="Times New Roman" w:hAnsi="Times New Roman" w:cs="Times New Roman"/>
                <w:spacing w:val="-8"/>
                <w:sz w:val="26"/>
                <w:szCs w:val="26"/>
                <w:lang w:val="vi-VN"/>
              </w:rPr>
              <w:t xml:space="preserve">XVI – XVIII. </w:t>
            </w:r>
          </w:p>
          <w:p w14:paraId="24C7B3BB" w14:textId="77777777" w:rsidR="004C3624" w:rsidRPr="002804F5" w:rsidRDefault="004C3624" w:rsidP="002A1831">
            <w:pPr>
              <w:pStyle w:val="ListParagraph"/>
              <w:numPr>
                <w:ilvl w:val="0"/>
                <w:numId w:val="1"/>
              </w:numPr>
              <w:spacing w:after="0"/>
              <w:ind w:left="175" w:hanging="11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Mô tả và nêu được ý nghĩa của quá trình thực thi chủ quyền đối với quần đảo Hoàng Sa và quần đảo Trường Sa của các chúa Nguyễn.</w:t>
            </w:r>
          </w:p>
          <w:p w14:paraId="61ECDFA8" w14:textId="7A7B6778" w:rsidR="004C3624" w:rsidRPr="000B6AEB" w:rsidRDefault="004C3624" w:rsidP="00A65BE0">
            <w:pPr>
              <w:pStyle w:val="ListParagraph"/>
              <w:spacing w:after="0"/>
              <w:ind w:left="175"/>
              <w:jc w:val="both"/>
              <w:rPr>
                <w:rFonts w:ascii="Times New Roman" w:hAnsi="Times New Roman" w:cs="Times New Roman"/>
                <w:spacing w:val="-8"/>
                <w:sz w:val="26"/>
                <w:szCs w:val="26"/>
                <w:lang w:val="vi-VN"/>
              </w:rPr>
            </w:pPr>
          </w:p>
        </w:tc>
      </w:tr>
      <w:tr w:rsidR="004C3624" w:rsidRPr="004C3624" w14:paraId="7741DC4C" w14:textId="77777777" w:rsidTr="002F22A5">
        <w:trPr>
          <w:trHeight w:val="1529"/>
        </w:trPr>
        <w:tc>
          <w:tcPr>
            <w:tcW w:w="982" w:type="dxa"/>
            <w:vMerge/>
            <w:tcBorders>
              <w:bottom w:val="single" w:sz="4" w:space="0" w:color="auto"/>
            </w:tcBorders>
          </w:tcPr>
          <w:p w14:paraId="6DD2973F" w14:textId="77777777" w:rsidR="004C3624" w:rsidRPr="0070245A" w:rsidRDefault="004C3624" w:rsidP="00A045AB">
            <w:pPr>
              <w:jc w:val="center"/>
              <w:rPr>
                <w:sz w:val="26"/>
                <w:szCs w:val="26"/>
                <w:lang w:val="vi-VN"/>
              </w:rPr>
            </w:pPr>
          </w:p>
        </w:tc>
        <w:tc>
          <w:tcPr>
            <w:tcW w:w="3154" w:type="dxa"/>
            <w:vMerge/>
            <w:tcBorders>
              <w:bottom w:val="single" w:sz="4" w:space="0" w:color="auto"/>
            </w:tcBorders>
          </w:tcPr>
          <w:p w14:paraId="43013550" w14:textId="77777777" w:rsidR="004C3624" w:rsidRPr="0070245A" w:rsidRDefault="004C3624" w:rsidP="00ED1FEE">
            <w:pPr>
              <w:jc w:val="both"/>
              <w:rPr>
                <w:sz w:val="26"/>
                <w:szCs w:val="26"/>
                <w:lang w:val="vi-VN"/>
              </w:rPr>
            </w:pPr>
          </w:p>
        </w:tc>
        <w:tc>
          <w:tcPr>
            <w:tcW w:w="900" w:type="dxa"/>
            <w:tcBorders>
              <w:bottom w:val="single" w:sz="4" w:space="0" w:color="auto"/>
            </w:tcBorders>
          </w:tcPr>
          <w:p w14:paraId="2067076B" w14:textId="40237CA0" w:rsidR="004C3624" w:rsidRPr="003C39BB" w:rsidRDefault="004C3624" w:rsidP="00ED1FEE">
            <w:pPr>
              <w:jc w:val="both"/>
              <w:rPr>
                <w:sz w:val="26"/>
                <w:szCs w:val="26"/>
                <w:lang w:val="vi-VN"/>
              </w:rPr>
            </w:pPr>
            <w:r w:rsidRPr="003C39BB">
              <w:rPr>
                <w:sz w:val="26"/>
                <w:szCs w:val="26"/>
              </w:rPr>
              <w:t>12</w:t>
            </w:r>
          </w:p>
        </w:tc>
        <w:tc>
          <w:tcPr>
            <w:tcW w:w="7722" w:type="dxa"/>
            <w:gridSpan w:val="2"/>
            <w:vMerge/>
            <w:tcBorders>
              <w:bottom w:val="single" w:sz="4" w:space="0" w:color="auto"/>
            </w:tcBorders>
          </w:tcPr>
          <w:p w14:paraId="2B94670B" w14:textId="77777777" w:rsidR="004C3624" w:rsidRPr="000B6AEB" w:rsidRDefault="004C3624" w:rsidP="002A1831">
            <w:pPr>
              <w:pStyle w:val="ListParagraph"/>
              <w:numPr>
                <w:ilvl w:val="0"/>
                <w:numId w:val="1"/>
              </w:numPr>
              <w:spacing w:after="0"/>
              <w:ind w:left="175" w:hanging="115"/>
              <w:jc w:val="both"/>
              <w:rPr>
                <w:rFonts w:ascii="Times New Roman" w:hAnsi="Times New Roman" w:cs="Times New Roman"/>
                <w:spacing w:val="-8"/>
                <w:sz w:val="26"/>
                <w:szCs w:val="26"/>
                <w:lang w:val="vi-VN"/>
              </w:rPr>
            </w:pPr>
          </w:p>
        </w:tc>
      </w:tr>
      <w:tr w:rsidR="004C3624" w:rsidRPr="00CF5B09" w14:paraId="254E849C" w14:textId="77777777" w:rsidTr="002F22A5">
        <w:trPr>
          <w:trHeight w:val="765"/>
        </w:trPr>
        <w:tc>
          <w:tcPr>
            <w:tcW w:w="982" w:type="dxa"/>
            <w:vMerge w:val="restart"/>
          </w:tcPr>
          <w:p w14:paraId="026358D4" w14:textId="1650A62D" w:rsidR="004C3624" w:rsidRPr="003C39BB" w:rsidRDefault="004C3624" w:rsidP="00A045AB">
            <w:pPr>
              <w:jc w:val="center"/>
              <w:rPr>
                <w:sz w:val="26"/>
                <w:szCs w:val="26"/>
              </w:rPr>
            </w:pPr>
            <w:r w:rsidRPr="003C39BB">
              <w:rPr>
                <w:sz w:val="26"/>
                <w:szCs w:val="26"/>
              </w:rPr>
              <w:t>7</w:t>
            </w:r>
          </w:p>
        </w:tc>
        <w:tc>
          <w:tcPr>
            <w:tcW w:w="3154" w:type="dxa"/>
            <w:vMerge w:val="restart"/>
          </w:tcPr>
          <w:p w14:paraId="38536FD1" w14:textId="4C73C34D" w:rsidR="004C3624" w:rsidRPr="003C39BB" w:rsidRDefault="004C3624" w:rsidP="00ED1FEE">
            <w:pPr>
              <w:jc w:val="both"/>
              <w:rPr>
                <w:sz w:val="26"/>
                <w:szCs w:val="26"/>
              </w:rPr>
            </w:pPr>
            <w:r w:rsidRPr="003C39BB">
              <w:rPr>
                <w:spacing w:val="-8"/>
                <w:sz w:val="26"/>
                <w:szCs w:val="26"/>
                <w:lang w:val="vi-VN"/>
              </w:rPr>
              <w:t>Bài 7. Khởi nghĩa nông dân ở Đàng Ngoài thế kỉ XVIII</w:t>
            </w:r>
          </w:p>
        </w:tc>
        <w:tc>
          <w:tcPr>
            <w:tcW w:w="900" w:type="dxa"/>
          </w:tcPr>
          <w:p w14:paraId="3F31B9BA" w14:textId="35925706" w:rsidR="004C3624" w:rsidRPr="004C3624" w:rsidRDefault="004C3624" w:rsidP="00ED1FEE">
            <w:pPr>
              <w:jc w:val="both"/>
              <w:rPr>
                <w:sz w:val="26"/>
                <w:szCs w:val="26"/>
              </w:rPr>
            </w:pPr>
            <w:r>
              <w:rPr>
                <w:sz w:val="26"/>
                <w:szCs w:val="26"/>
              </w:rPr>
              <w:t>13</w:t>
            </w:r>
          </w:p>
        </w:tc>
        <w:tc>
          <w:tcPr>
            <w:tcW w:w="7722" w:type="dxa"/>
            <w:gridSpan w:val="2"/>
            <w:vMerge w:val="restart"/>
          </w:tcPr>
          <w:p w14:paraId="104AC33E" w14:textId="77777777" w:rsidR="004C3624" w:rsidRPr="000B6AEB" w:rsidRDefault="004C3624" w:rsidP="00076A5F">
            <w:pPr>
              <w:pStyle w:val="ListParagraph"/>
              <w:numPr>
                <w:ilvl w:val="0"/>
                <w:numId w:val="1"/>
              </w:numPr>
              <w:spacing w:after="0"/>
              <w:ind w:left="175" w:hanging="17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Nêu được một số nét chính (bối cảnh lịch sử, diễn biến, kết quả và ý nghĩa) của phong trào nông dân ở Đàng Ngoài thế kỉ XVIII.</w:t>
            </w:r>
          </w:p>
          <w:p w14:paraId="2CED43CB" w14:textId="1F30D454" w:rsidR="004C3624" w:rsidRPr="000B6AEB" w:rsidRDefault="004C3624" w:rsidP="00076A5F">
            <w:pPr>
              <w:pStyle w:val="ListParagraph"/>
              <w:numPr>
                <w:ilvl w:val="0"/>
                <w:numId w:val="1"/>
              </w:numPr>
              <w:spacing w:after="0"/>
              <w:ind w:left="175" w:hanging="17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Nêu được tác động của phong trào nông dân ở Đàng Ngoài đối với xã hội Đại Việt thế kỉ XVIII.</w:t>
            </w:r>
          </w:p>
        </w:tc>
      </w:tr>
      <w:tr w:rsidR="004C3624" w:rsidRPr="004C3624" w14:paraId="1F597929" w14:textId="77777777" w:rsidTr="002F22A5">
        <w:trPr>
          <w:trHeight w:val="720"/>
        </w:trPr>
        <w:tc>
          <w:tcPr>
            <w:tcW w:w="982" w:type="dxa"/>
            <w:vMerge/>
          </w:tcPr>
          <w:p w14:paraId="2A1437DA" w14:textId="77777777" w:rsidR="004C3624" w:rsidRPr="0070245A" w:rsidRDefault="004C3624" w:rsidP="00A045AB">
            <w:pPr>
              <w:jc w:val="center"/>
              <w:rPr>
                <w:sz w:val="26"/>
                <w:szCs w:val="26"/>
                <w:lang w:val="vi-VN"/>
              </w:rPr>
            </w:pPr>
          </w:p>
        </w:tc>
        <w:tc>
          <w:tcPr>
            <w:tcW w:w="3154" w:type="dxa"/>
            <w:vMerge/>
          </w:tcPr>
          <w:p w14:paraId="64AF6475" w14:textId="77777777" w:rsidR="004C3624" w:rsidRPr="003C39BB" w:rsidRDefault="004C3624" w:rsidP="00ED1FEE">
            <w:pPr>
              <w:jc w:val="both"/>
              <w:rPr>
                <w:spacing w:val="-8"/>
                <w:sz w:val="26"/>
                <w:szCs w:val="26"/>
                <w:lang w:val="vi-VN"/>
              </w:rPr>
            </w:pPr>
          </w:p>
        </w:tc>
        <w:tc>
          <w:tcPr>
            <w:tcW w:w="900" w:type="dxa"/>
          </w:tcPr>
          <w:p w14:paraId="37ADDA89" w14:textId="4A215ED7" w:rsidR="004C3624" w:rsidRPr="004C3624" w:rsidRDefault="004C3624" w:rsidP="00ED1FEE">
            <w:pPr>
              <w:jc w:val="both"/>
              <w:rPr>
                <w:sz w:val="26"/>
                <w:szCs w:val="26"/>
              </w:rPr>
            </w:pPr>
            <w:r>
              <w:rPr>
                <w:sz w:val="26"/>
                <w:szCs w:val="26"/>
              </w:rPr>
              <w:t>14</w:t>
            </w:r>
          </w:p>
        </w:tc>
        <w:tc>
          <w:tcPr>
            <w:tcW w:w="7722" w:type="dxa"/>
            <w:gridSpan w:val="2"/>
            <w:vMerge/>
          </w:tcPr>
          <w:p w14:paraId="23A5812E" w14:textId="77777777" w:rsidR="004C3624" w:rsidRPr="000B6AEB" w:rsidRDefault="004C3624" w:rsidP="00076A5F">
            <w:pPr>
              <w:pStyle w:val="ListParagraph"/>
              <w:numPr>
                <w:ilvl w:val="0"/>
                <w:numId w:val="1"/>
              </w:numPr>
              <w:spacing w:after="0"/>
              <w:ind w:left="175" w:hanging="175"/>
              <w:jc w:val="both"/>
              <w:rPr>
                <w:rFonts w:ascii="Times New Roman" w:hAnsi="Times New Roman" w:cs="Times New Roman"/>
                <w:spacing w:val="-8"/>
                <w:sz w:val="26"/>
                <w:szCs w:val="26"/>
                <w:lang w:val="vi-VN"/>
              </w:rPr>
            </w:pPr>
          </w:p>
        </w:tc>
      </w:tr>
      <w:tr w:rsidR="004C3624" w:rsidRPr="00CF5B09" w14:paraId="5FE08BCE" w14:textId="77777777" w:rsidTr="002F22A5">
        <w:trPr>
          <w:trHeight w:val="855"/>
        </w:trPr>
        <w:tc>
          <w:tcPr>
            <w:tcW w:w="982" w:type="dxa"/>
            <w:vMerge w:val="restart"/>
          </w:tcPr>
          <w:p w14:paraId="5CE89978" w14:textId="5D68F908" w:rsidR="004C3624" w:rsidRPr="003C39BB" w:rsidRDefault="004C3624" w:rsidP="00A045AB">
            <w:pPr>
              <w:jc w:val="center"/>
              <w:rPr>
                <w:sz w:val="26"/>
                <w:szCs w:val="26"/>
              </w:rPr>
            </w:pPr>
            <w:r w:rsidRPr="003C39BB">
              <w:rPr>
                <w:sz w:val="26"/>
                <w:szCs w:val="26"/>
              </w:rPr>
              <w:t>8</w:t>
            </w:r>
          </w:p>
        </w:tc>
        <w:tc>
          <w:tcPr>
            <w:tcW w:w="3154" w:type="dxa"/>
            <w:vMerge w:val="restart"/>
          </w:tcPr>
          <w:p w14:paraId="1607AED8" w14:textId="77777777" w:rsidR="004C3624" w:rsidRPr="003C39BB" w:rsidRDefault="004C3624" w:rsidP="00ED1FEE">
            <w:pPr>
              <w:jc w:val="both"/>
              <w:rPr>
                <w:sz w:val="26"/>
                <w:szCs w:val="26"/>
              </w:rPr>
            </w:pPr>
            <w:r w:rsidRPr="003C39BB">
              <w:rPr>
                <w:spacing w:val="-8"/>
                <w:sz w:val="26"/>
                <w:szCs w:val="26"/>
                <w:lang w:val="vi-VN"/>
              </w:rPr>
              <w:t>Bài 8. Phong trào Tây Sơn</w:t>
            </w:r>
          </w:p>
          <w:p w14:paraId="3FCB56C8" w14:textId="77777777" w:rsidR="004C3624" w:rsidRPr="003C39BB" w:rsidRDefault="004C3624" w:rsidP="00ED1FEE">
            <w:pPr>
              <w:jc w:val="both"/>
              <w:rPr>
                <w:sz w:val="26"/>
                <w:szCs w:val="26"/>
              </w:rPr>
            </w:pPr>
          </w:p>
          <w:p w14:paraId="62546603" w14:textId="1D337A84" w:rsidR="004C3624" w:rsidRPr="003C39BB" w:rsidRDefault="004C3624" w:rsidP="00ED1FEE">
            <w:pPr>
              <w:jc w:val="both"/>
              <w:rPr>
                <w:sz w:val="26"/>
                <w:szCs w:val="26"/>
              </w:rPr>
            </w:pPr>
          </w:p>
        </w:tc>
        <w:tc>
          <w:tcPr>
            <w:tcW w:w="900" w:type="dxa"/>
          </w:tcPr>
          <w:p w14:paraId="467E74F1" w14:textId="2E40B60E" w:rsidR="004C3624" w:rsidRPr="004C3624" w:rsidRDefault="004C3624" w:rsidP="003F2EC4">
            <w:pPr>
              <w:jc w:val="both"/>
              <w:rPr>
                <w:sz w:val="26"/>
                <w:szCs w:val="26"/>
              </w:rPr>
            </w:pPr>
            <w:r>
              <w:rPr>
                <w:sz w:val="26"/>
                <w:szCs w:val="26"/>
              </w:rPr>
              <w:t>15</w:t>
            </w:r>
          </w:p>
        </w:tc>
        <w:tc>
          <w:tcPr>
            <w:tcW w:w="7722" w:type="dxa"/>
            <w:gridSpan w:val="2"/>
            <w:vMerge w:val="restart"/>
          </w:tcPr>
          <w:p w14:paraId="27EEA63D" w14:textId="77777777" w:rsidR="00117826" w:rsidRPr="00117826" w:rsidRDefault="00117826" w:rsidP="00117826">
            <w:pPr>
              <w:jc w:val="both"/>
              <w:rPr>
                <w:color w:val="auto"/>
                <w:sz w:val="26"/>
                <w:szCs w:val="26"/>
              </w:rPr>
            </w:pPr>
            <w:r w:rsidRPr="00117826">
              <w:rPr>
                <w:color w:val="auto"/>
                <w:sz w:val="26"/>
                <w:szCs w:val="26"/>
              </w:rPr>
              <w:t xml:space="preserve">- </w:t>
            </w:r>
            <w:proofErr w:type="spellStart"/>
            <w:r w:rsidRPr="00117826">
              <w:rPr>
                <w:color w:val="auto"/>
                <w:sz w:val="26"/>
                <w:szCs w:val="26"/>
              </w:rPr>
              <w:t>Trình</w:t>
            </w:r>
            <w:proofErr w:type="spellEnd"/>
            <w:r w:rsidRPr="00117826">
              <w:rPr>
                <w:color w:val="auto"/>
                <w:sz w:val="26"/>
                <w:szCs w:val="26"/>
              </w:rPr>
              <w:t xml:space="preserve"> </w:t>
            </w:r>
            <w:proofErr w:type="spellStart"/>
            <w:r w:rsidRPr="00117826">
              <w:rPr>
                <w:color w:val="auto"/>
                <w:sz w:val="26"/>
                <w:szCs w:val="26"/>
              </w:rPr>
              <w:t>bày</w:t>
            </w:r>
            <w:proofErr w:type="spellEnd"/>
            <w:r w:rsidRPr="00117826">
              <w:rPr>
                <w:color w:val="auto"/>
                <w:sz w:val="26"/>
                <w:szCs w:val="26"/>
              </w:rPr>
              <w:t xml:space="preserve"> </w:t>
            </w:r>
            <w:proofErr w:type="spellStart"/>
            <w:r w:rsidRPr="00117826">
              <w:rPr>
                <w:color w:val="auto"/>
                <w:sz w:val="26"/>
                <w:szCs w:val="26"/>
              </w:rPr>
              <w:t>được</w:t>
            </w:r>
            <w:proofErr w:type="spellEnd"/>
            <w:r w:rsidRPr="00117826">
              <w:rPr>
                <w:color w:val="auto"/>
                <w:sz w:val="26"/>
                <w:szCs w:val="26"/>
              </w:rPr>
              <w:t xml:space="preserve"> </w:t>
            </w:r>
            <w:proofErr w:type="spellStart"/>
            <w:r w:rsidRPr="00117826">
              <w:rPr>
                <w:color w:val="auto"/>
                <w:sz w:val="26"/>
                <w:szCs w:val="26"/>
              </w:rPr>
              <w:t>nét</w:t>
            </w:r>
            <w:proofErr w:type="spellEnd"/>
            <w:r w:rsidRPr="00117826">
              <w:rPr>
                <w:color w:val="auto"/>
                <w:sz w:val="26"/>
                <w:szCs w:val="26"/>
              </w:rPr>
              <w:t xml:space="preserve"> </w:t>
            </w:r>
            <w:proofErr w:type="spellStart"/>
            <w:r w:rsidRPr="00117826">
              <w:rPr>
                <w:color w:val="auto"/>
                <w:sz w:val="26"/>
                <w:szCs w:val="26"/>
              </w:rPr>
              <w:t>chính</w:t>
            </w:r>
            <w:proofErr w:type="spellEnd"/>
            <w:r w:rsidRPr="00117826">
              <w:rPr>
                <w:color w:val="auto"/>
                <w:sz w:val="26"/>
                <w:szCs w:val="26"/>
              </w:rPr>
              <w:t xml:space="preserve"> </w:t>
            </w:r>
            <w:proofErr w:type="spellStart"/>
            <w:r w:rsidRPr="00117826">
              <w:rPr>
                <w:color w:val="auto"/>
                <w:sz w:val="26"/>
                <w:szCs w:val="26"/>
              </w:rPr>
              <w:t>về</w:t>
            </w:r>
            <w:proofErr w:type="spellEnd"/>
            <w:r w:rsidRPr="00117826">
              <w:rPr>
                <w:color w:val="auto"/>
                <w:sz w:val="26"/>
                <w:szCs w:val="26"/>
              </w:rPr>
              <w:t xml:space="preserve"> </w:t>
            </w:r>
            <w:proofErr w:type="spellStart"/>
            <w:r w:rsidRPr="00117826">
              <w:rPr>
                <w:color w:val="auto"/>
                <w:sz w:val="26"/>
                <w:szCs w:val="26"/>
              </w:rPr>
              <w:t>nguyên</w:t>
            </w:r>
            <w:proofErr w:type="spellEnd"/>
            <w:r w:rsidRPr="00117826">
              <w:rPr>
                <w:color w:val="auto"/>
                <w:sz w:val="26"/>
                <w:szCs w:val="26"/>
              </w:rPr>
              <w:t xml:space="preserve"> </w:t>
            </w:r>
            <w:proofErr w:type="spellStart"/>
            <w:r w:rsidRPr="00117826">
              <w:rPr>
                <w:color w:val="auto"/>
                <w:sz w:val="26"/>
                <w:szCs w:val="26"/>
              </w:rPr>
              <w:t>nhân</w:t>
            </w:r>
            <w:proofErr w:type="spellEnd"/>
            <w:r w:rsidRPr="00117826">
              <w:rPr>
                <w:color w:val="auto"/>
                <w:sz w:val="26"/>
                <w:szCs w:val="26"/>
              </w:rPr>
              <w:t xml:space="preserve"> </w:t>
            </w:r>
            <w:proofErr w:type="spellStart"/>
            <w:r w:rsidRPr="00117826">
              <w:rPr>
                <w:color w:val="auto"/>
                <w:sz w:val="26"/>
                <w:szCs w:val="26"/>
              </w:rPr>
              <w:t>bùng</w:t>
            </w:r>
            <w:proofErr w:type="spellEnd"/>
            <w:r w:rsidRPr="00117826">
              <w:rPr>
                <w:color w:val="auto"/>
                <w:sz w:val="26"/>
                <w:szCs w:val="26"/>
              </w:rPr>
              <w:t xml:space="preserve"> </w:t>
            </w:r>
            <w:proofErr w:type="spellStart"/>
            <w:r w:rsidRPr="00117826">
              <w:rPr>
                <w:color w:val="auto"/>
                <w:sz w:val="26"/>
                <w:szCs w:val="26"/>
              </w:rPr>
              <w:t>nổ</w:t>
            </w:r>
            <w:proofErr w:type="spellEnd"/>
            <w:r w:rsidRPr="00117826">
              <w:rPr>
                <w:color w:val="auto"/>
                <w:sz w:val="26"/>
                <w:szCs w:val="26"/>
              </w:rPr>
              <w:t xml:space="preserve"> </w:t>
            </w:r>
            <w:proofErr w:type="spellStart"/>
            <w:r w:rsidRPr="00117826">
              <w:rPr>
                <w:color w:val="auto"/>
                <w:sz w:val="26"/>
                <w:szCs w:val="26"/>
              </w:rPr>
              <w:t>khởi</w:t>
            </w:r>
            <w:proofErr w:type="spellEnd"/>
            <w:r w:rsidRPr="00117826">
              <w:rPr>
                <w:color w:val="auto"/>
                <w:sz w:val="26"/>
                <w:szCs w:val="26"/>
              </w:rPr>
              <w:t xml:space="preserve"> </w:t>
            </w:r>
            <w:proofErr w:type="spellStart"/>
            <w:r w:rsidRPr="00117826">
              <w:rPr>
                <w:color w:val="auto"/>
                <w:sz w:val="26"/>
                <w:szCs w:val="26"/>
              </w:rPr>
              <w:t>nghĩa</w:t>
            </w:r>
            <w:proofErr w:type="spellEnd"/>
            <w:r w:rsidRPr="00117826">
              <w:rPr>
                <w:color w:val="auto"/>
                <w:sz w:val="26"/>
                <w:szCs w:val="26"/>
              </w:rPr>
              <w:t xml:space="preserve"> Tây Sơn.</w:t>
            </w:r>
          </w:p>
          <w:p w14:paraId="096C341A" w14:textId="77777777" w:rsidR="00117826" w:rsidRPr="00117826" w:rsidRDefault="00117826" w:rsidP="00117826">
            <w:pPr>
              <w:jc w:val="both"/>
              <w:rPr>
                <w:color w:val="auto"/>
                <w:sz w:val="26"/>
                <w:szCs w:val="26"/>
              </w:rPr>
            </w:pPr>
            <w:r w:rsidRPr="00117826">
              <w:rPr>
                <w:color w:val="auto"/>
                <w:sz w:val="26"/>
                <w:szCs w:val="26"/>
              </w:rPr>
              <w:t xml:space="preserve">- </w:t>
            </w:r>
            <w:proofErr w:type="spellStart"/>
            <w:r w:rsidRPr="00117826">
              <w:rPr>
                <w:color w:val="auto"/>
                <w:sz w:val="26"/>
                <w:szCs w:val="26"/>
              </w:rPr>
              <w:t>Mô</w:t>
            </w:r>
            <w:proofErr w:type="spellEnd"/>
            <w:r w:rsidRPr="00117826">
              <w:rPr>
                <w:color w:val="auto"/>
                <w:sz w:val="26"/>
                <w:szCs w:val="26"/>
              </w:rPr>
              <w:t xml:space="preserve"> </w:t>
            </w:r>
            <w:proofErr w:type="spellStart"/>
            <w:r w:rsidRPr="00117826">
              <w:rPr>
                <w:color w:val="auto"/>
                <w:sz w:val="26"/>
                <w:szCs w:val="26"/>
              </w:rPr>
              <w:t>tả</w:t>
            </w:r>
            <w:proofErr w:type="spellEnd"/>
            <w:r w:rsidRPr="00117826">
              <w:rPr>
                <w:color w:val="auto"/>
                <w:sz w:val="26"/>
                <w:szCs w:val="26"/>
              </w:rPr>
              <w:t xml:space="preserve"> </w:t>
            </w:r>
            <w:proofErr w:type="spellStart"/>
            <w:r w:rsidRPr="00117826">
              <w:rPr>
                <w:color w:val="auto"/>
                <w:sz w:val="26"/>
                <w:szCs w:val="26"/>
              </w:rPr>
              <w:t>được</w:t>
            </w:r>
            <w:proofErr w:type="spellEnd"/>
            <w:r w:rsidRPr="00117826">
              <w:rPr>
                <w:color w:val="auto"/>
                <w:sz w:val="26"/>
                <w:szCs w:val="26"/>
              </w:rPr>
              <w:t xml:space="preserve"> </w:t>
            </w:r>
            <w:proofErr w:type="spellStart"/>
            <w:r w:rsidRPr="00117826">
              <w:rPr>
                <w:color w:val="auto"/>
                <w:sz w:val="26"/>
                <w:szCs w:val="26"/>
              </w:rPr>
              <w:t>một</w:t>
            </w:r>
            <w:proofErr w:type="spellEnd"/>
            <w:r w:rsidRPr="00117826">
              <w:rPr>
                <w:color w:val="auto"/>
                <w:sz w:val="26"/>
                <w:szCs w:val="26"/>
              </w:rPr>
              <w:t xml:space="preserve"> </w:t>
            </w:r>
            <w:proofErr w:type="spellStart"/>
            <w:r w:rsidRPr="00117826">
              <w:rPr>
                <w:color w:val="auto"/>
                <w:sz w:val="26"/>
                <w:szCs w:val="26"/>
              </w:rPr>
              <w:t>số</w:t>
            </w:r>
            <w:proofErr w:type="spellEnd"/>
            <w:r w:rsidRPr="00117826">
              <w:rPr>
                <w:color w:val="auto"/>
                <w:sz w:val="26"/>
                <w:szCs w:val="26"/>
              </w:rPr>
              <w:t xml:space="preserve"> </w:t>
            </w:r>
            <w:proofErr w:type="spellStart"/>
            <w:r w:rsidRPr="00117826">
              <w:rPr>
                <w:color w:val="auto"/>
                <w:sz w:val="26"/>
                <w:szCs w:val="26"/>
              </w:rPr>
              <w:t>thắng</w:t>
            </w:r>
            <w:proofErr w:type="spellEnd"/>
            <w:r w:rsidRPr="00117826">
              <w:rPr>
                <w:color w:val="auto"/>
                <w:sz w:val="26"/>
                <w:szCs w:val="26"/>
              </w:rPr>
              <w:t xml:space="preserve"> </w:t>
            </w:r>
            <w:proofErr w:type="spellStart"/>
            <w:r w:rsidRPr="00117826">
              <w:rPr>
                <w:color w:val="auto"/>
                <w:sz w:val="26"/>
                <w:szCs w:val="26"/>
              </w:rPr>
              <w:t>lợi</w:t>
            </w:r>
            <w:proofErr w:type="spellEnd"/>
            <w:r w:rsidRPr="00117826">
              <w:rPr>
                <w:color w:val="auto"/>
                <w:sz w:val="26"/>
                <w:szCs w:val="26"/>
              </w:rPr>
              <w:t xml:space="preserve"> </w:t>
            </w:r>
            <w:proofErr w:type="spellStart"/>
            <w:r w:rsidRPr="00117826">
              <w:rPr>
                <w:color w:val="auto"/>
                <w:sz w:val="26"/>
                <w:szCs w:val="26"/>
              </w:rPr>
              <w:t>tiêu</w:t>
            </w:r>
            <w:proofErr w:type="spellEnd"/>
            <w:r w:rsidRPr="00117826">
              <w:rPr>
                <w:color w:val="auto"/>
                <w:sz w:val="26"/>
                <w:szCs w:val="26"/>
              </w:rPr>
              <w:t xml:space="preserve"> </w:t>
            </w:r>
            <w:proofErr w:type="spellStart"/>
            <w:r w:rsidRPr="00117826">
              <w:rPr>
                <w:color w:val="auto"/>
                <w:sz w:val="26"/>
                <w:szCs w:val="26"/>
              </w:rPr>
              <w:t>biểu</w:t>
            </w:r>
            <w:proofErr w:type="spellEnd"/>
            <w:r w:rsidRPr="00117826">
              <w:rPr>
                <w:color w:val="auto"/>
                <w:sz w:val="26"/>
                <w:szCs w:val="26"/>
              </w:rPr>
              <w:t xml:space="preserve"> </w:t>
            </w:r>
            <w:proofErr w:type="spellStart"/>
            <w:r w:rsidRPr="00117826">
              <w:rPr>
                <w:color w:val="auto"/>
                <w:sz w:val="26"/>
                <w:szCs w:val="26"/>
              </w:rPr>
              <w:t>của</w:t>
            </w:r>
            <w:proofErr w:type="spellEnd"/>
            <w:r w:rsidRPr="00117826">
              <w:rPr>
                <w:color w:val="auto"/>
                <w:sz w:val="26"/>
                <w:szCs w:val="26"/>
              </w:rPr>
              <w:t xml:space="preserve"> </w:t>
            </w:r>
            <w:proofErr w:type="spellStart"/>
            <w:r w:rsidRPr="00117826">
              <w:rPr>
                <w:color w:val="auto"/>
                <w:sz w:val="26"/>
                <w:szCs w:val="26"/>
              </w:rPr>
              <w:t>phong</w:t>
            </w:r>
            <w:proofErr w:type="spellEnd"/>
            <w:r w:rsidRPr="00117826">
              <w:rPr>
                <w:color w:val="auto"/>
                <w:sz w:val="26"/>
                <w:szCs w:val="26"/>
              </w:rPr>
              <w:t xml:space="preserve"> </w:t>
            </w:r>
            <w:proofErr w:type="spellStart"/>
            <w:r w:rsidRPr="00117826">
              <w:rPr>
                <w:color w:val="auto"/>
                <w:sz w:val="26"/>
                <w:szCs w:val="26"/>
              </w:rPr>
              <w:t>trào</w:t>
            </w:r>
            <w:proofErr w:type="spellEnd"/>
            <w:r w:rsidRPr="00117826">
              <w:rPr>
                <w:color w:val="auto"/>
                <w:sz w:val="26"/>
                <w:szCs w:val="26"/>
              </w:rPr>
              <w:t xml:space="preserve"> Tây Sơn: </w:t>
            </w:r>
            <w:proofErr w:type="spellStart"/>
            <w:r w:rsidRPr="00117826">
              <w:rPr>
                <w:color w:val="auto"/>
                <w:sz w:val="26"/>
                <w:szCs w:val="26"/>
              </w:rPr>
              <w:t>lật</w:t>
            </w:r>
            <w:proofErr w:type="spellEnd"/>
            <w:r w:rsidRPr="00117826">
              <w:rPr>
                <w:color w:val="auto"/>
                <w:sz w:val="26"/>
                <w:szCs w:val="26"/>
              </w:rPr>
              <w:t xml:space="preserve"> </w:t>
            </w:r>
            <w:proofErr w:type="spellStart"/>
            <w:r w:rsidRPr="00117826">
              <w:rPr>
                <w:color w:val="auto"/>
                <w:sz w:val="26"/>
                <w:szCs w:val="26"/>
              </w:rPr>
              <w:t>đổ</w:t>
            </w:r>
            <w:proofErr w:type="spellEnd"/>
            <w:r w:rsidRPr="00117826">
              <w:rPr>
                <w:color w:val="auto"/>
                <w:sz w:val="26"/>
                <w:szCs w:val="26"/>
              </w:rPr>
              <w:t xml:space="preserve"> </w:t>
            </w:r>
            <w:proofErr w:type="spellStart"/>
            <w:r w:rsidRPr="00117826">
              <w:rPr>
                <w:color w:val="auto"/>
                <w:sz w:val="26"/>
                <w:szCs w:val="26"/>
              </w:rPr>
              <w:t>chính</w:t>
            </w:r>
            <w:proofErr w:type="spellEnd"/>
            <w:r w:rsidRPr="00117826">
              <w:rPr>
                <w:color w:val="auto"/>
                <w:sz w:val="26"/>
                <w:szCs w:val="26"/>
              </w:rPr>
              <w:t xml:space="preserve"> </w:t>
            </w:r>
            <w:proofErr w:type="spellStart"/>
            <w:r w:rsidRPr="00117826">
              <w:rPr>
                <w:color w:val="auto"/>
                <w:sz w:val="26"/>
                <w:szCs w:val="26"/>
              </w:rPr>
              <w:t>quyền</w:t>
            </w:r>
            <w:proofErr w:type="spellEnd"/>
            <w:r w:rsidRPr="00117826">
              <w:rPr>
                <w:color w:val="auto"/>
                <w:sz w:val="26"/>
                <w:szCs w:val="26"/>
              </w:rPr>
              <w:t xml:space="preserve"> </w:t>
            </w:r>
            <w:proofErr w:type="spellStart"/>
            <w:r w:rsidRPr="00117826">
              <w:rPr>
                <w:color w:val="auto"/>
                <w:sz w:val="26"/>
                <w:szCs w:val="26"/>
              </w:rPr>
              <w:t>chúa</w:t>
            </w:r>
            <w:proofErr w:type="spellEnd"/>
            <w:r w:rsidRPr="00117826">
              <w:rPr>
                <w:color w:val="auto"/>
                <w:sz w:val="26"/>
                <w:szCs w:val="26"/>
              </w:rPr>
              <w:t xml:space="preserve"> Nguyễn, </w:t>
            </w:r>
            <w:proofErr w:type="spellStart"/>
            <w:r w:rsidRPr="00117826">
              <w:rPr>
                <w:color w:val="auto"/>
                <w:sz w:val="26"/>
                <w:szCs w:val="26"/>
              </w:rPr>
              <w:t>chúa</w:t>
            </w:r>
            <w:proofErr w:type="spellEnd"/>
            <w:r w:rsidRPr="00117826">
              <w:rPr>
                <w:color w:val="auto"/>
                <w:sz w:val="26"/>
                <w:szCs w:val="26"/>
              </w:rPr>
              <w:t xml:space="preserve"> Trịnh – </w:t>
            </w:r>
            <w:proofErr w:type="spellStart"/>
            <w:r w:rsidRPr="00117826">
              <w:rPr>
                <w:color w:val="auto"/>
                <w:sz w:val="26"/>
                <w:szCs w:val="26"/>
              </w:rPr>
              <w:t>vua</w:t>
            </w:r>
            <w:proofErr w:type="spellEnd"/>
            <w:r w:rsidRPr="00117826">
              <w:rPr>
                <w:color w:val="auto"/>
                <w:sz w:val="26"/>
                <w:szCs w:val="26"/>
              </w:rPr>
              <w:t xml:space="preserve"> Lê; </w:t>
            </w:r>
            <w:proofErr w:type="spellStart"/>
            <w:r w:rsidRPr="00117826">
              <w:rPr>
                <w:color w:val="auto"/>
                <w:sz w:val="26"/>
                <w:szCs w:val="26"/>
              </w:rPr>
              <w:t>đánh</w:t>
            </w:r>
            <w:proofErr w:type="spellEnd"/>
            <w:r w:rsidRPr="00117826">
              <w:rPr>
                <w:color w:val="auto"/>
                <w:sz w:val="26"/>
                <w:szCs w:val="26"/>
              </w:rPr>
              <w:t xml:space="preserve"> </w:t>
            </w:r>
            <w:proofErr w:type="spellStart"/>
            <w:r w:rsidRPr="00117826">
              <w:rPr>
                <w:color w:val="auto"/>
                <w:sz w:val="26"/>
                <w:szCs w:val="26"/>
              </w:rPr>
              <w:t>bại</w:t>
            </w:r>
            <w:proofErr w:type="spellEnd"/>
            <w:r w:rsidRPr="00117826">
              <w:rPr>
                <w:color w:val="auto"/>
                <w:sz w:val="26"/>
                <w:szCs w:val="26"/>
              </w:rPr>
              <w:t xml:space="preserve"> </w:t>
            </w:r>
            <w:proofErr w:type="spellStart"/>
            <w:r w:rsidRPr="00117826">
              <w:rPr>
                <w:color w:val="auto"/>
                <w:sz w:val="26"/>
                <w:szCs w:val="26"/>
              </w:rPr>
              <w:t>quân</w:t>
            </w:r>
            <w:proofErr w:type="spellEnd"/>
            <w:r w:rsidRPr="00117826">
              <w:rPr>
                <w:color w:val="auto"/>
                <w:sz w:val="26"/>
                <w:szCs w:val="26"/>
              </w:rPr>
              <w:t xml:space="preserve"> </w:t>
            </w:r>
            <w:proofErr w:type="spellStart"/>
            <w:r w:rsidRPr="00117826">
              <w:rPr>
                <w:color w:val="auto"/>
                <w:sz w:val="26"/>
                <w:szCs w:val="26"/>
              </w:rPr>
              <w:t>Xiêm</w:t>
            </w:r>
            <w:proofErr w:type="spellEnd"/>
            <w:r w:rsidRPr="00117826">
              <w:rPr>
                <w:color w:val="auto"/>
                <w:sz w:val="26"/>
                <w:szCs w:val="26"/>
              </w:rPr>
              <w:t xml:space="preserve"> </w:t>
            </w:r>
            <w:proofErr w:type="spellStart"/>
            <w:r w:rsidRPr="00117826">
              <w:rPr>
                <w:color w:val="auto"/>
                <w:sz w:val="26"/>
                <w:szCs w:val="26"/>
              </w:rPr>
              <w:t>xâm</w:t>
            </w:r>
            <w:proofErr w:type="spellEnd"/>
            <w:r w:rsidRPr="00117826">
              <w:rPr>
                <w:color w:val="auto"/>
                <w:sz w:val="26"/>
                <w:szCs w:val="26"/>
              </w:rPr>
              <w:t xml:space="preserve"> </w:t>
            </w:r>
            <w:proofErr w:type="spellStart"/>
            <w:r w:rsidRPr="00117826">
              <w:rPr>
                <w:color w:val="auto"/>
                <w:sz w:val="26"/>
                <w:szCs w:val="26"/>
              </w:rPr>
              <w:t>lược</w:t>
            </w:r>
            <w:proofErr w:type="spellEnd"/>
            <w:r w:rsidRPr="00117826">
              <w:rPr>
                <w:color w:val="auto"/>
                <w:sz w:val="26"/>
                <w:szCs w:val="26"/>
              </w:rPr>
              <w:t xml:space="preserve"> (1785) </w:t>
            </w:r>
            <w:proofErr w:type="spellStart"/>
            <w:r w:rsidRPr="00117826">
              <w:rPr>
                <w:color w:val="auto"/>
                <w:sz w:val="26"/>
                <w:szCs w:val="26"/>
              </w:rPr>
              <w:t>và</w:t>
            </w:r>
            <w:proofErr w:type="spellEnd"/>
            <w:r w:rsidRPr="00117826">
              <w:rPr>
                <w:color w:val="auto"/>
                <w:sz w:val="26"/>
                <w:szCs w:val="26"/>
              </w:rPr>
              <w:t xml:space="preserve"> </w:t>
            </w:r>
            <w:proofErr w:type="spellStart"/>
            <w:r w:rsidRPr="00117826">
              <w:rPr>
                <w:color w:val="auto"/>
                <w:sz w:val="26"/>
                <w:szCs w:val="26"/>
              </w:rPr>
              <w:t>đại</w:t>
            </w:r>
            <w:proofErr w:type="spellEnd"/>
            <w:r w:rsidRPr="00117826">
              <w:rPr>
                <w:color w:val="auto"/>
                <w:sz w:val="26"/>
                <w:szCs w:val="26"/>
              </w:rPr>
              <w:t xml:space="preserve"> </w:t>
            </w:r>
            <w:proofErr w:type="spellStart"/>
            <w:r w:rsidRPr="00117826">
              <w:rPr>
                <w:color w:val="auto"/>
                <w:sz w:val="26"/>
                <w:szCs w:val="26"/>
              </w:rPr>
              <w:t>phá</w:t>
            </w:r>
            <w:proofErr w:type="spellEnd"/>
            <w:r w:rsidRPr="00117826">
              <w:rPr>
                <w:color w:val="auto"/>
                <w:sz w:val="26"/>
                <w:szCs w:val="26"/>
              </w:rPr>
              <w:t xml:space="preserve"> </w:t>
            </w:r>
            <w:proofErr w:type="spellStart"/>
            <w:r w:rsidRPr="00117826">
              <w:rPr>
                <w:color w:val="auto"/>
                <w:sz w:val="26"/>
                <w:szCs w:val="26"/>
              </w:rPr>
              <w:t>quân</w:t>
            </w:r>
            <w:proofErr w:type="spellEnd"/>
            <w:r w:rsidRPr="00117826">
              <w:rPr>
                <w:color w:val="auto"/>
                <w:sz w:val="26"/>
                <w:szCs w:val="26"/>
              </w:rPr>
              <w:t xml:space="preserve"> Thanh </w:t>
            </w:r>
            <w:proofErr w:type="spellStart"/>
            <w:r w:rsidRPr="00117826">
              <w:rPr>
                <w:color w:val="auto"/>
                <w:sz w:val="26"/>
                <w:szCs w:val="26"/>
              </w:rPr>
              <w:t>xâm</w:t>
            </w:r>
            <w:proofErr w:type="spellEnd"/>
            <w:r w:rsidRPr="00117826">
              <w:rPr>
                <w:color w:val="auto"/>
                <w:sz w:val="26"/>
                <w:szCs w:val="26"/>
              </w:rPr>
              <w:t xml:space="preserve"> </w:t>
            </w:r>
            <w:proofErr w:type="spellStart"/>
            <w:r w:rsidRPr="00117826">
              <w:rPr>
                <w:color w:val="auto"/>
                <w:sz w:val="26"/>
                <w:szCs w:val="26"/>
              </w:rPr>
              <w:t>lược</w:t>
            </w:r>
            <w:proofErr w:type="spellEnd"/>
            <w:r w:rsidRPr="00117826">
              <w:rPr>
                <w:color w:val="auto"/>
                <w:sz w:val="26"/>
                <w:szCs w:val="26"/>
              </w:rPr>
              <w:t xml:space="preserve"> (1789),... </w:t>
            </w:r>
          </w:p>
          <w:p w14:paraId="6A42EDFB" w14:textId="77777777" w:rsidR="004C3624" w:rsidRPr="003C39BB" w:rsidRDefault="004C3624" w:rsidP="00076A5F">
            <w:pPr>
              <w:pStyle w:val="ListParagraph"/>
              <w:numPr>
                <w:ilvl w:val="0"/>
                <w:numId w:val="1"/>
              </w:numPr>
              <w:spacing w:after="0"/>
              <w:ind w:left="317" w:hanging="257"/>
              <w:jc w:val="both"/>
              <w:rPr>
                <w:sz w:val="26"/>
                <w:szCs w:val="26"/>
                <w:lang w:val="vi-VN"/>
              </w:rPr>
            </w:pPr>
            <w:r w:rsidRPr="000B6AEB">
              <w:rPr>
                <w:rFonts w:ascii="Times New Roman" w:hAnsi="Times New Roman" w:cs="Times New Roman"/>
                <w:spacing w:val="-8"/>
                <w:sz w:val="26"/>
                <w:szCs w:val="26"/>
                <w:lang w:val="vi-VN"/>
              </w:rPr>
              <w:t>Nêu được nguyên nhân thắng lợi, ý nghĩa lịch sử của phong trào Tây Sơn.</w:t>
            </w:r>
          </w:p>
          <w:p w14:paraId="1701087C" w14:textId="77777777" w:rsidR="00A65BE0" w:rsidRPr="000F6E64" w:rsidRDefault="004C3624" w:rsidP="002504F4">
            <w:pPr>
              <w:ind w:left="60"/>
              <w:jc w:val="both"/>
              <w:rPr>
                <w:color w:val="FF0000"/>
                <w:lang w:val="vi-VN"/>
              </w:rPr>
            </w:pPr>
            <w:r w:rsidRPr="000B6AEB">
              <w:rPr>
                <w:spacing w:val="-8"/>
                <w:sz w:val="26"/>
                <w:szCs w:val="26"/>
                <w:lang w:val="vi-VN"/>
              </w:rPr>
              <w:t>- Đánh giá được vai trò của Nguyễn Huệ - Quang Trung trong phong trào Tây Sơn.</w:t>
            </w:r>
            <w:r w:rsidR="00A65BE0" w:rsidRPr="000F6E64">
              <w:rPr>
                <w:color w:val="FF0000"/>
                <w:lang w:val="vi-VN"/>
              </w:rPr>
              <w:t xml:space="preserve"> </w:t>
            </w:r>
          </w:p>
          <w:p w14:paraId="6B3D5197" w14:textId="1DAF4D39" w:rsidR="004C3624" w:rsidRDefault="00A65BE0" w:rsidP="002504F4">
            <w:pPr>
              <w:ind w:left="60"/>
              <w:jc w:val="both"/>
              <w:rPr>
                <w:spacing w:val="-8"/>
                <w:sz w:val="26"/>
                <w:szCs w:val="26"/>
                <w:lang w:val="vi-VN"/>
              </w:rPr>
            </w:pPr>
            <w:r w:rsidRPr="000F6E64">
              <w:rPr>
                <w:color w:val="FF0000"/>
                <w:lang w:val="vi-VN"/>
              </w:rPr>
              <w:t>* Lồng ghép GDQP-AN:</w:t>
            </w:r>
            <w:r w:rsidRPr="000F6E64">
              <w:rPr>
                <w:color w:val="auto"/>
                <w:szCs w:val="28"/>
                <w:lang w:val="vi-VN"/>
              </w:rPr>
              <w:t xml:space="preserve"> </w:t>
            </w:r>
            <w:r w:rsidRPr="000F6E64">
              <w:rPr>
                <w:color w:val="FF0000"/>
                <w:szCs w:val="28"/>
                <w:lang w:val="vi-VN"/>
              </w:rPr>
              <w:t>Giáo dục lòng tự hào, tự tôn dân tộc và sức mạnh đại đoàn kết toàn dân tộc trong đấu tranh chống giặc ngoại xâm</w:t>
            </w:r>
          </w:p>
          <w:p w14:paraId="0646A97B" w14:textId="24B0AAED" w:rsidR="00A65BE0" w:rsidRPr="003C39BB" w:rsidRDefault="00A65BE0" w:rsidP="002504F4">
            <w:pPr>
              <w:ind w:left="60"/>
              <w:jc w:val="both"/>
              <w:rPr>
                <w:sz w:val="26"/>
                <w:szCs w:val="26"/>
                <w:lang w:val="vi-VN"/>
              </w:rPr>
            </w:pPr>
          </w:p>
        </w:tc>
      </w:tr>
      <w:tr w:rsidR="004C3624" w:rsidRPr="004C3624" w14:paraId="2D15EBFF" w14:textId="77777777" w:rsidTr="002F22A5">
        <w:trPr>
          <w:trHeight w:val="759"/>
        </w:trPr>
        <w:tc>
          <w:tcPr>
            <w:tcW w:w="982" w:type="dxa"/>
            <w:vMerge/>
          </w:tcPr>
          <w:p w14:paraId="7B3D7168" w14:textId="77777777" w:rsidR="004C3624" w:rsidRPr="0070245A" w:rsidRDefault="004C3624" w:rsidP="00A045AB">
            <w:pPr>
              <w:jc w:val="center"/>
              <w:rPr>
                <w:sz w:val="26"/>
                <w:szCs w:val="26"/>
                <w:lang w:val="vi-VN"/>
              </w:rPr>
            </w:pPr>
          </w:p>
        </w:tc>
        <w:tc>
          <w:tcPr>
            <w:tcW w:w="3154" w:type="dxa"/>
            <w:vMerge/>
          </w:tcPr>
          <w:p w14:paraId="7F349DA9" w14:textId="77777777" w:rsidR="004C3624" w:rsidRPr="003C39BB" w:rsidRDefault="004C3624" w:rsidP="00ED1FEE">
            <w:pPr>
              <w:jc w:val="both"/>
              <w:rPr>
                <w:spacing w:val="-8"/>
                <w:sz w:val="26"/>
                <w:szCs w:val="26"/>
                <w:lang w:val="vi-VN"/>
              </w:rPr>
            </w:pPr>
          </w:p>
        </w:tc>
        <w:tc>
          <w:tcPr>
            <w:tcW w:w="900" w:type="dxa"/>
          </w:tcPr>
          <w:p w14:paraId="20915867" w14:textId="03950D42" w:rsidR="004C3624" w:rsidRPr="004C3624" w:rsidRDefault="004C3624" w:rsidP="003F2EC4">
            <w:pPr>
              <w:jc w:val="both"/>
              <w:rPr>
                <w:sz w:val="26"/>
                <w:szCs w:val="26"/>
              </w:rPr>
            </w:pPr>
            <w:r>
              <w:rPr>
                <w:sz w:val="26"/>
                <w:szCs w:val="26"/>
              </w:rPr>
              <w:t>16</w:t>
            </w:r>
          </w:p>
        </w:tc>
        <w:tc>
          <w:tcPr>
            <w:tcW w:w="7722" w:type="dxa"/>
            <w:gridSpan w:val="2"/>
            <w:vMerge/>
          </w:tcPr>
          <w:p w14:paraId="02F93293" w14:textId="77777777" w:rsidR="004C3624" w:rsidRPr="000B6AEB" w:rsidRDefault="004C3624" w:rsidP="00076A5F">
            <w:pPr>
              <w:pStyle w:val="ListParagraph"/>
              <w:numPr>
                <w:ilvl w:val="0"/>
                <w:numId w:val="1"/>
              </w:numPr>
              <w:spacing w:after="0"/>
              <w:ind w:left="317" w:hanging="257"/>
              <w:jc w:val="both"/>
              <w:rPr>
                <w:rFonts w:ascii="Times New Roman" w:hAnsi="Times New Roman" w:cs="Times New Roman"/>
                <w:spacing w:val="-8"/>
                <w:sz w:val="26"/>
                <w:szCs w:val="26"/>
                <w:lang w:val="vi-VN"/>
              </w:rPr>
            </w:pPr>
          </w:p>
        </w:tc>
      </w:tr>
      <w:tr w:rsidR="00B71D22" w:rsidRPr="003C39BB" w14:paraId="1C936EAA" w14:textId="77777777" w:rsidTr="002F22A5">
        <w:trPr>
          <w:trHeight w:val="495"/>
        </w:trPr>
        <w:tc>
          <w:tcPr>
            <w:tcW w:w="982" w:type="dxa"/>
            <w:vMerge w:val="restart"/>
          </w:tcPr>
          <w:p w14:paraId="65A0A9C4" w14:textId="372A237E" w:rsidR="00B71D22" w:rsidRPr="003C39BB" w:rsidRDefault="00B71D22" w:rsidP="00A045AB">
            <w:pPr>
              <w:jc w:val="center"/>
              <w:rPr>
                <w:sz w:val="26"/>
                <w:szCs w:val="26"/>
              </w:rPr>
            </w:pPr>
            <w:r w:rsidRPr="003C39BB">
              <w:rPr>
                <w:sz w:val="26"/>
                <w:szCs w:val="26"/>
              </w:rPr>
              <w:t>9</w:t>
            </w:r>
          </w:p>
        </w:tc>
        <w:tc>
          <w:tcPr>
            <w:tcW w:w="3154" w:type="dxa"/>
          </w:tcPr>
          <w:p w14:paraId="5F9DB737" w14:textId="32E39A9E" w:rsidR="00B71D22" w:rsidRPr="003C39BB" w:rsidRDefault="004C3624" w:rsidP="00ED1FEE">
            <w:pPr>
              <w:jc w:val="both"/>
              <w:rPr>
                <w:sz w:val="26"/>
                <w:szCs w:val="26"/>
              </w:rPr>
            </w:pPr>
            <w:proofErr w:type="spellStart"/>
            <w:r w:rsidRPr="003C39BB">
              <w:rPr>
                <w:spacing w:val="-8"/>
                <w:sz w:val="26"/>
                <w:szCs w:val="26"/>
              </w:rPr>
              <w:t>Ôn</w:t>
            </w:r>
            <w:proofErr w:type="spellEnd"/>
            <w:r w:rsidRPr="003C39BB">
              <w:rPr>
                <w:spacing w:val="-8"/>
                <w:sz w:val="26"/>
                <w:szCs w:val="26"/>
              </w:rPr>
              <w:t xml:space="preserve"> </w:t>
            </w:r>
            <w:proofErr w:type="spellStart"/>
            <w:r w:rsidRPr="003C39BB">
              <w:rPr>
                <w:spacing w:val="-8"/>
                <w:sz w:val="26"/>
                <w:szCs w:val="26"/>
              </w:rPr>
              <w:t>tập</w:t>
            </w:r>
            <w:proofErr w:type="spellEnd"/>
          </w:p>
        </w:tc>
        <w:tc>
          <w:tcPr>
            <w:tcW w:w="900" w:type="dxa"/>
          </w:tcPr>
          <w:p w14:paraId="408AB237" w14:textId="60AF6561" w:rsidR="00B71D22" w:rsidRPr="003C39BB" w:rsidRDefault="004C3624" w:rsidP="003F2EC4">
            <w:pPr>
              <w:jc w:val="both"/>
              <w:rPr>
                <w:spacing w:val="-8"/>
                <w:sz w:val="26"/>
                <w:szCs w:val="26"/>
              </w:rPr>
            </w:pPr>
            <w:r>
              <w:rPr>
                <w:spacing w:val="-8"/>
                <w:sz w:val="26"/>
                <w:szCs w:val="26"/>
              </w:rPr>
              <w:t>17</w:t>
            </w:r>
          </w:p>
        </w:tc>
        <w:tc>
          <w:tcPr>
            <w:tcW w:w="7722" w:type="dxa"/>
            <w:gridSpan w:val="2"/>
          </w:tcPr>
          <w:p w14:paraId="72F42DF1" w14:textId="2892C6EB" w:rsidR="00B71D22" w:rsidRPr="003C39BB" w:rsidRDefault="00FD56F9" w:rsidP="002504F4">
            <w:pPr>
              <w:jc w:val="both"/>
              <w:rPr>
                <w:spacing w:val="-8"/>
                <w:sz w:val="26"/>
                <w:szCs w:val="26"/>
              </w:rPr>
            </w:pP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Hệ</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thống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và</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củng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cố</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lại</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các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kiến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thức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trọng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tâm</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đã</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học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từ</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tuần</w:t>
            </w:r>
            <w:proofErr w:type="spellEnd"/>
            <w:r w:rsidRPr="00257F5F">
              <w:rPr>
                <w:rFonts w:eastAsia="Calibri"/>
                <w:color w:val="auto"/>
                <w:kern w:val="2"/>
                <w:sz w:val="26"/>
                <w:szCs w:val="26"/>
                <w:lang w:bidi="th-TH"/>
                <w14:ligatures w14:val="standardContextual"/>
              </w:rPr>
              <w:t xml:space="preserve"> 1 </w:t>
            </w:r>
            <w:proofErr w:type="spellStart"/>
            <w:r w:rsidRPr="00257F5F">
              <w:rPr>
                <w:rFonts w:eastAsia="Calibri"/>
                <w:color w:val="auto"/>
                <w:kern w:val="2"/>
                <w:sz w:val="26"/>
                <w:szCs w:val="26"/>
                <w:lang w:bidi="th-TH"/>
                <w14:ligatures w14:val="standardContextual"/>
              </w:rPr>
              <w:t>đến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sidR="00117826">
              <w:rPr>
                <w:rFonts w:eastAsia="Calibri"/>
                <w:color w:val="auto"/>
                <w:kern w:val="2"/>
                <w:sz w:val="26"/>
                <w:szCs w:val="26"/>
                <w:lang w:bidi="th-TH"/>
                <w14:ligatures w14:val="standardContextual"/>
              </w:rPr>
              <w:t>n</w:t>
            </w:r>
            <w:proofErr w:type="spellEnd"/>
            <w:r w:rsidR="00117826">
              <w:rPr>
                <w:rFonts w:eastAsia="Calibri"/>
                <w:color w:val="auto"/>
                <w:kern w:val="2"/>
                <w:sz w:val="26"/>
                <w:szCs w:val="26"/>
                <w:lang w:bidi="th-TH"/>
                <w14:ligatures w14:val="standardContextual"/>
              </w:rPr>
              <w:t xml:space="preserve"> 8</w:t>
            </w:r>
          </w:p>
        </w:tc>
      </w:tr>
      <w:tr w:rsidR="00B71D22" w:rsidRPr="003C39BB" w14:paraId="06769B37" w14:textId="77777777" w:rsidTr="002F22A5">
        <w:tc>
          <w:tcPr>
            <w:tcW w:w="982" w:type="dxa"/>
            <w:vMerge/>
          </w:tcPr>
          <w:p w14:paraId="7DF82C40" w14:textId="1F7DC638" w:rsidR="00B71D22" w:rsidRPr="003C39BB" w:rsidRDefault="00B71D22" w:rsidP="00A045AB">
            <w:pPr>
              <w:jc w:val="center"/>
              <w:rPr>
                <w:sz w:val="26"/>
                <w:szCs w:val="26"/>
              </w:rPr>
            </w:pPr>
          </w:p>
        </w:tc>
        <w:tc>
          <w:tcPr>
            <w:tcW w:w="3154" w:type="dxa"/>
          </w:tcPr>
          <w:p w14:paraId="34C69D45" w14:textId="1BBC9B5E" w:rsidR="00B71D22" w:rsidRPr="003C39BB" w:rsidRDefault="004C3624" w:rsidP="00ED1FEE">
            <w:pPr>
              <w:jc w:val="both"/>
              <w:rPr>
                <w:spacing w:val="-8"/>
                <w:sz w:val="26"/>
                <w:szCs w:val="26"/>
              </w:rPr>
            </w:pPr>
            <w:proofErr w:type="spellStart"/>
            <w:r w:rsidRPr="003C39BB">
              <w:rPr>
                <w:spacing w:val="-8"/>
                <w:sz w:val="26"/>
                <w:szCs w:val="26"/>
              </w:rPr>
              <w:t>Kiểm</w:t>
            </w:r>
            <w:proofErr w:type="spellEnd"/>
            <w:r w:rsidRPr="003C39BB">
              <w:rPr>
                <w:spacing w:val="-8"/>
                <w:sz w:val="26"/>
                <w:szCs w:val="26"/>
              </w:rPr>
              <w:t xml:space="preserve"> </w:t>
            </w:r>
            <w:proofErr w:type="spellStart"/>
            <w:r w:rsidRPr="003C39BB">
              <w:rPr>
                <w:spacing w:val="-8"/>
                <w:sz w:val="26"/>
                <w:szCs w:val="26"/>
              </w:rPr>
              <w:t>tra</w:t>
            </w:r>
            <w:proofErr w:type="spellEnd"/>
            <w:r w:rsidRPr="003C39BB">
              <w:rPr>
                <w:spacing w:val="-8"/>
                <w:sz w:val="26"/>
                <w:szCs w:val="26"/>
              </w:rPr>
              <w:t xml:space="preserve"> </w:t>
            </w:r>
            <w:proofErr w:type="spellStart"/>
            <w:r w:rsidRPr="003C39BB">
              <w:rPr>
                <w:spacing w:val="-8"/>
                <w:sz w:val="26"/>
                <w:szCs w:val="26"/>
              </w:rPr>
              <w:t>giữa</w:t>
            </w:r>
            <w:proofErr w:type="spellEnd"/>
            <w:r w:rsidRPr="003C39BB">
              <w:rPr>
                <w:spacing w:val="-8"/>
                <w:sz w:val="26"/>
                <w:szCs w:val="26"/>
              </w:rPr>
              <w:t xml:space="preserve"> </w:t>
            </w:r>
            <w:proofErr w:type="spellStart"/>
            <w:r w:rsidRPr="003C39BB">
              <w:rPr>
                <w:spacing w:val="-8"/>
                <w:sz w:val="26"/>
                <w:szCs w:val="26"/>
              </w:rPr>
              <w:t>kì</w:t>
            </w:r>
            <w:proofErr w:type="spellEnd"/>
            <w:r w:rsidRPr="003C39BB">
              <w:rPr>
                <w:spacing w:val="-8"/>
                <w:sz w:val="26"/>
                <w:szCs w:val="26"/>
              </w:rPr>
              <w:t xml:space="preserve"> I</w:t>
            </w:r>
          </w:p>
        </w:tc>
        <w:tc>
          <w:tcPr>
            <w:tcW w:w="900" w:type="dxa"/>
          </w:tcPr>
          <w:p w14:paraId="164B9EB1" w14:textId="1F04F1CA" w:rsidR="00B71D22" w:rsidRPr="003C39BB" w:rsidRDefault="004C3624" w:rsidP="004C3624">
            <w:pPr>
              <w:jc w:val="both"/>
              <w:rPr>
                <w:spacing w:val="-8"/>
                <w:sz w:val="26"/>
                <w:szCs w:val="26"/>
              </w:rPr>
            </w:pPr>
            <w:r>
              <w:rPr>
                <w:spacing w:val="-8"/>
                <w:sz w:val="26"/>
                <w:szCs w:val="26"/>
              </w:rPr>
              <w:t>18</w:t>
            </w:r>
          </w:p>
        </w:tc>
        <w:tc>
          <w:tcPr>
            <w:tcW w:w="7722" w:type="dxa"/>
            <w:gridSpan w:val="2"/>
          </w:tcPr>
          <w:p w14:paraId="1634E660" w14:textId="45F7D6F3" w:rsidR="00B71D22" w:rsidRPr="003C39BB" w:rsidRDefault="006C54DB" w:rsidP="00076A5F">
            <w:pPr>
              <w:contextualSpacing/>
              <w:jc w:val="both"/>
              <w:rPr>
                <w:spacing w:val="-8"/>
                <w:sz w:val="26"/>
                <w:szCs w:val="26"/>
              </w:rPr>
            </w:pPr>
            <w:r w:rsidRPr="001A7079">
              <w:rPr>
                <w:sz w:val="26"/>
                <w:szCs w:val="26"/>
              </w:rPr>
              <w:t xml:space="preserve">- </w:t>
            </w:r>
            <w:proofErr w:type="spellStart"/>
            <w:r w:rsidRPr="001A7079">
              <w:rPr>
                <w:sz w:val="26"/>
                <w:szCs w:val="26"/>
              </w:rPr>
              <w:t>Đánh</w:t>
            </w:r>
            <w:proofErr w:type="spellEnd"/>
            <w:r w:rsidRPr="001A7079">
              <w:rPr>
                <w:sz w:val="26"/>
                <w:szCs w:val="26"/>
              </w:rPr>
              <w:t xml:space="preserve"> </w:t>
            </w:r>
            <w:proofErr w:type="spellStart"/>
            <w:r w:rsidRPr="001A7079">
              <w:rPr>
                <w:sz w:val="26"/>
                <w:szCs w:val="26"/>
              </w:rPr>
              <w:t>giá</w:t>
            </w:r>
            <w:proofErr w:type="spellEnd"/>
            <w:r w:rsidRPr="001A7079">
              <w:rPr>
                <w:sz w:val="26"/>
                <w:szCs w:val="26"/>
              </w:rPr>
              <w:t xml:space="preserve"> </w:t>
            </w:r>
            <w:proofErr w:type="spellStart"/>
            <w:r w:rsidRPr="001A7079">
              <w:rPr>
                <w:sz w:val="26"/>
                <w:szCs w:val="26"/>
              </w:rPr>
              <w:t>kết</w:t>
            </w:r>
            <w:proofErr w:type="spellEnd"/>
            <w:r w:rsidRPr="001A7079">
              <w:rPr>
                <w:sz w:val="26"/>
                <w:szCs w:val="26"/>
              </w:rPr>
              <w:t xml:space="preserve"> </w:t>
            </w:r>
            <w:proofErr w:type="spellStart"/>
            <w:r w:rsidRPr="001A7079">
              <w:rPr>
                <w:sz w:val="26"/>
                <w:szCs w:val="26"/>
              </w:rPr>
              <w:t>quả</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tập</w:t>
            </w:r>
            <w:proofErr w:type="spellEnd"/>
            <w:r w:rsidRPr="001A7079">
              <w:rPr>
                <w:sz w:val="26"/>
                <w:szCs w:val="26"/>
              </w:rPr>
              <w:t xml:space="preserve"> </w:t>
            </w:r>
            <w:proofErr w:type="spellStart"/>
            <w:r w:rsidRPr="001A7079">
              <w:rPr>
                <w:sz w:val="26"/>
                <w:szCs w:val="26"/>
              </w:rPr>
              <w:t>của</w:t>
            </w:r>
            <w:proofErr w:type="spellEnd"/>
            <w:r w:rsidRPr="001A7079">
              <w:rPr>
                <w:sz w:val="26"/>
                <w:szCs w:val="26"/>
              </w:rPr>
              <w:t xml:space="preserve"> HS </w:t>
            </w:r>
            <w:proofErr w:type="spellStart"/>
            <w:r w:rsidRPr="001A7079">
              <w:rPr>
                <w:sz w:val="26"/>
                <w:szCs w:val="26"/>
              </w:rPr>
              <w:t>nhằm</w:t>
            </w:r>
            <w:proofErr w:type="spellEnd"/>
            <w:r w:rsidRPr="001A7079">
              <w:rPr>
                <w:sz w:val="26"/>
                <w:szCs w:val="26"/>
              </w:rPr>
              <w:t xml:space="preserve"> </w:t>
            </w:r>
            <w:proofErr w:type="spellStart"/>
            <w:r w:rsidRPr="001A7079">
              <w:rPr>
                <w:sz w:val="26"/>
                <w:szCs w:val="26"/>
              </w:rPr>
              <w:t>điều</w:t>
            </w:r>
            <w:proofErr w:type="spellEnd"/>
            <w:r w:rsidRPr="001A7079">
              <w:rPr>
                <w:sz w:val="26"/>
                <w:szCs w:val="26"/>
              </w:rPr>
              <w:t xml:space="preserve"> </w:t>
            </w:r>
            <w:proofErr w:type="spellStart"/>
            <w:r w:rsidRPr="001A7079">
              <w:rPr>
                <w:sz w:val="26"/>
                <w:szCs w:val="26"/>
              </w:rPr>
              <w:t>chỉnh</w:t>
            </w:r>
            <w:proofErr w:type="spellEnd"/>
            <w:r w:rsidRPr="001A7079">
              <w:rPr>
                <w:sz w:val="26"/>
                <w:szCs w:val="26"/>
              </w:rPr>
              <w:t xml:space="preserve"> </w:t>
            </w:r>
            <w:proofErr w:type="spellStart"/>
            <w:r w:rsidRPr="001A7079">
              <w:rPr>
                <w:sz w:val="26"/>
                <w:szCs w:val="26"/>
              </w:rPr>
              <w:t>nội</w:t>
            </w:r>
            <w:proofErr w:type="spellEnd"/>
            <w:r w:rsidRPr="001A7079">
              <w:rPr>
                <w:sz w:val="26"/>
                <w:szCs w:val="26"/>
              </w:rPr>
              <w:t xml:space="preserve"> dung, </w:t>
            </w:r>
            <w:proofErr w:type="spellStart"/>
            <w:r w:rsidRPr="001A7079">
              <w:rPr>
                <w:sz w:val="26"/>
                <w:szCs w:val="26"/>
              </w:rPr>
              <w:t>phương</w:t>
            </w:r>
            <w:proofErr w:type="spellEnd"/>
            <w:r w:rsidRPr="001A7079">
              <w:rPr>
                <w:sz w:val="26"/>
                <w:szCs w:val="26"/>
              </w:rPr>
              <w:t xml:space="preserve"> </w:t>
            </w:r>
            <w:proofErr w:type="spellStart"/>
            <w:r w:rsidRPr="001A7079">
              <w:rPr>
                <w:sz w:val="26"/>
                <w:szCs w:val="26"/>
              </w:rPr>
              <w:t>pháp</w:t>
            </w:r>
            <w:proofErr w:type="spellEnd"/>
            <w:r w:rsidRPr="001A7079">
              <w:rPr>
                <w:sz w:val="26"/>
                <w:szCs w:val="26"/>
              </w:rPr>
              <w:t xml:space="preserve"> </w:t>
            </w:r>
            <w:proofErr w:type="spellStart"/>
            <w:r w:rsidRPr="001A7079">
              <w:rPr>
                <w:sz w:val="26"/>
                <w:szCs w:val="26"/>
              </w:rPr>
              <w:t>dạy</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và</w:t>
            </w:r>
            <w:proofErr w:type="spellEnd"/>
            <w:r w:rsidRPr="001A7079">
              <w:rPr>
                <w:sz w:val="26"/>
                <w:szCs w:val="26"/>
              </w:rPr>
              <w:t xml:space="preserve"> </w:t>
            </w:r>
            <w:proofErr w:type="spellStart"/>
            <w:r w:rsidRPr="001A7079">
              <w:rPr>
                <w:sz w:val="26"/>
                <w:szCs w:val="26"/>
              </w:rPr>
              <w:t>giúp</w:t>
            </w:r>
            <w:proofErr w:type="spellEnd"/>
            <w:r w:rsidRPr="001A7079">
              <w:rPr>
                <w:sz w:val="26"/>
                <w:szCs w:val="26"/>
              </w:rPr>
              <w:t xml:space="preserve"> </w:t>
            </w:r>
            <w:proofErr w:type="spellStart"/>
            <w:r w:rsidRPr="001A7079">
              <w:rPr>
                <w:sz w:val="26"/>
                <w:szCs w:val="26"/>
              </w:rPr>
              <w:t>đỡ</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sinh</w:t>
            </w:r>
            <w:proofErr w:type="spellEnd"/>
            <w:r w:rsidRPr="001A7079">
              <w:rPr>
                <w:sz w:val="26"/>
                <w:szCs w:val="26"/>
              </w:rPr>
              <w:t xml:space="preserve"> </w:t>
            </w:r>
            <w:proofErr w:type="spellStart"/>
            <w:r w:rsidRPr="001A7079">
              <w:rPr>
                <w:sz w:val="26"/>
                <w:szCs w:val="26"/>
              </w:rPr>
              <w:t>một</w:t>
            </w:r>
            <w:proofErr w:type="spellEnd"/>
            <w:r w:rsidRPr="001A7079">
              <w:rPr>
                <w:sz w:val="26"/>
                <w:szCs w:val="26"/>
              </w:rPr>
              <w:t xml:space="preserve"> </w:t>
            </w:r>
            <w:proofErr w:type="spellStart"/>
            <w:r w:rsidRPr="001A7079">
              <w:rPr>
                <w:sz w:val="26"/>
                <w:szCs w:val="26"/>
              </w:rPr>
              <w:t>cách</w:t>
            </w:r>
            <w:proofErr w:type="spellEnd"/>
            <w:r w:rsidRPr="001A7079">
              <w:rPr>
                <w:sz w:val="26"/>
                <w:szCs w:val="26"/>
              </w:rPr>
              <w:t xml:space="preserve"> </w:t>
            </w:r>
            <w:proofErr w:type="spellStart"/>
            <w:r w:rsidRPr="001A7079">
              <w:rPr>
                <w:sz w:val="26"/>
                <w:szCs w:val="26"/>
              </w:rPr>
              <w:t>kịp</w:t>
            </w:r>
            <w:proofErr w:type="spellEnd"/>
            <w:r w:rsidRPr="001A7079">
              <w:rPr>
                <w:sz w:val="26"/>
                <w:szCs w:val="26"/>
              </w:rPr>
              <w:t xml:space="preserve"> </w:t>
            </w:r>
            <w:proofErr w:type="spellStart"/>
            <w:r w:rsidRPr="001A7079">
              <w:rPr>
                <w:sz w:val="26"/>
                <w:szCs w:val="26"/>
              </w:rPr>
              <w:t>thời</w:t>
            </w:r>
            <w:proofErr w:type="spellEnd"/>
            <w:r w:rsidRPr="001A7079">
              <w:rPr>
                <w:sz w:val="26"/>
                <w:szCs w:val="26"/>
              </w:rPr>
              <w:t>.</w:t>
            </w:r>
          </w:p>
        </w:tc>
      </w:tr>
      <w:tr w:rsidR="004C3624" w:rsidRPr="00CF5B09" w14:paraId="3D5B2A38" w14:textId="77777777" w:rsidTr="002F22A5">
        <w:trPr>
          <w:trHeight w:val="870"/>
        </w:trPr>
        <w:tc>
          <w:tcPr>
            <w:tcW w:w="982" w:type="dxa"/>
          </w:tcPr>
          <w:p w14:paraId="08EA7959" w14:textId="62A38A0E" w:rsidR="004C3624" w:rsidRPr="003C39BB" w:rsidRDefault="004C3624" w:rsidP="00A045AB">
            <w:pPr>
              <w:jc w:val="center"/>
              <w:rPr>
                <w:sz w:val="26"/>
                <w:szCs w:val="26"/>
              </w:rPr>
            </w:pPr>
            <w:r w:rsidRPr="003C39BB">
              <w:rPr>
                <w:sz w:val="26"/>
                <w:szCs w:val="26"/>
              </w:rPr>
              <w:lastRenderedPageBreak/>
              <w:t>10</w:t>
            </w:r>
          </w:p>
        </w:tc>
        <w:tc>
          <w:tcPr>
            <w:tcW w:w="3154" w:type="dxa"/>
            <w:vMerge w:val="restart"/>
          </w:tcPr>
          <w:p w14:paraId="263DF84B" w14:textId="6E9729CA" w:rsidR="004C3624" w:rsidRPr="004C3624" w:rsidRDefault="004C3624" w:rsidP="00070CEE">
            <w:pPr>
              <w:contextualSpacing/>
              <w:rPr>
                <w:sz w:val="26"/>
                <w:szCs w:val="26"/>
                <w:lang w:val="vi-VN"/>
              </w:rPr>
            </w:pPr>
            <w:r w:rsidRPr="003C39BB">
              <w:rPr>
                <w:spacing w:val="-8"/>
                <w:sz w:val="26"/>
                <w:szCs w:val="26"/>
                <w:lang w:val="vi-VN"/>
              </w:rPr>
              <w:t>Bài 9. Tình hình kinh tế, văn hoá, tôn giáo trong các thế kỉ XVI – XVIII</w:t>
            </w:r>
          </w:p>
        </w:tc>
        <w:tc>
          <w:tcPr>
            <w:tcW w:w="900" w:type="dxa"/>
          </w:tcPr>
          <w:p w14:paraId="4398F3D4" w14:textId="77777777" w:rsidR="004C3624" w:rsidRPr="004C3624" w:rsidRDefault="004C3624" w:rsidP="00070CEE">
            <w:pPr>
              <w:contextualSpacing/>
              <w:rPr>
                <w:sz w:val="26"/>
                <w:szCs w:val="26"/>
              </w:rPr>
            </w:pPr>
            <w:r>
              <w:rPr>
                <w:sz w:val="26"/>
                <w:szCs w:val="26"/>
              </w:rPr>
              <w:t>19</w:t>
            </w:r>
          </w:p>
          <w:p w14:paraId="4D0ACAD8" w14:textId="26798042" w:rsidR="004C3624" w:rsidRPr="004C3624" w:rsidRDefault="004C3624" w:rsidP="003F2EC4">
            <w:pPr>
              <w:jc w:val="both"/>
              <w:rPr>
                <w:sz w:val="26"/>
                <w:szCs w:val="26"/>
              </w:rPr>
            </w:pPr>
          </w:p>
        </w:tc>
        <w:tc>
          <w:tcPr>
            <w:tcW w:w="7722" w:type="dxa"/>
            <w:gridSpan w:val="2"/>
            <w:vMerge w:val="restart"/>
          </w:tcPr>
          <w:p w14:paraId="5A2120F8" w14:textId="77777777" w:rsidR="004C3624" w:rsidRPr="000B6AEB" w:rsidRDefault="004C3624" w:rsidP="00ED1FEE">
            <w:pPr>
              <w:pStyle w:val="ListParagraph"/>
              <w:numPr>
                <w:ilvl w:val="0"/>
                <w:numId w:val="1"/>
              </w:numPr>
              <w:spacing w:after="0"/>
              <w:ind w:left="175" w:hanging="141"/>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Nêu được những nét chính về tình hình kinh tế, văn hóa, tôn giáo ở Đại Việt trong các thế kỉ XVI – XVIII.</w:t>
            </w:r>
          </w:p>
          <w:p w14:paraId="50DCB010" w14:textId="113B4879" w:rsidR="004C3624" w:rsidRPr="000B6AEB" w:rsidRDefault="00117826" w:rsidP="00ED1FEE">
            <w:pPr>
              <w:pStyle w:val="ListParagraph"/>
              <w:numPr>
                <w:ilvl w:val="0"/>
                <w:numId w:val="1"/>
              </w:numPr>
              <w:spacing w:after="0"/>
              <w:ind w:left="175" w:hanging="141"/>
              <w:jc w:val="both"/>
              <w:rPr>
                <w:rFonts w:ascii="Times New Roman" w:hAnsi="Times New Roman" w:cs="Times New Roman"/>
                <w:spacing w:val="-8"/>
                <w:sz w:val="26"/>
                <w:szCs w:val="26"/>
                <w:lang w:val="vi-VN"/>
              </w:rPr>
            </w:pPr>
            <w:r w:rsidRPr="000F6E64">
              <w:rPr>
                <w:rFonts w:ascii="Times New Roman" w:hAnsi="Times New Roman" w:cs="Times New Roman"/>
                <w:spacing w:val="-8"/>
                <w:sz w:val="26"/>
                <w:szCs w:val="26"/>
                <w:lang w:val="vi-VN"/>
              </w:rPr>
              <w:t>Mô tả và nhận xét được những nét chính về sự chuyển biến văn hoá và tôn giáo ở Đại Việt trong các thế kỉ XVI – XVIII.</w:t>
            </w:r>
          </w:p>
        </w:tc>
      </w:tr>
      <w:tr w:rsidR="004C3624" w:rsidRPr="003C39BB" w14:paraId="31AF30EB" w14:textId="77777777" w:rsidTr="002F22A5">
        <w:trPr>
          <w:trHeight w:val="1179"/>
        </w:trPr>
        <w:tc>
          <w:tcPr>
            <w:tcW w:w="982" w:type="dxa"/>
            <w:tcBorders>
              <w:bottom w:val="single" w:sz="4" w:space="0" w:color="auto"/>
            </w:tcBorders>
          </w:tcPr>
          <w:p w14:paraId="515E0DFA" w14:textId="3A9C1392" w:rsidR="004C3624" w:rsidRPr="003C39BB" w:rsidRDefault="004C3624" w:rsidP="00A045AB">
            <w:pPr>
              <w:jc w:val="center"/>
              <w:rPr>
                <w:sz w:val="26"/>
                <w:szCs w:val="26"/>
              </w:rPr>
            </w:pPr>
            <w:r w:rsidRPr="003C39BB">
              <w:rPr>
                <w:sz w:val="26"/>
                <w:szCs w:val="26"/>
              </w:rPr>
              <w:t>11</w:t>
            </w:r>
          </w:p>
        </w:tc>
        <w:tc>
          <w:tcPr>
            <w:tcW w:w="3154" w:type="dxa"/>
            <w:vMerge/>
            <w:tcBorders>
              <w:bottom w:val="single" w:sz="4" w:space="0" w:color="auto"/>
            </w:tcBorders>
          </w:tcPr>
          <w:p w14:paraId="204B0E62" w14:textId="52A2C4C4" w:rsidR="004C3624" w:rsidRPr="003C39BB" w:rsidRDefault="004C3624" w:rsidP="00070CEE">
            <w:pPr>
              <w:contextualSpacing/>
              <w:rPr>
                <w:sz w:val="26"/>
                <w:szCs w:val="26"/>
              </w:rPr>
            </w:pPr>
          </w:p>
        </w:tc>
        <w:tc>
          <w:tcPr>
            <w:tcW w:w="900" w:type="dxa"/>
            <w:tcBorders>
              <w:bottom w:val="single" w:sz="4" w:space="0" w:color="auto"/>
            </w:tcBorders>
          </w:tcPr>
          <w:p w14:paraId="7A7381EA" w14:textId="1E3A2611" w:rsidR="004C3624" w:rsidRPr="003C39BB" w:rsidRDefault="004C3624" w:rsidP="003F2EC4">
            <w:pPr>
              <w:jc w:val="both"/>
              <w:rPr>
                <w:spacing w:val="-8"/>
                <w:sz w:val="26"/>
                <w:szCs w:val="26"/>
                <w:lang w:val="vi-VN"/>
              </w:rPr>
            </w:pPr>
            <w:r>
              <w:rPr>
                <w:spacing w:val="-8"/>
                <w:sz w:val="26"/>
                <w:szCs w:val="26"/>
              </w:rPr>
              <w:t>20</w:t>
            </w:r>
          </w:p>
        </w:tc>
        <w:tc>
          <w:tcPr>
            <w:tcW w:w="7722" w:type="dxa"/>
            <w:gridSpan w:val="2"/>
            <w:vMerge/>
            <w:tcBorders>
              <w:bottom w:val="single" w:sz="4" w:space="0" w:color="auto"/>
            </w:tcBorders>
          </w:tcPr>
          <w:p w14:paraId="494330AD" w14:textId="77777777" w:rsidR="004C3624" w:rsidRPr="003C39BB" w:rsidRDefault="004C3624" w:rsidP="00ED1FEE">
            <w:pPr>
              <w:pStyle w:val="ListParagraph"/>
              <w:numPr>
                <w:ilvl w:val="0"/>
                <w:numId w:val="1"/>
              </w:numPr>
              <w:spacing w:after="0"/>
              <w:ind w:left="175" w:hanging="141"/>
              <w:jc w:val="both"/>
              <w:rPr>
                <w:rFonts w:ascii="Times New Roman" w:hAnsi="Times New Roman" w:cs="Times New Roman"/>
                <w:spacing w:val="-8"/>
                <w:sz w:val="26"/>
                <w:szCs w:val="26"/>
              </w:rPr>
            </w:pPr>
          </w:p>
        </w:tc>
      </w:tr>
      <w:tr w:rsidR="004C3624" w:rsidRPr="00CF5B09" w14:paraId="001692F3" w14:textId="77777777" w:rsidTr="002F22A5">
        <w:trPr>
          <w:trHeight w:val="945"/>
        </w:trPr>
        <w:tc>
          <w:tcPr>
            <w:tcW w:w="982" w:type="dxa"/>
          </w:tcPr>
          <w:p w14:paraId="3C252597" w14:textId="0B86B491" w:rsidR="004C3624" w:rsidRPr="003C39BB" w:rsidRDefault="004C3624" w:rsidP="00A045AB">
            <w:pPr>
              <w:jc w:val="center"/>
              <w:rPr>
                <w:sz w:val="26"/>
                <w:szCs w:val="26"/>
              </w:rPr>
            </w:pPr>
            <w:r w:rsidRPr="003C39BB">
              <w:rPr>
                <w:sz w:val="26"/>
                <w:szCs w:val="26"/>
              </w:rPr>
              <w:t>12</w:t>
            </w:r>
          </w:p>
        </w:tc>
        <w:tc>
          <w:tcPr>
            <w:tcW w:w="3154" w:type="dxa"/>
            <w:vMerge w:val="restart"/>
          </w:tcPr>
          <w:p w14:paraId="781FDEBB" w14:textId="410D8702" w:rsidR="004C3624" w:rsidRPr="003C39BB" w:rsidRDefault="004C3624" w:rsidP="00076A5F">
            <w:pPr>
              <w:jc w:val="center"/>
              <w:rPr>
                <w:sz w:val="26"/>
                <w:szCs w:val="26"/>
              </w:rPr>
            </w:pPr>
            <w:r w:rsidRPr="003C39BB">
              <w:rPr>
                <w:spacing w:val="-8"/>
                <w:sz w:val="26"/>
                <w:szCs w:val="26"/>
                <w:lang w:val="vi-VN"/>
              </w:rPr>
              <w:t>Bài 10. Sự hình thành của chủ nghĩa đế quốc ở các nước Âu – Mỹ (cuối thế kỉ XIX – đầu thế kỉ XX)</w:t>
            </w:r>
          </w:p>
        </w:tc>
        <w:tc>
          <w:tcPr>
            <w:tcW w:w="900" w:type="dxa"/>
          </w:tcPr>
          <w:p w14:paraId="62C0CAEA" w14:textId="3F0120EF" w:rsidR="004C3624" w:rsidRPr="004C3624" w:rsidRDefault="004C3624" w:rsidP="004C3624">
            <w:pPr>
              <w:rPr>
                <w:sz w:val="26"/>
                <w:szCs w:val="26"/>
              </w:rPr>
            </w:pPr>
            <w:r>
              <w:rPr>
                <w:sz w:val="26"/>
                <w:szCs w:val="26"/>
              </w:rPr>
              <w:t>21</w:t>
            </w:r>
          </w:p>
        </w:tc>
        <w:tc>
          <w:tcPr>
            <w:tcW w:w="7722" w:type="dxa"/>
            <w:gridSpan w:val="2"/>
            <w:vMerge w:val="restart"/>
          </w:tcPr>
          <w:p w14:paraId="5BB05908" w14:textId="77777777" w:rsidR="004C3624" w:rsidRPr="000B6AEB" w:rsidRDefault="004C3624" w:rsidP="00ED1FEE">
            <w:pPr>
              <w:pStyle w:val="ListParagraph"/>
              <w:numPr>
                <w:ilvl w:val="0"/>
                <w:numId w:val="1"/>
              </w:numPr>
              <w:spacing w:after="0"/>
              <w:ind w:left="175" w:hanging="17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Mô tả được những nét chính về quá trình hình thành chủ nghĩa đế quốc.</w:t>
            </w:r>
          </w:p>
          <w:p w14:paraId="061F76A0" w14:textId="17546B7E" w:rsidR="004C3624" w:rsidRPr="000B6AEB" w:rsidRDefault="004C3624" w:rsidP="00ED1FEE">
            <w:pPr>
              <w:pStyle w:val="ListParagraph"/>
              <w:numPr>
                <w:ilvl w:val="0"/>
                <w:numId w:val="1"/>
              </w:numPr>
              <w:spacing w:after="0"/>
              <w:ind w:left="175" w:hanging="175"/>
              <w:jc w:val="both"/>
              <w:rPr>
                <w:rFonts w:ascii="Times New Roman" w:hAnsi="Times New Roman" w:cs="Times New Roman"/>
                <w:spacing w:val="-8"/>
                <w:sz w:val="26"/>
                <w:szCs w:val="26"/>
                <w:lang w:val="vi-VN"/>
              </w:rPr>
            </w:pPr>
            <w:r w:rsidRPr="000B6AEB">
              <w:rPr>
                <w:rFonts w:ascii="Times New Roman" w:hAnsi="Times New Roman" w:cs="Times New Roman"/>
                <w:spacing w:val="-8"/>
                <w:sz w:val="26"/>
                <w:szCs w:val="26"/>
                <w:lang w:val="vi-VN"/>
              </w:rPr>
              <w:t>Nhận biết được những chuyển biến lớn về kinh tế, chính sách đối nội và đối ngoại của các đế quốc Anh, Pháp, Đức, Mỹ từ cuối thế kỉ XIX đến đầu thế ki XX.</w:t>
            </w:r>
          </w:p>
        </w:tc>
      </w:tr>
      <w:tr w:rsidR="004C3624" w:rsidRPr="003C39BB" w14:paraId="5693B494" w14:textId="77777777" w:rsidTr="002F22A5">
        <w:trPr>
          <w:trHeight w:val="1440"/>
        </w:trPr>
        <w:tc>
          <w:tcPr>
            <w:tcW w:w="982" w:type="dxa"/>
          </w:tcPr>
          <w:p w14:paraId="6F064C24" w14:textId="49C9D872" w:rsidR="004C3624" w:rsidRPr="003C39BB" w:rsidRDefault="004C3624" w:rsidP="00A045AB">
            <w:pPr>
              <w:jc w:val="center"/>
              <w:rPr>
                <w:sz w:val="26"/>
                <w:szCs w:val="26"/>
              </w:rPr>
            </w:pPr>
            <w:r w:rsidRPr="003C39BB">
              <w:rPr>
                <w:sz w:val="26"/>
                <w:szCs w:val="26"/>
              </w:rPr>
              <w:t>13</w:t>
            </w:r>
          </w:p>
        </w:tc>
        <w:tc>
          <w:tcPr>
            <w:tcW w:w="3154" w:type="dxa"/>
            <w:vMerge/>
          </w:tcPr>
          <w:p w14:paraId="5FA3E76E" w14:textId="2BD16906" w:rsidR="004C3624" w:rsidRPr="003C39BB" w:rsidRDefault="004C3624" w:rsidP="00076A5F">
            <w:pPr>
              <w:jc w:val="center"/>
              <w:rPr>
                <w:sz w:val="26"/>
                <w:szCs w:val="26"/>
              </w:rPr>
            </w:pPr>
          </w:p>
        </w:tc>
        <w:tc>
          <w:tcPr>
            <w:tcW w:w="900" w:type="dxa"/>
          </w:tcPr>
          <w:p w14:paraId="2DF24599" w14:textId="2959360F" w:rsidR="004C3624" w:rsidRPr="004C3624" w:rsidRDefault="004C3624" w:rsidP="004C3624">
            <w:pPr>
              <w:rPr>
                <w:spacing w:val="-8"/>
                <w:sz w:val="26"/>
                <w:szCs w:val="26"/>
              </w:rPr>
            </w:pPr>
            <w:r>
              <w:rPr>
                <w:spacing w:val="-8"/>
                <w:sz w:val="26"/>
                <w:szCs w:val="26"/>
              </w:rPr>
              <w:t>22</w:t>
            </w:r>
          </w:p>
        </w:tc>
        <w:tc>
          <w:tcPr>
            <w:tcW w:w="7722" w:type="dxa"/>
            <w:gridSpan w:val="2"/>
            <w:vMerge/>
          </w:tcPr>
          <w:p w14:paraId="2E6E3FD6" w14:textId="77777777" w:rsidR="004C3624" w:rsidRPr="003C39BB" w:rsidRDefault="004C3624" w:rsidP="00ED1FEE">
            <w:pPr>
              <w:pStyle w:val="ListParagraph"/>
              <w:numPr>
                <w:ilvl w:val="0"/>
                <w:numId w:val="1"/>
              </w:numPr>
              <w:spacing w:after="0"/>
              <w:ind w:left="175" w:hanging="175"/>
              <w:jc w:val="both"/>
              <w:rPr>
                <w:rFonts w:ascii="Times New Roman" w:hAnsi="Times New Roman" w:cs="Times New Roman"/>
                <w:spacing w:val="-8"/>
                <w:sz w:val="26"/>
                <w:szCs w:val="26"/>
              </w:rPr>
            </w:pPr>
          </w:p>
        </w:tc>
      </w:tr>
      <w:tr w:rsidR="007A4A41" w:rsidRPr="00CF5B09" w14:paraId="0BAC2237" w14:textId="77777777" w:rsidTr="002F22A5">
        <w:trPr>
          <w:trHeight w:val="2429"/>
        </w:trPr>
        <w:tc>
          <w:tcPr>
            <w:tcW w:w="982" w:type="dxa"/>
          </w:tcPr>
          <w:p w14:paraId="6A81D9B8" w14:textId="71BCD123" w:rsidR="007A4A41" w:rsidRPr="003C39BB" w:rsidRDefault="007A4A41" w:rsidP="00A045AB">
            <w:pPr>
              <w:jc w:val="center"/>
              <w:rPr>
                <w:sz w:val="26"/>
                <w:szCs w:val="26"/>
              </w:rPr>
            </w:pPr>
            <w:r w:rsidRPr="003C39BB">
              <w:rPr>
                <w:sz w:val="26"/>
                <w:szCs w:val="26"/>
              </w:rPr>
              <w:t>14</w:t>
            </w:r>
          </w:p>
        </w:tc>
        <w:tc>
          <w:tcPr>
            <w:tcW w:w="3154" w:type="dxa"/>
            <w:vMerge w:val="restart"/>
          </w:tcPr>
          <w:p w14:paraId="128A6773" w14:textId="27D8CAB2" w:rsidR="007A4A41" w:rsidRPr="003C39BB" w:rsidRDefault="007A4A41" w:rsidP="007A4A41">
            <w:pPr>
              <w:rPr>
                <w:sz w:val="26"/>
                <w:szCs w:val="26"/>
              </w:rPr>
            </w:pPr>
            <w:r w:rsidRPr="003C39BB">
              <w:rPr>
                <w:spacing w:val="-8"/>
                <w:sz w:val="26"/>
                <w:szCs w:val="26"/>
                <w:lang w:val="vi-VN"/>
              </w:rPr>
              <w:t xml:space="preserve"> Bài 11. Phong trào công nhân từ cuối thế kỉ XVIII đến đầu thế kỉ XX và sự ra đời của chủ nghĩa xã hội khoa học</w:t>
            </w:r>
          </w:p>
        </w:tc>
        <w:tc>
          <w:tcPr>
            <w:tcW w:w="900" w:type="dxa"/>
          </w:tcPr>
          <w:p w14:paraId="5EBBFC72" w14:textId="77777777" w:rsidR="007A4A41" w:rsidRDefault="007A4A41" w:rsidP="007A4A41">
            <w:pPr>
              <w:rPr>
                <w:sz w:val="26"/>
                <w:szCs w:val="26"/>
              </w:rPr>
            </w:pPr>
            <w:r>
              <w:rPr>
                <w:sz w:val="26"/>
                <w:szCs w:val="26"/>
              </w:rPr>
              <w:t>23</w:t>
            </w:r>
          </w:p>
          <w:p w14:paraId="089B7FE8" w14:textId="77777777" w:rsidR="007A4A41" w:rsidRDefault="007A4A41" w:rsidP="007A4A41">
            <w:pPr>
              <w:rPr>
                <w:sz w:val="26"/>
                <w:szCs w:val="26"/>
              </w:rPr>
            </w:pPr>
          </w:p>
          <w:p w14:paraId="5086937D" w14:textId="77777777" w:rsidR="007A4A41" w:rsidRDefault="007A4A41" w:rsidP="007A4A41">
            <w:pPr>
              <w:rPr>
                <w:sz w:val="26"/>
                <w:szCs w:val="26"/>
              </w:rPr>
            </w:pPr>
          </w:p>
          <w:p w14:paraId="55D502B1" w14:textId="77777777" w:rsidR="007A4A41" w:rsidRDefault="007A4A41" w:rsidP="007A4A41">
            <w:pPr>
              <w:rPr>
                <w:sz w:val="26"/>
                <w:szCs w:val="26"/>
              </w:rPr>
            </w:pPr>
          </w:p>
          <w:p w14:paraId="67D529CC" w14:textId="77777777" w:rsidR="007A4A41" w:rsidRDefault="007A4A41" w:rsidP="007A4A41">
            <w:pPr>
              <w:rPr>
                <w:sz w:val="26"/>
                <w:szCs w:val="26"/>
              </w:rPr>
            </w:pPr>
          </w:p>
          <w:p w14:paraId="77B16DB8" w14:textId="77777777" w:rsidR="007A4A41" w:rsidRDefault="007A4A41" w:rsidP="007A4A41">
            <w:pPr>
              <w:rPr>
                <w:sz w:val="26"/>
                <w:szCs w:val="26"/>
              </w:rPr>
            </w:pPr>
          </w:p>
          <w:p w14:paraId="6CCB1A49" w14:textId="77777777" w:rsidR="007A4A41" w:rsidRDefault="007A4A41" w:rsidP="007A4A41">
            <w:pPr>
              <w:rPr>
                <w:sz w:val="26"/>
                <w:szCs w:val="26"/>
              </w:rPr>
            </w:pPr>
          </w:p>
          <w:p w14:paraId="5D5BEB6E" w14:textId="77777777" w:rsidR="007A4A41" w:rsidRDefault="007A4A41" w:rsidP="007A4A41">
            <w:pPr>
              <w:rPr>
                <w:sz w:val="26"/>
                <w:szCs w:val="26"/>
              </w:rPr>
            </w:pPr>
          </w:p>
          <w:p w14:paraId="2A63C057" w14:textId="77777777" w:rsidR="007A4A41" w:rsidRDefault="007A4A41" w:rsidP="007A4A41">
            <w:pPr>
              <w:rPr>
                <w:sz w:val="26"/>
                <w:szCs w:val="26"/>
              </w:rPr>
            </w:pPr>
          </w:p>
          <w:p w14:paraId="6D65ED23" w14:textId="3ABBDBCD" w:rsidR="007A4A41" w:rsidRPr="007A4A41" w:rsidRDefault="007A4A41" w:rsidP="007A4A41">
            <w:pPr>
              <w:rPr>
                <w:sz w:val="26"/>
                <w:szCs w:val="26"/>
              </w:rPr>
            </w:pPr>
          </w:p>
        </w:tc>
        <w:tc>
          <w:tcPr>
            <w:tcW w:w="7722" w:type="dxa"/>
            <w:gridSpan w:val="2"/>
            <w:vMerge w:val="restart"/>
          </w:tcPr>
          <w:p w14:paraId="7EE74148" w14:textId="77777777" w:rsidR="007A4A41" w:rsidRPr="000B6AEB" w:rsidRDefault="007A4A41" w:rsidP="00076A5F">
            <w:pPr>
              <w:contextualSpacing/>
              <w:jc w:val="both"/>
              <w:rPr>
                <w:spacing w:val="-8"/>
                <w:sz w:val="26"/>
                <w:szCs w:val="26"/>
                <w:lang w:val="vi-VN"/>
              </w:rPr>
            </w:pPr>
            <w:r w:rsidRPr="000B6AEB">
              <w:rPr>
                <w:spacing w:val="-8"/>
                <w:sz w:val="26"/>
                <w:szCs w:val="26"/>
                <w:lang w:val="vi-VN"/>
              </w:rPr>
              <w:t xml:space="preserve">- Nêu được sự ra đời của giai cấp công nhân. </w:t>
            </w:r>
          </w:p>
          <w:p w14:paraId="08C05A66" w14:textId="77777777" w:rsidR="007A4A41" w:rsidRPr="000B6AEB" w:rsidRDefault="007A4A41" w:rsidP="00076A5F">
            <w:pPr>
              <w:contextualSpacing/>
              <w:jc w:val="both"/>
              <w:rPr>
                <w:spacing w:val="-8"/>
                <w:sz w:val="26"/>
                <w:szCs w:val="26"/>
                <w:lang w:val="vi-VN"/>
              </w:rPr>
            </w:pPr>
            <w:r w:rsidRPr="000B6AEB">
              <w:rPr>
                <w:spacing w:val="-8"/>
                <w:sz w:val="26"/>
                <w:szCs w:val="26"/>
                <w:lang w:val="vi-VN"/>
              </w:rPr>
              <w:t>- Trình bày được một số hoạt động chính của C. Mác, Ph. Ăng ghen và sự ra đời của chủ nghĩa xã hội khoa học.</w:t>
            </w:r>
          </w:p>
          <w:p w14:paraId="2548D0C4" w14:textId="77777777" w:rsidR="007A4A41" w:rsidRPr="000B6AEB" w:rsidRDefault="007A4A41" w:rsidP="00076A5F">
            <w:pPr>
              <w:contextualSpacing/>
              <w:jc w:val="both"/>
              <w:rPr>
                <w:spacing w:val="-8"/>
                <w:sz w:val="26"/>
                <w:szCs w:val="26"/>
                <w:lang w:val="vi-VN"/>
              </w:rPr>
            </w:pPr>
            <w:r w:rsidRPr="000B6AEB">
              <w:rPr>
                <w:spacing w:val="-8"/>
                <w:sz w:val="26"/>
                <w:szCs w:val="26"/>
                <w:lang w:val="vi-VN"/>
              </w:rPr>
              <w:t xml:space="preserve">- Trình bày được những nét chính về Công xã Pa-ri (1871) và ý nghĩa lịch sử của việc thành lập nhà nước kiểu mới... nhà nước của giai cấp vô sản đầu tiên trên thế giới. </w:t>
            </w:r>
          </w:p>
          <w:p w14:paraId="7E11CB2B" w14:textId="3C8E2CB3" w:rsidR="007A4A41" w:rsidRPr="003C39BB" w:rsidRDefault="00117826" w:rsidP="00ED1FEE">
            <w:pPr>
              <w:jc w:val="both"/>
              <w:rPr>
                <w:sz w:val="26"/>
                <w:szCs w:val="26"/>
                <w:lang w:val="vi-VN"/>
              </w:rPr>
            </w:pPr>
            <w:r w:rsidRPr="000F6E64">
              <w:rPr>
                <w:spacing w:val="-8"/>
                <w:sz w:val="26"/>
                <w:szCs w:val="26"/>
                <w:lang w:val="vi-VN"/>
              </w:rPr>
              <w:t>- Mô tả được một số hoạt động tiêu biểu của phong trào cộng sản và công nhân quốc tế cuối thế kỉ XIX - đầu thế kỉ XX (phong trào công nhân, sự ra đời và hoạt động của các Đảng và các tổ chức công nhân..).</w:t>
            </w:r>
          </w:p>
        </w:tc>
      </w:tr>
      <w:tr w:rsidR="007A4A41" w:rsidRPr="003C39BB" w14:paraId="355DE535" w14:textId="77777777" w:rsidTr="002F22A5">
        <w:trPr>
          <w:trHeight w:val="900"/>
        </w:trPr>
        <w:tc>
          <w:tcPr>
            <w:tcW w:w="982" w:type="dxa"/>
          </w:tcPr>
          <w:p w14:paraId="3EA2560C" w14:textId="44E89247" w:rsidR="007A4A41" w:rsidRPr="003C39BB" w:rsidRDefault="007A4A41" w:rsidP="00A045AB">
            <w:pPr>
              <w:jc w:val="center"/>
              <w:rPr>
                <w:sz w:val="26"/>
                <w:szCs w:val="26"/>
              </w:rPr>
            </w:pPr>
            <w:r w:rsidRPr="003C39BB">
              <w:rPr>
                <w:sz w:val="26"/>
                <w:szCs w:val="26"/>
              </w:rPr>
              <w:t>15</w:t>
            </w:r>
          </w:p>
        </w:tc>
        <w:tc>
          <w:tcPr>
            <w:tcW w:w="3154" w:type="dxa"/>
            <w:vMerge/>
          </w:tcPr>
          <w:p w14:paraId="74CBEF5C" w14:textId="06F9CF91" w:rsidR="007A4A41" w:rsidRPr="003C39BB" w:rsidRDefault="007A4A41" w:rsidP="00076A5F">
            <w:pPr>
              <w:jc w:val="center"/>
              <w:rPr>
                <w:sz w:val="26"/>
                <w:szCs w:val="26"/>
              </w:rPr>
            </w:pPr>
          </w:p>
        </w:tc>
        <w:tc>
          <w:tcPr>
            <w:tcW w:w="900" w:type="dxa"/>
          </w:tcPr>
          <w:p w14:paraId="026FEBCA" w14:textId="77777777" w:rsidR="007A4A41" w:rsidRDefault="007A4A41" w:rsidP="007A4A41">
            <w:pPr>
              <w:rPr>
                <w:sz w:val="26"/>
                <w:szCs w:val="26"/>
              </w:rPr>
            </w:pPr>
          </w:p>
          <w:p w14:paraId="4EAA96EE" w14:textId="1AB55CF5" w:rsidR="007A4A41" w:rsidRPr="003C39BB" w:rsidRDefault="007A4A41" w:rsidP="007A4A41">
            <w:pPr>
              <w:rPr>
                <w:spacing w:val="-8"/>
                <w:sz w:val="26"/>
                <w:szCs w:val="26"/>
                <w:lang w:val="vi-VN"/>
              </w:rPr>
            </w:pPr>
            <w:r>
              <w:rPr>
                <w:sz w:val="26"/>
                <w:szCs w:val="26"/>
              </w:rPr>
              <w:t>24</w:t>
            </w:r>
          </w:p>
        </w:tc>
        <w:tc>
          <w:tcPr>
            <w:tcW w:w="7722" w:type="dxa"/>
            <w:gridSpan w:val="2"/>
            <w:vMerge/>
          </w:tcPr>
          <w:p w14:paraId="4DE716AE" w14:textId="77777777" w:rsidR="007A4A41" w:rsidRPr="003C39BB" w:rsidRDefault="007A4A41" w:rsidP="00076A5F">
            <w:pPr>
              <w:contextualSpacing/>
              <w:jc w:val="both"/>
              <w:rPr>
                <w:spacing w:val="-8"/>
                <w:sz w:val="26"/>
                <w:szCs w:val="26"/>
              </w:rPr>
            </w:pPr>
          </w:p>
        </w:tc>
      </w:tr>
      <w:tr w:rsidR="007A4A41" w:rsidRPr="003C39BB" w14:paraId="60FAD9E3" w14:textId="77777777" w:rsidTr="002F22A5">
        <w:trPr>
          <w:trHeight w:val="1050"/>
        </w:trPr>
        <w:tc>
          <w:tcPr>
            <w:tcW w:w="982" w:type="dxa"/>
          </w:tcPr>
          <w:p w14:paraId="6DEC4E1C" w14:textId="2CB9D6DA" w:rsidR="007A4A41" w:rsidRPr="003C39BB" w:rsidRDefault="007A4A41" w:rsidP="00A045AB">
            <w:pPr>
              <w:jc w:val="center"/>
              <w:rPr>
                <w:sz w:val="26"/>
                <w:szCs w:val="26"/>
              </w:rPr>
            </w:pPr>
            <w:r w:rsidRPr="003C39BB">
              <w:rPr>
                <w:sz w:val="26"/>
                <w:szCs w:val="26"/>
              </w:rPr>
              <w:t>16</w:t>
            </w:r>
          </w:p>
        </w:tc>
        <w:tc>
          <w:tcPr>
            <w:tcW w:w="3154" w:type="dxa"/>
            <w:vMerge/>
          </w:tcPr>
          <w:p w14:paraId="1D7D7100" w14:textId="6DBC515F" w:rsidR="007A4A41" w:rsidRPr="003C39BB" w:rsidRDefault="007A4A41" w:rsidP="007A4A41">
            <w:pPr>
              <w:rPr>
                <w:sz w:val="26"/>
                <w:szCs w:val="26"/>
              </w:rPr>
            </w:pPr>
          </w:p>
        </w:tc>
        <w:tc>
          <w:tcPr>
            <w:tcW w:w="900" w:type="dxa"/>
          </w:tcPr>
          <w:p w14:paraId="7064C4F8" w14:textId="389CAD97" w:rsidR="007A4A41" w:rsidRPr="007A4A41" w:rsidRDefault="007A4A41" w:rsidP="007A4A41">
            <w:pPr>
              <w:rPr>
                <w:spacing w:val="-8"/>
                <w:sz w:val="26"/>
                <w:szCs w:val="26"/>
              </w:rPr>
            </w:pPr>
            <w:r>
              <w:rPr>
                <w:spacing w:val="-8"/>
                <w:sz w:val="26"/>
                <w:szCs w:val="26"/>
              </w:rPr>
              <w:t>25</w:t>
            </w:r>
          </w:p>
        </w:tc>
        <w:tc>
          <w:tcPr>
            <w:tcW w:w="7722" w:type="dxa"/>
            <w:gridSpan w:val="2"/>
            <w:vMerge/>
          </w:tcPr>
          <w:p w14:paraId="4C909041" w14:textId="77777777" w:rsidR="007A4A41" w:rsidRPr="003C39BB" w:rsidRDefault="007A4A41" w:rsidP="00076A5F">
            <w:pPr>
              <w:contextualSpacing/>
              <w:jc w:val="both"/>
              <w:rPr>
                <w:spacing w:val="-8"/>
                <w:sz w:val="26"/>
                <w:szCs w:val="26"/>
              </w:rPr>
            </w:pPr>
          </w:p>
        </w:tc>
      </w:tr>
      <w:tr w:rsidR="00B71D22" w:rsidRPr="003C39BB" w14:paraId="4CF0A96A" w14:textId="77777777" w:rsidTr="002F22A5">
        <w:tc>
          <w:tcPr>
            <w:tcW w:w="982" w:type="dxa"/>
          </w:tcPr>
          <w:p w14:paraId="394F03D8" w14:textId="342325A3" w:rsidR="00B71D22" w:rsidRPr="003C39BB" w:rsidRDefault="00B71D22" w:rsidP="00A045AB">
            <w:pPr>
              <w:jc w:val="center"/>
              <w:rPr>
                <w:sz w:val="26"/>
                <w:szCs w:val="26"/>
              </w:rPr>
            </w:pPr>
            <w:r w:rsidRPr="003C39BB">
              <w:rPr>
                <w:sz w:val="26"/>
                <w:szCs w:val="26"/>
              </w:rPr>
              <w:lastRenderedPageBreak/>
              <w:t>17</w:t>
            </w:r>
          </w:p>
        </w:tc>
        <w:tc>
          <w:tcPr>
            <w:tcW w:w="3154" w:type="dxa"/>
          </w:tcPr>
          <w:p w14:paraId="27534100" w14:textId="0179D400" w:rsidR="00B71D22" w:rsidRPr="003C39BB" w:rsidRDefault="007A4A41" w:rsidP="00ED1FEE">
            <w:pPr>
              <w:jc w:val="both"/>
              <w:rPr>
                <w:sz w:val="26"/>
                <w:szCs w:val="26"/>
              </w:rPr>
            </w:pPr>
            <w:proofErr w:type="spellStart"/>
            <w:r w:rsidRPr="003C39BB">
              <w:rPr>
                <w:sz w:val="26"/>
                <w:szCs w:val="26"/>
              </w:rPr>
              <w:t>Ôn</w:t>
            </w:r>
            <w:proofErr w:type="spellEnd"/>
            <w:r w:rsidRPr="003C39BB">
              <w:rPr>
                <w:sz w:val="26"/>
                <w:szCs w:val="26"/>
              </w:rPr>
              <w:t xml:space="preserve"> </w:t>
            </w:r>
            <w:proofErr w:type="spellStart"/>
            <w:r w:rsidRPr="003C39BB">
              <w:rPr>
                <w:sz w:val="26"/>
                <w:szCs w:val="26"/>
              </w:rPr>
              <w:t>tập</w:t>
            </w:r>
            <w:proofErr w:type="spellEnd"/>
            <w:r w:rsidRPr="003C39BB">
              <w:rPr>
                <w:sz w:val="26"/>
                <w:szCs w:val="26"/>
              </w:rPr>
              <w:t xml:space="preserve"> </w:t>
            </w:r>
            <w:proofErr w:type="spellStart"/>
            <w:r w:rsidRPr="003C39BB">
              <w:rPr>
                <w:sz w:val="26"/>
                <w:szCs w:val="26"/>
              </w:rPr>
              <w:t>cuối</w:t>
            </w:r>
            <w:proofErr w:type="spellEnd"/>
            <w:r w:rsidRPr="003C39BB">
              <w:rPr>
                <w:sz w:val="26"/>
                <w:szCs w:val="26"/>
              </w:rPr>
              <w:t xml:space="preserve"> </w:t>
            </w:r>
            <w:proofErr w:type="spellStart"/>
            <w:r w:rsidRPr="003C39BB">
              <w:rPr>
                <w:sz w:val="26"/>
                <w:szCs w:val="26"/>
              </w:rPr>
              <w:t>kì</w:t>
            </w:r>
            <w:proofErr w:type="spellEnd"/>
            <w:r w:rsidRPr="003C39BB">
              <w:rPr>
                <w:sz w:val="26"/>
                <w:szCs w:val="26"/>
              </w:rPr>
              <w:t xml:space="preserve"> I</w:t>
            </w:r>
          </w:p>
        </w:tc>
        <w:tc>
          <w:tcPr>
            <w:tcW w:w="900" w:type="dxa"/>
          </w:tcPr>
          <w:p w14:paraId="6CAD3A46" w14:textId="40AB2A12" w:rsidR="00B71D22" w:rsidRPr="003C39BB" w:rsidRDefault="007A4A41" w:rsidP="007A4A41">
            <w:pPr>
              <w:jc w:val="both"/>
              <w:rPr>
                <w:sz w:val="26"/>
                <w:szCs w:val="26"/>
              </w:rPr>
            </w:pPr>
            <w:r>
              <w:rPr>
                <w:sz w:val="26"/>
                <w:szCs w:val="26"/>
              </w:rPr>
              <w:t>26</w:t>
            </w:r>
          </w:p>
        </w:tc>
        <w:tc>
          <w:tcPr>
            <w:tcW w:w="7722" w:type="dxa"/>
            <w:gridSpan w:val="2"/>
          </w:tcPr>
          <w:p w14:paraId="283323C9" w14:textId="17996ED6" w:rsidR="00B71D22" w:rsidRPr="003C39BB" w:rsidRDefault="00FD56F9" w:rsidP="00ED1FEE">
            <w:pPr>
              <w:jc w:val="both"/>
              <w:rPr>
                <w:sz w:val="26"/>
                <w:szCs w:val="26"/>
                <w:lang w:val="vi-VN"/>
              </w:rPr>
            </w:pP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Hệ</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thống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và</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củng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cố</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lại</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các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kiến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thức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trọng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tâm</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đã</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học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từ</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Pr>
                <w:rFonts w:eastAsia="Calibri"/>
                <w:color w:val="auto"/>
                <w:kern w:val="2"/>
                <w:sz w:val="26"/>
                <w:szCs w:val="26"/>
                <w:lang w:bidi="th-TH"/>
                <w14:ligatures w14:val="standardContextual"/>
              </w:rPr>
              <w:t>n</w:t>
            </w:r>
            <w:proofErr w:type="spellEnd"/>
            <w:r>
              <w:rPr>
                <w:rFonts w:eastAsia="Calibri"/>
                <w:color w:val="auto"/>
                <w:kern w:val="2"/>
                <w:sz w:val="26"/>
                <w:szCs w:val="26"/>
                <w:lang w:bidi="th-TH"/>
                <w14:ligatures w14:val="standardContextual"/>
              </w:rPr>
              <w:t xml:space="preserve"> 10 </w:t>
            </w:r>
            <w:proofErr w:type="spellStart"/>
            <w:r w:rsidRPr="00257F5F">
              <w:rPr>
                <w:rFonts w:eastAsia="Calibri"/>
                <w:color w:val="auto"/>
                <w:kern w:val="2"/>
                <w:sz w:val="26"/>
                <w:szCs w:val="26"/>
                <w:lang w:bidi="th-TH"/>
                <w14:ligatures w14:val="standardContextual"/>
              </w:rPr>
              <w:t>đến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Pr>
                <w:rFonts w:eastAsia="Calibri"/>
                <w:color w:val="auto"/>
                <w:kern w:val="2"/>
                <w:sz w:val="26"/>
                <w:szCs w:val="26"/>
                <w:lang w:bidi="th-TH"/>
                <w14:ligatures w14:val="standardContextual"/>
              </w:rPr>
              <w:t>n</w:t>
            </w:r>
            <w:proofErr w:type="spellEnd"/>
            <w:r>
              <w:rPr>
                <w:rFonts w:eastAsia="Calibri"/>
                <w:color w:val="auto"/>
                <w:kern w:val="2"/>
                <w:sz w:val="26"/>
                <w:szCs w:val="26"/>
                <w:lang w:bidi="th-TH"/>
                <w14:ligatures w14:val="standardContextual"/>
              </w:rPr>
              <w:t xml:space="preserve"> 16</w:t>
            </w:r>
          </w:p>
        </w:tc>
      </w:tr>
      <w:tr w:rsidR="00B71D22" w:rsidRPr="003C39BB" w14:paraId="27FDF554" w14:textId="77777777" w:rsidTr="002F22A5">
        <w:tc>
          <w:tcPr>
            <w:tcW w:w="982" w:type="dxa"/>
          </w:tcPr>
          <w:p w14:paraId="5EC0C27E" w14:textId="7AFBDA8D" w:rsidR="00B71D22" w:rsidRPr="003C39BB" w:rsidRDefault="00B71D22" w:rsidP="00A045AB">
            <w:pPr>
              <w:jc w:val="center"/>
              <w:rPr>
                <w:sz w:val="26"/>
                <w:szCs w:val="26"/>
              </w:rPr>
            </w:pPr>
            <w:r w:rsidRPr="003C39BB">
              <w:rPr>
                <w:sz w:val="26"/>
                <w:szCs w:val="26"/>
              </w:rPr>
              <w:t>18</w:t>
            </w:r>
          </w:p>
        </w:tc>
        <w:tc>
          <w:tcPr>
            <w:tcW w:w="3154" w:type="dxa"/>
          </w:tcPr>
          <w:p w14:paraId="23F231CB" w14:textId="5E45B7C7" w:rsidR="00B71D22" w:rsidRPr="003C39BB" w:rsidRDefault="007A4A41" w:rsidP="00ED1FEE">
            <w:pPr>
              <w:jc w:val="both"/>
              <w:rPr>
                <w:sz w:val="26"/>
                <w:szCs w:val="26"/>
              </w:rPr>
            </w:pPr>
            <w:proofErr w:type="spellStart"/>
            <w:r w:rsidRPr="003C39BB">
              <w:rPr>
                <w:sz w:val="26"/>
                <w:szCs w:val="26"/>
              </w:rPr>
              <w:t>Kiểm</w:t>
            </w:r>
            <w:proofErr w:type="spellEnd"/>
            <w:r w:rsidRPr="003C39BB">
              <w:rPr>
                <w:sz w:val="26"/>
                <w:szCs w:val="26"/>
              </w:rPr>
              <w:t xml:space="preserve"> </w:t>
            </w:r>
            <w:proofErr w:type="spellStart"/>
            <w:r w:rsidRPr="003C39BB">
              <w:rPr>
                <w:sz w:val="26"/>
                <w:szCs w:val="26"/>
              </w:rPr>
              <w:t>tra</w:t>
            </w:r>
            <w:proofErr w:type="spellEnd"/>
            <w:r w:rsidRPr="003C39BB">
              <w:rPr>
                <w:sz w:val="26"/>
                <w:szCs w:val="26"/>
              </w:rPr>
              <w:t xml:space="preserve"> HKI</w:t>
            </w:r>
          </w:p>
        </w:tc>
        <w:tc>
          <w:tcPr>
            <w:tcW w:w="900" w:type="dxa"/>
          </w:tcPr>
          <w:p w14:paraId="3832B6A8" w14:textId="2418962B" w:rsidR="00B71D22" w:rsidRPr="003C39BB" w:rsidRDefault="007A4A41" w:rsidP="007A4A41">
            <w:pPr>
              <w:jc w:val="both"/>
              <w:rPr>
                <w:sz w:val="26"/>
                <w:szCs w:val="26"/>
              </w:rPr>
            </w:pPr>
            <w:r>
              <w:rPr>
                <w:sz w:val="26"/>
                <w:szCs w:val="26"/>
              </w:rPr>
              <w:t>27</w:t>
            </w:r>
          </w:p>
        </w:tc>
        <w:tc>
          <w:tcPr>
            <w:tcW w:w="7722" w:type="dxa"/>
            <w:gridSpan w:val="2"/>
          </w:tcPr>
          <w:p w14:paraId="79B175B7" w14:textId="06ECD018" w:rsidR="00B71D22" w:rsidRPr="003C39BB" w:rsidRDefault="006C54DB" w:rsidP="00ED1FEE">
            <w:pPr>
              <w:jc w:val="both"/>
              <w:rPr>
                <w:sz w:val="26"/>
                <w:szCs w:val="26"/>
                <w:lang w:val="vi-VN"/>
              </w:rPr>
            </w:pPr>
            <w:r w:rsidRPr="001A7079">
              <w:rPr>
                <w:sz w:val="26"/>
                <w:szCs w:val="26"/>
              </w:rPr>
              <w:t xml:space="preserve">- </w:t>
            </w:r>
            <w:proofErr w:type="spellStart"/>
            <w:r w:rsidRPr="001A7079">
              <w:rPr>
                <w:sz w:val="26"/>
                <w:szCs w:val="26"/>
              </w:rPr>
              <w:t>Đánh</w:t>
            </w:r>
            <w:proofErr w:type="spellEnd"/>
            <w:r w:rsidRPr="001A7079">
              <w:rPr>
                <w:sz w:val="26"/>
                <w:szCs w:val="26"/>
              </w:rPr>
              <w:t xml:space="preserve"> </w:t>
            </w:r>
            <w:proofErr w:type="spellStart"/>
            <w:r w:rsidRPr="001A7079">
              <w:rPr>
                <w:sz w:val="26"/>
                <w:szCs w:val="26"/>
              </w:rPr>
              <w:t>giá</w:t>
            </w:r>
            <w:proofErr w:type="spellEnd"/>
            <w:r w:rsidRPr="001A7079">
              <w:rPr>
                <w:sz w:val="26"/>
                <w:szCs w:val="26"/>
              </w:rPr>
              <w:t xml:space="preserve"> </w:t>
            </w:r>
            <w:proofErr w:type="spellStart"/>
            <w:r w:rsidRPr="001A7079">
              <w:rPr>
                <w:sz w:val="26"/>
                <w:szCs w:val="26"/>
              </w:rPr>
              <w:t>kết</w:t>
            </w:r>
            <w:proofErr w:type="spellEnd"/>
            <w:r w:rsidRPr="001A7079">
              <w:rPr>
                <w:sz w:val="26"/>
                <w:szCs w:val="26"/>
              </w:rPr>
              <w:t xml:space="preserve"> </w:t>
            </w:r>
            <w:proofErr w:type="spellStart"/>
            <w:r w:rsidRPr="001A7079">
              <w:rPr>
                <w:sz w:val="26"/>
                <w:szCs w:val="26"/>
              </w:rPr>
              <w:t>quả</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tập</w:t>
            </w:r>
            <w:proofErr w:type="spellEnd"/>
            <w:r w:rsidRPr="001A7079">
              <w:rPr>
                <w:sz w:val="26"/>
                <w:szCs w:val="26"/>
              </w:rPr>
              <w:t xml:space="preserve"> </w:t>
            </w:r>
            <w:proofErr w:type="spellStart"/>
            <w:r w:rsidRPr="001A7079">
              <w:rPr>
                <w:sz w:val="26"/>
                <w:szCs w:val="26"/>
              </w:rPr>
              <w:t>của</w:t>
            </w:r>
            <w:proofErr w:type="spellEnd"/>
            <w:r w:rsidRPr="001A7079">
              <w:rPr>
                <w:sz w:val="26"/>
                <w:szCs w:val="26"/>
              </w:rPr>
              <w:t xml:space="preserve"> HS </w:t>
            </w:r>
            <w:proofErr w:type="spellStart"/>
            <w:r w:rsidRPr="001A7079">
              <w:rPr>
                <w:sz w:val="26"/>
                <w:szCs w:val="26"/>
              </w:rPr>
              <w:t>nhằm</w:t>
            </w:r>
            <w:proofErr w:type="spellEnd"/>
            <w:r w:rsidRPr="001A7079">
              <w:rPr>
                <w:sz w:val="26"/>
                <w:szCs w:val="26"/>
              </w:rPr>
              <w:t xml:space="preserve"> </w:t>
            </w:r>
            <w:proofErr w:type="spellStart"/>
            <w:r w:rsidRPr="001A7079">
              <w:rPr>
                <w:sz w:val="26"/>
                <w:szCs w:val="26"/>
              </w:rPr>
              <w:t>điều</w:t>
            </w:r>
            <w:proofErr w:type="spellEnd"/>
            <w:r w:rsidRPr="001A7079">
              <w:rPr>
                <w:sz w:val="26"/>
                <w:szCs w:val="26"/>
              </w:rPr>
              <w:t xml:space="preserve"> </w:t>
            </w:r>
            <w:proofErr w:type="spellStart"/>
            <w:r w:rsidRPr="001A7079">
              <w:rPr>
                <w:sz w:val="26"/>
                <w:szCs w:val="26"/>
              </w:rPr>
              <w:t>chỉnh</w:t>
            </w:r>
            <w:proofErr w:type="spellEnd"/>
            <w:r w:rsidRPr="001A7079">
              <w:rPr>
                <w:sz w:val="26"/>
                <w:szCs w:val="26"/>
              </w:rPr>
              <w:t xml:space="preserve"> </w:t>
            </w:r>
            <w:proofErr w:type="spellStart"/>
            <w:r w:rsidRPr="001A7079">
              <w:rPr>
                <w:sz w:val="26"/>
                <w:szCs w:val="26"/>
              </w:rPr>
              <w:t>nội</w:t>
            </w:r>
            <w:proofErr w:type="spellEnd"/>
            <w:r w:rsidRPr="001A7079">
              <w:rPr>
                <w:sz w:val="26"/>
                <w:szCs w:val="26"/>
              </w:rPr>
              <w:t xml:space="preserve"> dung, </w:t>
            </w:r>
            <w:proofErr w:type="spellStart"/>
            <w:r w:rsidRPr="001A7079">
              <w:rPr>
                <w:sz w:val="26"/>
                <w:szCs w:val="26"/>
              </w:rPr>
              <w:t>phương</w:t>
            </w:r>
            <w:proofErr w:type="spellEnd"/>
            <w:r w:rsidRPr="001A7079">
              <w:rPr>
                <w:sz w:val="26"/>
                <w:szCs w:val="26"/>
              </w:rPr>
              <w:t xml:space="preserve"> </w:t>
            </w:r>
            <w:proofErr w:type="spellStart"/>
            <w:r w:rsidRPr="001A7079">
              <w:rPr>
                <w:sz w:val="26"/>
                <w:szCs w:val="26"/>
              </w:rPr>
              <w:t>pháp</w:t>
            </w:r>
            <w:proofErr w:type="spellEnd"/>
            <w:r w:rsidRPr="001A7079">
              <w:rPr>
                <w:sz w:val="26"/>
                <w:szCs w:val="26"/>
              </w:rPr>
              <w:t xml:space="preserve"> </w:t>
            </w:r>
            <w:proofErr w:type="spellStart"/>
            <w:r w:rsidRPr="001A7079">
              <w:rPr>
                <w:sz w:val="26"/>
                <w:szCs w:val="26"/>
              </w:rPr>
              <w:t>dạy</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và</w:t>
            </w:r>
            <w:proofErr w:type="spellEnd"/>
            <w:r w:rsidRPr="001A7079">
              <w:rPr>
                <w:sz w:val="26"/>
                <w:szCs w:val="26"/>
              </w:rPr>
              <w:t xml:space="preserve"> </w:t>
            </w:r>
            <w:proofErr w:type="spellStart"/>
            <w:r w:rsidRPr="001A7079">
              <w:rPr>
                <w:sz w:val="26"/>
                <w:szCs w:val="26"/>
              </w:rPr>
              <w:t>giúp</w:t>
            </w:r>
            <w:proofErr w:type="spellEnd"/>
            <w:r w:rsidRPr="001A7079">
              <w:rPr>
                <w:sz w:val="26"/>
                <w:szCs w:val="26"/>
              </w:rPr>
              <w:t xml:space="preserve"> </w:t>
            </w:r>
            <w:proofErr w:type="spellStart"/>
            <w:r w:rsidRPr="001A7079">
              <w:rPr>
                <w:sz w:val="26"/>
                <w:szCs w:val="26"/>
              </w:rPr>
              <w:t>đỡ</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sinh</w:t>
            </w:r>
            <w:proofErr w:type="spellEnd"/>
            <w:r w:rsidRPr="001A7079">
              <w:rPr>
                <w:sz w:val="26"/>
                <w:szCs w:val="26"/>
              </w:rPr>
              <w:t xml:space="preserve"> </w:t>
            </w:r>
            <w:proofErr w:type="spellStart"/>
            <w:r w:rsidRPr="001A7079">
              <w:rPr>
                <w:sz w:val="26"/>
                <w:szCs w:val="26"/>
              </w:rPr>
              <w:t>một</w:t>
            </w:r>
            <w:proofErr w:type="spellEnd"/>
            <w:r w:rsidRPr="001A7079">
              <w:rPr>
                <w:sz w:val="26"/>
                <w:szCs w:val="26"/>
              </w:rPr>
              <w:t xml:space="preserve"> </w:t>
            </w:r>
            <w:proofErr w:type="spellStart"/>
            <w:r w:rsidRPr="001A7079">
              <w:rPr>
                <w:sz w:val="26"/>
                <w:szCs w:val="26"/>
              </w:rPr>
              <w:t>cách</w:t>
            </w:r>
            <w:proofErr w:type="spellEnd"/>
            <w:r w:rsidRPr="001A7079">
              <w:rPr>
                <w:sz w:val="26"/>
                <w:szCs w:val="26"/>
              </w:rPr>
              <w:t xml:space="preserve"> </w:t>
            </w:r>
            <w:proofErr w:type="spellStart"/>
            <w:r w:rsidRPr="001A7079">
              <w:rPr>
                <w:sz w:val="26"/>
                <w:szCs w:val="26"/>
              </w:rPr>
              <w:t>kịp</w:t>
            </w:r>
            <w:proofErr w:type="spellEnd"/>
            <w:r w:rsidRPr="001A7079">
              <w:rPr>
                <w:sz w:val="26"/>
                <w:szCs w:val="26"/>
              </w:rPr>
              <w:t xml:space="preserve"> </w:t>
            </w:r>
            <w:proofErr w:type="spellStart"/>
            <w:r w:rsidRPr="001A7079">
              <w:rPr>
                <w:sz w:val="26"/>
                <w:szCs w:val="26"/>
              </w:rPr>
              <w:t>thời</w:t>
            </w:r>
            <w:proofErr w:type="spellEnd"/>
            <w:r w:rsidRPr="001A7079">
              <w:rPr>
                <w:sz w:val="26"/>
                <w:szCs w:val="26"/>
              </w:rPr>
              <w:t>.</w:t>
            </w:r>
          </w:p>
        </w:tc>
      </w:tr>
      <w:tr w:rsidR="0021288A" w:rsidRPr="003C39BB" w14:paraId="576ABE10" w14:textId="77777777" w:rsidTr="002F22A5">
        <w:trPr>
          <w:gridAfter w:val="1"/>
          <w:wAfter w:w="140" w:type="dxa"/>
        </w:trPr>
        <w:tc>
          <w:tcPr>
            <w:tcW w:w="12618" w:type="dxa"/>
            <w:gridSpan w:val="4"/>
          </w:tcPr>
          <w:p w14:paraId="32433591" w14:textId="4BB270F5" w:rsidR="0021288A" w:rsidRPr="003C39BB" w:rsidRDefault="0021288A" w:rsidP="000F24DD">
            <w:pPr>
              <w:jc w:val="center"/>
              <w:rPr>
                <w:b/>
                <w:sz w:val="26"/>
                <w:szCs w:val="26"/>
              </w:rPr>
            </w:pPr>
            <w:r w:rsidRPr="003C39BB">
              <w:rPr>
                <w:b/>
                <w:sz w:val="26"/>
                <w:szCs w:val="26"/>
              </w:rPr>
              <w:t>HỌC KÌ II</w:t>
            </w:r>
          </w:p>
        </w:tc>
      </w:tr>
      <w:tr w:rsidR="007A4A41" w:rsidRPr="00CF5B09" w14:paraId="7B89BBD8" w14:textId="77777777" w:rsidTr="002F22A5">
        <w:trPr>
          <w:trHeight w:val="930"/>
        </w:trPr>
        <w:tc>
          <w:tcPr>
            <w:tcW w:w="982" w:type="dxa"/>
          </w:tcPr>
          <w:p w14:paraId="3ECAD536" w14:textId="3EB6BA3E" w:rsidR="007A4A41" w:rsidRPr="003C39BB" w:rsidRDefault="007A4A41" w:rsidP="00A045AB">
            <w:pPr>
              <w:jc w:val="center"/>
              <w:rPr>
                <w:sz w:val="26"/>
                <w:szCs w:val="26"/>
              </w:rPr>
            </w:pPr>
            <w:r w:rsidRPr="003C39BB">
              <w:rPr>
                <w:sz w:val="26"/>
                <w:szCs w:val="26"/>
              </w:rPr>
              <w:t>19</w:t>
            </w:r>
          </w:p>
        </w:tc>
        <w:tc>
          <w:tcPr>
            <w:tcW w:w="3154" w:type="dxa"/>
            <w:vMerge w:val="restart"/>
          </w:tcPr>
          <w:p w14:paraId="066256E1" w14:textId="6CBD1C45" w:rsidR="007A4A41" w:rsidRPr="003C39BB" w:rsidRDefault="007A4A41" w:rsidP="0021288A">
            <w:pPr>
              <w:tabs>
                <w:tab w:val="left" w:pos="1038"/>
              </w:tabs>
              <w:jc w:val="both"/>
              <w:rPr>
                <w:sz w:val="26"/>
                <w:szCs w:val="26"/>
              </w:rPr>
            </w:pPr>
            <w:r>
              <w:rPr>
                <w:bCs/>
                <w:color w:val="auto"/>
                <w:sz w:val="26"/>
                <w:szCs w:val="26"/>
              </w:rPr>
              <w:t>Bài</w:t>
            </w:r>
            <w:r w:rsidRPr="003C39BB">
              <w:rPr>
                <w:bCs/>
                <w:color w:val="auto"/>
                <w:sz w:val="26"/>
                <w:szCs w:val="26"/>
              </w:rPr>
              <w:t>12. </w:t>
            </w:r>
            <w:proofErr w:type="spellStart"/>
            <w:r w:rsidRPr="003C39BB">
              <w:rPr>
                <w:bCs/>
                <w:color w:val="auto"/>
                <w:sz w:val="26"/>
                <w:szCs w:val="26"/>
              </w:rPr>
              <w:t>Chiến</w:t>
            </w:r>
            <w:proofErr w:type="spellEnd"/>
            <w:r w:rsidRPr="003C39BB">
              <w:rPr>
                <w:bCs/>
                <w:color w:val="auto"/>
                <w:sz w:val="26"/>
                <w:szCs w:val="26"/>
              </w:rPr>
              <w:t xml:space="preserve"> </w:t>
            </w:r>
            <w:proofErr w:type="spellStart"/>
            <w:r w:rsidRPr="003C39BB">
              <w:rPr>
                <w:bCs/>
                <w:color w:val="auto"/>
                <w:sz w:val="26"/>
                <w:szCs w:val="26"/>
              </w:rPr>
              <w:t>tranh</w:t>
            </w:r>
            <w:proofErr w:type="spellEnd"/>
            <w:r w:rsidRPr="003C39BB">
              <w:rPr>
                <w:bCs/>
                <w:color w:val="auto"/>
                <w:sz w:val="26"/>
                <w:szCs w:val="26"/>
              </w:rPr>
              <w:t xml:space="preserve"> </w:t>
            </w:r>
            <w:proofErr w:type="spellStart"/>
            <w:r w:rsidRPr="003C39BB">
              <w:rPr>
                <w:bCs/>
                <w:color w:val="auto"/>
                <w:sz w:val="26"/>
                <w:szCs w:val="26"/>
              </w:rPr>
              <w:t>thế</w:t>
            </w:r>
            <w:proofErr w:type="spellEnd"/>
            <w:r w:rsidRPr="003C39BB">
              <w:rPr>
                <w:bCs/>
                <w:color w:val="auto"/>
                <w:sz w:val="26"/>
                <w:szCs w:val="26"/>
              </w:rPr>
              <w:t xml:space="preserve"> </w:t>
            </w:r>
            <w:proofErr w:type="spellStart"/>
            <w:r w:rsidRPr="003C39BB">
              <w:rPr>
                <w:bCs/>
                <w:color w:val="auto"/>
                <w:sz w:val="26"/>
                <w:szCs w:val="26"/>
              </w:rPr>
              <w:t>giới</w:t>
            </w:r>
            <w:proofErr w:type="spellEnd"/>
            <w:r w:rsidRPr="003C39BB">
              <w:rPr>
                <w:bCs/>
                <w:color w:val="auto"/>
                <w:sz w:val="26"/>
                <w:szCs w:val="26"/>
              </w:rPr>
              <w:t xml:space="preserve"> </w:t>
            </w:r>
            <w:proofErr w:type="spellStart"/>
            <w:r w:rsidRPr="003C39BB">
              <w:rPr>
                <w:bCs/>
                <w:color w:val="auto"/>
                <w:sz w:val="26"/>
                <w:szCs w:val="26"/>
              </w:rPr>
              <w:t>thứ</w:t>
            </w:r>
            <w:proofErr w:type="spellEnd"/>
            <w:r w:rsidRPr="003C39BB">
              <w:rPr>
                <w:bCs/>
                <w:color w:val="auto"/>
                <w:sz w:val="26"/>
                <w:szCs w:val="26"/>
              </w:rPr>
              <w:t xml:space="preserve"> </w:t>
            </w:r>
            <w:proofErr w:type="spellStart"/>
            <w:r w:rsidRPr="003C39BB">
              <w:rPr>
                <w:bCs/>
                <w:color w:val="auto"/>
                <w:sz w:val="26"/>
                <w:szCs w:val="26"/>
              </w:rPr>
              <w:t>nhất</w:t>
            </w:r>
            <w:proofErr w:type="spellEnd"/>
            <w:r w:rsidRPr="003C39BB">
              <w:rPr>
                <w:bCs/>
                <w:color w:val="auto"/>
                <w:sz w:val="26"/>
                <w:szCs w:val="26"/>
              </w:rPr>
              <w:t xml:space="preserve"> (1914 – 1918) </w:t>
            </w:r>
            <w:proofErr w:type="spellStart"/>
            <w:r w:rsidRPr="003C39BB">
              <w:rPr>
                <w:bCs/>
                <w:color w:val="auto"/>
                <w:sz w:val="26"/>
                <w:szCs w:val="26"/>
              </w:rPr>
              <w:t>và</w:t>
            </w:r>
            <w:proofErr w:type="spellEnd"/>
            <w:r w:rsidRPr="003C39BB">
              <w:rPr>
                <w:bCs/>
                <w:color w:val="auto"/>
                <w:sz w:val="26"/>
                <w:szCs w:val="26"/>
              </w:rPr>
              <w:t xml:space="preserve"> </w:t>
            </w:r>
            <w:proofErr w:type="spellStart"/>
            <w:r w:rsidRPr="003C39BB">
              <w:rPr>
                <w:bCs/>
                <w:color w:val="auto"/>
                <w:sz w:val="26"/>
                <w:szCs w:val="26"/>
              </w:rPr>
              <w:t>Cách</w:t>
            </w:r>
            <w:proofErr w:type="spellEnd"/>
            <w:r w:rsidRPr="003C39BB">
              <w:rPr>
                <w:bCs/>
                <w:color w:val="auto"/>
                <w:sz w:val="26"/>
                <w:szCs w:val="26"/>
              </w:rPr>
              <w:t xml:space="preserve"> </w:t>
            </w:r>
            <w:proofErr w:type="spellStart"/>
            <w:r w:rsidRPr="003C39BB">
              <w:rPr>
                <w:bCs/>
                <w:color w:val="auto"/>
                <w:sz w:val="26"/>
                <w:szCs w:val="26"/>
              </w:rPr>
              <w:t>mạng</w:t>
            </w:r>
            <w:proofErr w:type="spellEnd"/>
            <w:r w:rsidRPr="003C39BB">
              <w:rPr>
                <w:bCs/>
                <w:color w:val="auto"/>
                <w:sz w:val="26"/>
                <w:szCs w:val="26"/>
              </w:rPr>
              <w:t xml:space="preserve"> </w:t>
            </w:r>
            <w:proofErr w:type="spellStart"/>
            <w:r w:rsidRPr="003C39BB">
              <w:rPr>
                <w:bCs/>
                <w:color w:val="auto"/>
                <w:sz w:val="26"/>
                <w:szCs w:val="26"/>
              </w:rPr>
              <w:t>tháng</w:t>
            </w:r>
            <w:proofErr w:type="spellEnd"/>
            <w:r w:rsidRPr="003C39BB">
              <w:rPr>
                <w:bCs/>
                <w:color w:val="auto"/>
                <w:sz w:val="26"/>
                <w:szCs w:val="26"/>
              </w:rPr>
              <w:t xml:space="preserve"> </w:t>
            </w:r>
            <w:proofErr w:type="spellStart"/>
            <w:r w:rsidRPr="003C39BB">
              <w:rPr>
                <w:bCs/>
                <w:color w:val="auto"/>
                <w:sz w:val="26"/>
                <w:szCs w:val="26"/>
              </w:rPr>
              <w:t>Mười</w:t>
            </w:r>
            <w:proofErr w:type="spellEnd"/>
            <w:r w:rsidRPr="003C39BB">
              <w:rPr>
                <w:bCs/>
                <w:color w:val="auto"/>
                <w:sz w:val="26"/>
                <w:szCs w:val="26"/>
              </w:rPr>
              <w:t xml:space="preserve"> Nga </w:t>
            </w:r>
            <w:proofErr w:type="spellStart"/>
            <w:r w:rsidRPr="003C39BB">
              <w:rPr>
                <w:bCs/>
                <w:color w:val="auto"/>
                <w:sz w:val="26"/>
                <w:szCs w:val="26"/>
              </w:rPr>
              <w:t>năm</w:t>
            </w:r>
            <w:proofErr w:type="spellEnd"/>
            <w:r w:rsidRPr="003C39BB">
              <w:rPr>
                <w:bCs/>
                <w:color w:val="auto"/>
                <w:sz w:val="26"/>
                <w:szCs w:val="26"/>
              </w:rPr>
              <w:t xml:space="preserve"> 1917</w:t>
            </w:r>
          </w:p>
        </w:tc>
        <w:tc>
          <w:tcPr>
            <w:tcW w:w="900" w:type="dxa"/>
          </w:tcPr>
          <w:p w14:paraId="3B2694A9" w14:textId="78AFEC2F" w:rsidR="007A4A41" w:rsidRPr="007A4A41" w:rsidRDefault="007A4A41" w:rsidP="0021288A">
            <w:pPr>
              <w:tabs>
                <w:tab w:val="left" w:pos="1038"/>
              </w:tabs>
              <w:jc w:val="both"/>
              <w:rPr>
                <w:sz w:val="26"/>
                <w:szCs w:val="26"/>
              </w:rPr>
            </w:pPr>
            <w:r>
              <w:rPr>
                <w:sz w:val="26"/>
                <w:szCs w:val="26"/>
              </w:rPr>
              <w:t>28</w:t>
            </w:r>
          </w:p>
        </w:tc>
        <w:tc>
          <w:tcPr>
            <w:tcW w:w="7722" w:type="dxa"/>
            <w:gridSpan w:val="2"/>
            <w:vMerge w:val="restart"/>
          </w:tcPr>
          <w:p w14:paraId="77B43A70"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Nêu được nguyên nhân bùng nổ Chiến tranhthế giới thứ nhất.</w:t>
            </w:r>
          </w:p>
          <w:p w14:paraId="5832CB61"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Phân tích, đánh giá được hậu quả và tác động của Chiến tranh thế giới thứ nhất (1914 1918) đối với lịch sử nhân loại.</w:t>
            </w:r>
          </w:p>
          <w:p w14:paraId="286D134A" w14:textId="2FB12946" w:rsidR="007A4A41" w:rsidRPr="003C39BB" w:rsidRDefault="007A4A41" w:rsidP="002A1831">
            <w:pPr>
              <w:jc w:val="both"/>
              <w:rPr>
                <w:sz w:val="26"/>
                <w:szCs w:val="26"/>
                <w:lang w:val="vi-VN"/>
              </w:rPr>
            </w:pPr>
            <w:r w:rsidRPr="000B6AEB">
              <w:rPr>
                <w:spacing w:val="-8"/>
                <w:sz w:val="26"/>
                <w:szCs w:val="26"/>
                <w:lang w:val="vi-VN"/>
              </w:rPr>
              <w:t>- Nêu được một số nét chính (nguyên nhân, diễnbiển, tác động và ý nghĩa lịch sử) của Cách mạng tháng Mười Nga năm 1917.</w:t>
            </w:r>
          </w:p>
        </w:tc>
      </w:tr>
      <w:tr w:rsidR="007A4A41" w:rsidRPr="003C39BB" w14:paraId="240D88E5" w14:textId="77777777" w:rsidTr="002F22A5">
        <w:trPr>
          <w:trHeight w:val="1455"/>
        </w:trPr>
        <w:tc>
          <w:tcPr>
            <w:tcW w:w="982" w:type="dxa"/>
          </w:tcPr>
          <w:p w14:paraId="72C9F449" w14:textId="0313B34B" w:rsidR="007A4A41" w:rsidRPr="003C39BB" w:rsidRDefault="007A4A41" w:rsidP="00A045AB">
            <w:pPr>
              <w:jc w:val="center"/>
              <w:rPr>
                <w:sz w:val="26"/>
                <w:szCs w:val="26"/>
              </w:rPr>
            </w:pPr>
            <w:r w:rsidRPr="003C39BB">
              <w:rPr>
                <w:sz w:val="26"/>
                <w:szCs w:val="26"/>
              </w:rPr>
              <w:t>20</w:t>
            </w:r>
          </w:p>
        </w:tc>
        <w:tc>
          <w:tcPr>
            <w:tcW w:w="3154" w:type="dxa"/>
            <w:vMerge/>
          </w:tcPr>
          <w:p w14:paraId="48AD8F07" w14:textId="6F61C070" w:rsidR="007A4A41" w:rsidRPr="003C39BB" w:rsidRDefault="007A4A41" w:rsidP="0021288A">
            <w:pPr>
              <w:tabs>
                <w:tab w:val="left" w:pos="1038"/>
              </w:tabs>
              <w:jc w:val="both"/>
              <w:rPr>
                <w:sz w:val="26"/>
                <w:szCs w:val="26"/>
              </w:rPr>
            </w:pPr>
          </w:p>
        </w:tc>
        <w:tc>
          <w:tcPr>
            <w:tcW w:w="900" w:type="dxa"/>
          </w:tcPr>
          <w:p w14:paraId="4554D8C8" w14:textId="1004B1B3" w:rsidR="007A4A41" w:rsidRPr="003C39BB" w:rsidRDefault="007A4A41" w:rsidP="0021288A">
            <w:pPr>
              <w:tabs>
                <w:tab w:val="left" w:pos="1038"/>
              </w:tabs>
              <w:jc w:val="both"/>
              <w:rPr>
                <w:bCs/>
                <w:color w:val="auto"/>
                <w:sz w:val="26"/>
                <w:szCs w:val="26"/>
              </w:rPr>
            </w:pPr>
            <w:r>
              <w:rPr>
                <w:bCs/>
                <w:color w:val="auto"/>
                <w:sz w:val="26"/>
                <w:szCs w:val="26"/>
              </w:rPr>
              <w:t>29</w:t>
            </w:r>
          </w:p>
        </w:tc>
        <w:tc>
          <w:tcPr>
            <w:tcW w:w="7722" w:type="dxa"/>
            <w:gridSpan w:val="2"/>
            <w:vMerge/>
          </w:tcPr>
          <w:p w14:paraId="11DB45B2" w14:textId="77777777" w:rsidR="007A4A41" w:rsidRPr="003C39BB" w:rsidRDefault="007A4A41" w:rsidP="002A1831">
            <w:pPr>
              <w:contextualSpacing/>
              <w:jc w:val="both"/>
              <w:rPr>
                <w:spacing w:val="-8"/>
                <w:sz w:val="26"/>
                <w:szCs w:val="26"/>
              </w:rPr>
            </w:pPr>
          </w:p>
        </w:tc>
      </w:tr>
      <w:tr w:rsidR="007A4A41" w:rsidRPr="00CF5B09" w14:paraId="09E2BC89" w14:textId="77777777" w:rsidTr="002F22A5">
        <w:trPr>
          <w:trHeight w:val="915"/>
        </w:trPr>
        <w:tc>
          <w:tcPr>
            <w:tcW w:w="982" w:type="dxa"/>
          </w:tcPr>
          <w:p w14:paraId="1550EBDA" w14:textId="5EAB2C82" w:rsidR="007A4A41" w:rsidRPr="003C39BB" w:rsidRDefault="007A4A41" w:rsidP="00A045AB">
            <w:pPr>
              <w:jc w:val="center"/>
              <w:rPr>
                <w:sz w:val="26"/>
                <w:szCs w:val="26"/>
              </w:rPr>
            </w:pPr>
            <w:r w:rsidRPr="003C39BB">
              <w:rPr>
                <w:sz w:val="26"/>
                <w:szCs w:val="26"/>
              </w:rPr>
              <w:t>21</w:t>
            </w:r>
          </w:p>
        </w:tc>
        <w:tc>
          <w:tcPr>
            <w:tcW w:w="3154" w:type="dxa"/>
            <w:vMerge w:val="restart"/>
          </w:tcPr>
          <w:p w14:paraId="04D9E8E5" w14:textId="77777777" w:rsidR="007A4A41" w:rsidRPr="003C39BB" w:rsidRDefault="007A4A41" w:rsidP="00ED1FEE">
            <w:pPr>
              <w:jc w:val="both"/>
              <w:rPr>
                <w:sz w:val="26"/>
                <w:szCs w:val="26"/>
              </w:rPr>
            </w:pPr>
            <w:proofErr w:type="spellStart"/>
            <w:r w:rsidRPr="003C39BB">
              <w:rPr>
                <w:bCs/>
                <w:color w:val="auto"/>
                <w:sz w:val="26"/>
                <w:szCs w:val="26"/>
              </w:rPr>
              <w:t>Bài</w:t>
            </w:r>
            <w:proofErr w:type="spellEnd"/>
            <w:r w:rsidRPr="003C39BB">
              <w:rPr>
                <w:bCs/>
                <w:color w:val="auto"/>
                <w:sz w:val="26"/>
                <w:szCs w:val="26"/>
              </w:rPr>
              <w:t xml:space="preserve"> 13: </w:t>
            </w:r>
            <w:proofErr w:type="spellStart"/>
            <w:r w:rsidRPr="003C39BB">
              <w:rPr>
                <w:bCs/>
                <w:color w:val="auto"/>
                <w:sz w:val="26"/>
                <w:szCs w:val="26"/>
              </w:rPr>
              <w:t>Sự</w:t>
            </w:r>
            <w:proofErr w:type="spellEnd"/>
            <w:r w:rsidRPr="003C39BB">
              <w:rPr>
                <w:bCs/>
                <w:color w:val="auto"/>
                <w:sz w:val="26"/>
                <w:szCs w:val="26"/>
              </w:rPr>
              <w:t xml:space="preserve"> </w:t>
            </w:r>
            <w:proofErr w:type="spellStart"/>
            <w:r w:rsidRPr="003C39BB">
              <w:rPr>
                <w:bCs/>
                <w:color w:val="auto"/>
                <w:sz w:val="26"/>
                <w:szCs w:val="26"/>
              </w:rPr>
              <w:t>phát</w:t>
            </w:r>
            <w:proofErr w:type="spellEnd"/>
            <w:r w:rsidRPr="003C39BB">
              <w:rPr>
                <w:bCs/>
                <w:color w:val="auto"/>
                <w:sz w:val="26"/>
                <w:szCs w:val="26"/>
              </w:rPr>
              <w:t xml:space="preserve"> </w:t>
            </w:r>
            <w:proofErr w:type="spellStart"/>
            <w:r w:rsidRPr="003C39BB">
              <w:rPr>
                <w:bCs/>
                <w:color w:val="auto"/>
                <w:sz w:val="26"/>
                <w:szCs w:val="26"/>
              </w:rPr>
              <w:t>triển</w:t>
            </w:r>
            <w:proofErr w:type="spellEnd"/>
            <w:r w:rsidRPr="003C39BB">
              <w:rPr>
                <w:bCs/>
                <w:color w:val="auto"/>
                <w:sz w:val="26"/>
                <w:szCs w:val="26"/>
              </w:rPr>
              <w:t xml:space="preserve"> </w:t>
            </w:r>
            <w:proofErr w:type="spellStart"/>
            <w:r w:rsidRPr="003C39BB">
              <w:rPr>
                <w:bCs/>
                <w:color w:val="auto"/>
                <w:sz w:val="26"/>
                <w:szCs w:val="26"/>
              </w:rPr>
              <w:t>của</w:t>
            </w:r>
            <w:proofErr w:type="spellEnd"/>
            <w:r w:rsidRPr="003C39BB">
              <w:rPr>
                <w:bCs/>
                <w:color w:val="auto"/>
                <w:sz w:val="26"/>
                <w:szCs w:val="26"/>
              </w:rPr>
              <w:t xml:space="preserve"> khoa </w:t>
            </w:r>
            <w:proofErr w:type="spellStart"/>
            <w:r w:rsidRPr="003C39BB">
              <w:rPr>
                <w:bCs/>
                <w:color w:val="auto"/>
                <w:sz w:val="26"/>
                <w:szCs w:val="26"/>
              </w:rPr>
              <w:t>học</w:t>
            </w:r>
            <w:proofErr w:type="spellEnd"/>
            <w:r w:rsidRPr="003C39BB">
              <w:rPr>
                <w:bCs/>
                <w:color w:val="auto"/>
                <w:sz w:val="26"/>
                <w:szCs w:val="26"/>
              </w:rPr>
              <w:t xml:space="preserve">, </w:t>
            </w:r>
            <w:proofErr w:type="spellStart"/>
            <w:r w:rsidRPr="003C39BB">
              <w:rPr>
                <w:bCs/>
                <w:color w:val="auto"/>
                <w:sz w:val="26"/>
                <w:szCs w:val="26"/>
              </w:rPr>
              <w:t>kĩ</w:t>
            </w:r>
            <w:proofErr w:type="spellEnd"/>
            <w:r w:rsidRPr="003C39BB">
              <w:rPr>
                <w:bCs/>
                <w:color w:val="auto"/>
                <w:sz w:val="26"/>
                <w:szCs w:val="26"/>
              </w:rPr>
              <w:t xml:space="preserve"> </w:t>
            </w:r>
            <w:proofErr w:type="spellStart"/>
            <w:r w:rsidRPr="003C39BB">
              <w:rPr>
                <w:bCs/>
                <w:color w:val="auto"/>
                <w:sz w:val="26"/>
                <w:szCs w:val="26"/>
              </w:rPr>
              <w:t>thuật</w:t>
            </w:r>
            <w:proofErr w:type="spellEnd"/>
            <w:r w:rsidRPr="003C39BB">
              <w:rPr>
                <w:bCs/>
                <w:color w:val="auto"/>
                <w:sz w:val="26"/>
                <w:szCs w:val="26"/>
              </w:rPr>
              <w:t xml:space="preserve">, </w:t>
            </w:r>
            <w:proofErr w:type="spellStart"/>
            <w:r w:rsidRPr="003C39BB">
              <w:rPr>
                <w:bCs/>
                <w:color w:val="auto"/>
                <w:sz w:val="26"/>
                <w:szCs w:val="26"/>
              </w:rPr>
              <w:t>văn</w:t>
            </w:r>
            <w:proofErr w:type="spellEnd"/>
            <w:r w:rsidRPr="003C39BB">
              <w:rPr>
                <w:bCs/>
                <w:color w:val="auto"/>
                <w:sz w:val="26"/>
                <w:szCs w:val="26"/>
              </w:rPr>
              <w:t xml:space="preserve"> </w:t>
            </w:r>
            <w:proofErr w:type="spellStart"/>
            <w:r w:rsidRPr="003C39BB">
              <w:rPr>
                <w:bCs/>
                <w:color w:val="auto"/>
                <w:sz w:val="26"/>
                <w:szCs w:val="26"/>
              </w:rPr>
              <w:t>học</w:t>
            </w:r>
            <w:proofErr w:type="spellEnd"/>
            <w:r w:rsidRPr="003C39BB">
              <w:rPr>
                <w:bCs/>
                <w:color w:val="auto"/>
                <w:sz w:val="26"/>
                <w:szCs w:val="26"/>
              </w:rPr>
              <w:t xml:space="preserve">, </w:t>
            </w:r>
            <w:proofErr w:type="spellStart"/>
            <w:r w:rsidRPr="003C39BB">
              <w:rPr>
                <w:bCs/>
                <w:color w:val="auto"/>
                <w:sz w:val="26"/>
                <w:szCs w:val="26"/>
              </w:rPr>
              <w:t>nghệ</w:t>
            </w:r>
            <w:proofErr w:type="spellEnd"/>
            <w:r w:rsidRPr="003C39BB">
              <w:rPr>
                <w:bCs/>
                <w:color w:val="auto"/>
                <w:sz w:val="26"/>
                <w:szCs w:val="26"/>
              </w:rPr>
              <w:t xml:space="preserve"> </w:t>
            </w:r>
            <w:proofErr w:type="spellStart"/>
            <w:r w:rsidRPr="003C39BB">
              <w:rPr>
                <w:bCs/>
                <w:color w:val="auto"/>
                <w:sz w:val="26"/>
                <w:szCs w:val="26"/>
              </w:rPr>
              <w:t>thuật</w:t>
            </w:r>
            <w:proofErr w:type="spellEnd"/>
            <w:r w:rsidRPr="003C39BB">
              <w:rPr>
                <w:bCs/>
                <w:color w:val="auto"/>
                <w:sz w:val="26"/>
                <w:szCs w:val="26"/>
              </w:rPr>
              <w:t xml:space="preserve"> </w:t>
            </w:r>
            <w:proofErr w:type="spellStart"/>
            <w:r w:rsidRPr="003C39BB">
              <w:rPr>
                <w:bCs/>
                <w:color w:val="auto"/>
                <w:sz w:val="26"/>
                <w:szCs w:val="26"/>
              </w:rPr>
              <w:t>trong</w:t>
            </w:r>
            <w:proofErr w:type="spellEnd"/>
            <w:r w:rsidRPr="003C39BB">
              <w:rPr>
                <w:bCs/>
                <w:color w:val="auto"/>
                <w:sz w:val="26"/>
                <w:szCs w:val="26"/>
              </w:rPr>
              <w:t xml:space="preserve"> </w:t>
            </w:r>
            <w:proofErr w:type="spellStart"/>
            <w:r w:rsidRPr="003C39BB">
              <w:rPr>
                <w:bCs/>
                <w:color w:val="auto"/>
                <w:sz w:val="26"/>
                <w:szCs w:val="26"/>
              </w:rPr>
              <w:t>các</w:t>
            </w:r>
            <w:proofErr w:type="spellEnd"/>
            <w:r w:rsidRPr="003C39BB">
              <w:rPr>
                <w:bCs/>
                <w:color w:val="auto"/>
                <w:sz w:val="26"/>
                <w:szCs w:val="26"/>
              </w:rPr>
              <w:t xml:space="preserve"> </w:t>
            </w:r>
            <w:proofErr w:type="spellStart"/>
            <w:r w:rsidRPr="003C39BB">
              <w:rPr>
                <w:bCs/>
                <w:color w:val="auto"/>
                <w:sz w:val="26"/>
                <w:szCs w:val="26"/>
              </w:rPr>
              <w:t>thế</w:t>
            </w:r>
            <w:proofErr w:type="spellEnd"/>
            <w:r w:rsidRPr="003C39BB">
              <w:rPr>
                <w:bCs/>
                <w:color w:val="auto"/>
                <w:sz w:val="26"/>
                <w:szCs w:val="26"/>
              </w:rPr>
              <w:t xml:space="preserve"> </w:t>
            </w:r>
            <w:proofErr w:type="spellStart"/>
            <w:r w:rsidRPr="003C39BB">
              <w:rPr>
                <w:bCs/>
                <w:color w:val="auto"/>
                <w:sz w:val="26"/>
                <w:szCs w:val="26"/>
              </w:rPr>
              <w:t>kỉ</w:t>
            </w:r>
            <w:proofErr w:type="spellEnd"/>
            <w:r w:rsidRPr="003C39BB">
              <w:rPr>
                <w:bCs/>
                <w:color w:val="auto"/>
                <w:sz w:val="26"/>
                <w:szCs w:val="26"/>
              </w:rPr>
              <w:t xml:space="preserve"> XVIII – XIX</w:t>
            </w:r>
          </w:p>
          <w:p w14:paraId="5C74C251" w14:textId="0A065D51" w:rsidR="007A4A41" w:rsidRPr="003C39BB" w:rsidRDefault="007A4A41" w:rsidP="00ED1FEE">
            <w:pPr>
              <w:jc w:val="both"/>
              <w:rPr>
                <w:sz w:val="26"/>
                <w:szCs w:val="26"/>
              </w:rPr>
            </w:pPr>
          </w:p>
        </w:tc>
        <w:tc>
          <w:tcPr>
            <w:tcW w:w="900" w:type="dxa"/>
          </w:tcPr>
          <w:p w14:paraId="21002688" w14:textId="049E59D3" w:rsidR="007A4A41" w:rsidRPr="007A4A41" w:rsidRDefault="007A4A41" w:rsidP="00ED1FEE">
            <w:pPr>
              <w:jc w:val="both"/>
              <w:rPr>
                <w:sz w:val="26"/>
                <w:szCs w:val="26"/>
              </w:rPr>
            </w:pPr>
            <w:r>
              <w:rPr>
                <w:sz w:val="26"/>
                <w:szCs w:val="26"/>
              </w:rPr>
              <w:t>30</w:t>
            </w:r>
          </w:p>
        </w:tc>
        <w:tc>
          <w:tcPr>
            <w:tcW w:w="7722" w:type="dxa"/>
            <w:gridSpan w:val="2"/>
            <w:vMerge w:val="restart"/>
          </w:tcPr>
          <w:p w14:paraId="7D77F072"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xml:space="preserve">– Mô tả được một số thành tựu tiêu biểu về khoahọc, kĩ thuật, văn học, nghệ thuật trong các thế kỉ XVIII-XIX. </w:t>
            </w:r>
          </w:p>
          <w:p w14:paraId="31E71A25" w14:textId="7D504889" w:rsidR="007A4A41" w:rsidRPr="003C39BB" w:rsidRDefault="007A4A41" w:rsidP="002A1831">
            <w:pPr>
              <w:jc w:val="both"/>
              <w:rPr>
                <w:sz w:val="26"/>
                <w:szCs w:val="26"/>
                <w:lang w:val="vi-VN"/>
              </w:rPr>
            </w:pPr>
            <w:r w:rsidRPr="000B6AEB">
              <w:rPr>
                <w:spacing w:val="-8"/>
                <w:sz w:val="26"/>
                <w:szCs w:val="26"/>
                <w:lang w:val="vi-VN"/>
              </w:rPr>
              <w:t>- Phân tích được tác động của sự phát triển khoahọc, kỹ thuật, văn học, nghệ thuật trong các thế kỉ XVIII-XIX.</w:t>
            </w:r>
          </w:p>
        </w:tc>
      </w:tr>
      <w:tr w:rsidR="007A4A41" w:rsidRPr="003C39BB" w14:paraId="459D59CC" w14:textId="77777777" w:rsidTr="002F22A5">
        <w:trPr>
          <w:trHeight w:val="299"/>
        </w:trPr>
        <w:tc>
          <w:tcPr>
            <w:tcW w:w="982" w:type="dxa"/>
            <w:vMerge w:val="restart"/>
          </w:tcPr>
          <w:p w14:paraId="1A9973B6" w14:textId="67D74E71" w:rsidR="007A4A41" w:rsidRPr="003C39BB" w:rsidRDefault="007A4A41" w:rsidP="00A045AB">
            <w:pPr>
              <w:jc w:val="center"/>
              <w:rPr>
                <w:sz w:val="26"/>
                <w:szCs w:val="26"/>
              </w:rPr>
            </w:pPr>
            <w:r w:rsidRPr="003C39BB">
              <w:rPr>
                <w:sz w:val="26"/>
                <w:szCs w:val="26"/>
              </w:rPr>
              <w:t>22</w:t>
            </w:r>
          </w:p>
        </w:tc>
        <w:tc>
          <w:tcPr>
            <w:tcW w:w="3154" w:type="dxa"/>
            <w:vMerge/>
          </w:tcPr>
          <w:p w14:paraId="0BF8C850" w14:textId="1E00195E" w:rsidR="007A4A41" w:rsidRPr="003C39BB" w:rsidRDefault="007A4A41" w:rsidP="00ED1FEE">
            <w:pPr>
              <w:jc w:val="both"/>
              <w:rPr>
                <w:sz w:val="26"/>
                <w:szCs w:val="26"/>
              </w:rPr>
            </w:pPr>
          </w:p>
        </w:tc>
        <w:tc>
          <w:tcPr>
            <w:tcW w:w="900" w:type="dxa"/>
          </w:tcPr>
          <w:p w14:paraId="62296B91" w14:textId="49E8A0D5" w:rsidR="007A4A41" w:rsidRPr="003C39BB" w:rsidRDefault="007A4A41" w:rsidP="00ED1FEE">
            <w:pPr>
              <w:jc w:val="both"/>
              <w:rPr>
                <w:bCs/>
                <w:color w:val="auto"/>
                <w:sz w:val="26"/>
                <w:szCs w:val="26"/>
              </w:rPr>
            </w:pPr>
            <w:r>
              <w:rPr>
                <w:bCs/>
                <w:color w:val="auto"/>
                <w:sz w:val="26"/>
                <w:szCs w:val="26"/>
              </w:rPr>
              <w:t>31</w:t>
            </w:r>
          </w:p>
        </w:tc>
        <w:tc>
          <w:tcPr>
            <w:tcW w:w="7722" w:type="dxa"/>
            <w:gridSpan w:val="2"/>
            <w:vMerge/>
          </w:tcPr>
          <w:p w14:paraId="197C0375" w14:textId="77777777" w:rsidR="007A4A41" w:rsidRPr="003C39BB" w:rsidRDefault="007A4A41" w:rsidP="002A1831">
            <w:pPr>
              <w:contextualSpacing/>
              <w:jc w:val="both"/>
              <w:rPr>
                <w:spacing w:val="-8"/>
                <w:sz w:val="26"/>
                <w:szCs w:val="26"/>
              </w:rPr>
            </w:pPr>
          </w:p>
        </w:tc>
      </w:tr>
      <w:tr w:rsidR="007A4A41" w:rsidRPr="003C39BB" w14:paraId="7165C9A3" w14:textId="77777777" w:rsidTr="002F22A5">
        <w:trPr>
          <w:trHeight w:val="1350"/>
        </w:trPr>
        <w:tc>
          <w:tcPr>
            <w:tcW w:w="982" w:type="dxa"/>
            <w:vMerge/>
          </w:tcPr>
          <w:p w14:paraId="386CF3AC" w14:textId="77777777" w:rsidR="007A4A41" w:rsidRPr="003C39BB" w:rsidRDefault="007A4A41" w:rsidP="00A045AB">
            <w:pPr>
              <w:jc w:val="center"/>
              <w:rPr>
                <w:sz w:val="26"/>
                <w:szCs w:val="26"/>
              </w:rPr>
            </w:pPr>
          </w:p>
        </w:tc>
        <w:tc>
          <w:tcPr>
            <w:tcW w:w="3154" w:type="dxa"/>
            <w:vMerge/>
          </w:tcPr>
          <w:p w14:paraId="46CCE7D9" w14:textId="77777777" w:rsidR="007A4A41" w:rsidRPr="003C39BB" w:rsidRDefault="007A4A41" w:rsidP="00ED1FEE">
            <w:pPr>
              <w:jc w:val="both"/>
              <w:rPr>
                <w:sz w:val="26"/>
                <w:szCs w:val="26"/>
              </w:rPr>
            </w:pPr>
          </w:p>
        </w:tc>
        <w:tc>
          <w:tcPr>
            <w:tcW w:w="900" w:type="dxa"/>
          </w:tcPr>
          <w:p w14:paraId="3DE74BEB" w14:textId="77777777" w:rsidR="007A4A41" w:rsidRPr="003C39BB" w:rsidRDefault="007A4A41" w:rsidP="00ED1FEE">
            <w:pPr>
              <w:jc w:val="both"/>
              <w:rPr>
                <w:bCs/>
                <w:color w:val="auto"/>
                <w:sz w:val="26"/>
                <w:szCs w:val="26"/>
              </w:rPr>
            </w:pPr>
          </w:p>
        </w:tc>
        <w:tc>
          <w:tcPr>
            <w:tcW w:w="7722" w:type="dxa"/>
            <w:gridSpan w:val="2"/>
            <w:vMerge/>
          </w:tcPr>
          <w:p w14:paraId="6D585946" w14:textId="77777777" w:rsidR="007A4A41" w:rsidRPr="003C39BB" w:rsidRDefault="007A4A41" w:rsidP="002A1831">
            <w:pPr>
              <w:contextualSpacing/>
              <w:jc w:val="both"/>
              <w:rPr>
                <w:spacing w:val="-8"/>
                <w:sz w:val="26"/>
                <w:szCs w:val="26"/>
              </w:rPr>
            </w:pPr>
          </w:p>
        </w:tc>
      </w:tr>
      <w:tr w:rsidR="007A4A41" w:rsidRPr="00CF5B09" w14:paraId="56B73D64" w14:textId="77777777" w:rsidTr="002F22A5">
        <w:trPr>
          <w:trHeight w:val="780"/>
        </w:trPr>
        <w:tc>
          <w:tcPr>
            <w:tcW w:w="982" w:type="dxa"/>
          </w:tcPr>
          <w:p w14:paraId="57A6FF0A" w14:textId="72107EE2" w:rsidR="007A4A41" w:rsidRPr="003C39BB" w:rsidRDefault="007A4A41" w:rsidP="00A045AB">
            <w:pPr>
              <w:jc w:val="center"/>
              <w:rPr>
                <w:sz w:val="26"/>
                <w:szCs w:val="26"/>
              </w:rPr>
            </w:pPr>
            <w:r w:rsidRPr="003C39BB">
              <w:rPr>
                <w:sz w:val="26"/>
                <w:szCs w:val="26"/>
              </w:rPr>
              <w:t>23</w:t>
            </w:r>
          </w:p>
        </w:tc>
        <w:tc>
          <w:tcPr>
            <w:tcW w:w="3154" w:type="dxa"/>
            <w:vMerge w:val="restart"/>
          </w:tcPr>
          <w:p w14:paraId="56961C9E" w14:textId="669943F1" w:rsidR="007A4A41" w:rsidRPr="003C39BB" w:rsidRDefault="007A4A41" w:rsidP="00ED1FEE">
            <w:pPr>
              <w:jc w:val="both"/>
              <w:rPr>
                <w:sz w:val="26"/>
                <w:szCs w:val="26"/>
              </w:rPr>
            </w:pPr>
            <w:proofErr w:type="spellStart"/>
            <w:r w:rsidRPr="003C39BB">
              <w:rPr>
                <w:color w:val="000000" w:themeColor="text1"/>
                <w:sz w:val="26"/>
                <w:szCs w:val="26"/>
              </w:rPr>
              <w:t>Bài</w:t>
            </w:r>
            <w:proofErr w:type="spellEnd"/>
            <w:r w:rsidRPr="003C39BB">
              <w:rPr>
                <w:color w:val="000000" w:themeColor="text1"/>
                <w:sz w:val="26"/>
                <w:szCs w:val="26"/>
              </w:rPr>
              <w:t xml:space="preserve"> 14: </w:t>
            </w:r>
            <w:r w:rsidRPr="003C39BB">
              <w:rPr>
                <w:sz w:val="26"/>
                <w:szCs w:val="26"/>
                <w:shd w:val="clear" w:color="auto" w:fill="FFFFFF"/>
              </w:rPr>
              <w:t xml:space="preserve"> </w:t>
            </w:r>
            <w:r w:rsidRPr="003C39BB">
              <w:rPr>
                <w:color w:val="000000" w:themeColor="text1"/>
                <w:sz w:val="26"/>
                <w:szCs w:val="26"/>
              </w:rPr>
              <w:t xml:space="preserve">Trung Quốc </w:t>
            </w:r>
            <w:proofErr w:type="spellStart"/>
            <w:r w:rsidRPr="003C39BB">
              <w:rPr>
                <w:color w:val="000000" w:themeColor="text1"/>
                <w:sz w:val="26"/>
                <w:szCs w:val="26"/>
              </w:rPr>
              <w:t>và</w:t>
            </w:r>
            <w:proofErr w:type="spellEnd"/>
            <w:r w:rsidRPr="003C39BB">
              <w:rPr>
                <w:color w:val="000000" w:themeColor="text1"/>
                <w:sz w:val="26"/>
                <w:szCs w:val="26"/>
              </w:rPr>
              <w:t xml:space="preserve"> Nhật </w:t>
            </w:r>
            <w:proofErr w:type="spellStart"/>
            <w:r w:rsidRPr="003C39BB">
              <w:rPr>
                <w:color w:val="000000" w:themeColor="text1"/>
                <w:sz w:val="26"/>
                <w:szCs w:val="26"/>
              </w:rPr>
              <w:t>Bản</w:t>
            </w:r>
            <w:proofErr w:type="spellEnd"/>
            <w:r w:rsidRPr="003C39BB">
              <w:rPr>
                <w:color w:val="000000" w:themeColor="text1"/>
                <w:sz w:val="26"/>
                <w:szCs w:val="26"/>
              </w:rPr>
              <w:t xml:space="preserve"> </w:t>
            </w:r>
            <w:proofErr w:type="spellStart"/>
            <w:r w:rsidRPr="003C39BB">
              <w:rPr>
                <w:color w:val="000000" w:themeColor="text1"/>
                <w:sz w:val="26"/>
                <w:szCs w:val="26"/>
              </w:rPr>
              <w:t>từ</w:t>
            </w:r>
            <w:proofErr w:type="spellEnd"/>
            <w:r w:rsidRPr="003C39BB">
              <w:rPr>
                <w:color w:val="000000" w:themeColor="text1"/>
                <w:sz w:val="26"/>
                <w:szCs w:val="26"/>
              </w:rPr>
              <w:t xml:space="preserve"> </w:t>
            </w:r>
            <w:proofErr w:type="spellStart"/>
            <w:r w:rsidRPr="003C39BB">
              <w:rPr>
                <w:color w:val="000000" w:themeColor="text1"/>
                <w:sz w:val="26"/>
                <w:szCs w:val="26"/>
              </w:rPr>
              <w:t>nửa</w:t>
            </w:r>
            <w:proofErr w:type="spellEnd"/>
            <w:r w:rsidRPr="003C39BB">
              <w:rPr>
                <w:color w:val="000000" w:themeColor="text1"/>
                <w:sz w:val="26"/>
                <w:szCs w:val="26"/>
              </w:rPr>
              <w:t xml:space="preserve"> </w:t>
            </w:r>
            <w:proofErr w:type="spellStart"/>
            <w:r w:rsidRPr="003C39BB">
              <w:rPr>
                <w:color w:val="000000" w:themeColor="text1"/>
                <w:sz w:val="26"/>
                <w:szCs w:val="26"/>
              </w:rPr>
              <w:t>sau</w:t>
            </w:r>
            <w:proofErr w:type="spellEnd"/>
            <w:r w:rsidRPr="003C39BB">
              <w:rPr>
                <w:color w:val="000000" w:themeColor="text1"/>
                <w:sz w:val="26"/>
                <w:szCs w:val="26"/>
              </w:rPr>
              <w:t xml:space="preserve"> </w:t>
            </w:r>
            <w:proofErr w:type="spellStart"/>
            <w:r w:rsidRPr="003C39BB">
              <w:rPr>
                <w:color w:val="000000" w:themeColor="text1"/>
                <w:sz w:val="26"/>
                <w:szCs w:val="26"/>
              </w:rPr>
              <w:t>thế</w:t>
            </w:r>
            <w:proofErr w:type="spellEnd"/>
            <w:r w:rsidRPr="003C39BB">
              <w:rPr>
                <w:color w:val="000000" w:themeColor="text1"/>
                <w:sz w:val="26"/>
                <w:szCs w:val="26"/>
              </w:rPr>
              <w:t xml:space="preserve"> </w:t>
            </w:r>
            <w:proofErr w:type="spellStart"/>
            <w:r w:rsidRPr="003C39BB">
              <w:rPr>
                <w:color w:val="000000" w:themeColor="text1"/>
                <w:sz w:val="26"/>
                <w:szCs w:val="26"/>
              </w:rPr>
              <w:t>kỉ</w:t>
            </w:r>
            <w:proofErr w:type="spellEnd"/>
            <w:r w:rsidRPr="003C39BB">
              <w:rPr>
                <w:color w:val="000000" w:themeColor="text1"/>
                <w:sz w:val="26"/>
                <w:szCs w:val="26"/>
              </w:rPr>
              <w:t xml:space="preserve"> XIX </w:t>
            </w:r>
            <w:proofErr w:type="spellStart"/>
            <w:r w:rsidRPr="003C39BB">
              <w:rPr>
                <w:color w:val="000000" w:themeColor="text1"/>
                <w:sz w:val="26"/>
                <w:szCs w:val="26"/>
              </w:rPr>
              <w:t>đến</w:t>
            </w:r>
            <w:proofErr w:type="spellEnd"/>
            <w:r w:rsidRPr="003C39BB">
              <w:rPr>
                <w:color w:val="000000" w:themeColor="text1"/>
                <w:sz w:val="26"/>
                <w:szCs w:val="26"/>
              </w:rPr>
              <w:t xml:space="preserve"> </w:t>
            </w:r>
            <w:proofErr w:type="spellStart"/>
            <w:r w:rsidRPr="003C39BB">
              <w:rPr>
                <w:color w:val="000000" w:themeColor="text1"/>
                <w:sz w:val="26"/>
                <w:szCs w:val="26"/>
              </w:rPr>
              <w:t>đầu</w:t>
            </w:r>
            <w:proofErr w:type="spellEnd"/>
            <w:r w:rsidRPr="003C39BB">
              <w:rPr>
                <w:color w:val="000000" w:themeColor="text1"/>
                <w:sz w:val="26"/>
                <w:szCs w:val="26"/>
              </w:rPr>
              <w:t xml:space="preserve"> </w:t>
            </w:r>
            <w:proofErr w:type="spellStart"/>
            <w:r w:rsidRPr="003C39BB">
              <w:rPr>
                <w:color w:val="000000" w:themeColor="text1"/>
                <w:sz w:val="26"/>
                <w:szCs w:val="26"/>
              </w:rPr>
              <w:t>thế</w:t>
            </w:r>
            <w:proofErr w:type="spellEnd"/>
            <w:r w:rsidRPr="003C39BB">
              <w:rPr>
                <w:color w:val="000000" w:themeColor="text1"/>
                <w:sz w:val="26"/>
                <w:szCs w:val="26"/>
              </w:rPr>
              <w:t xml:space="preserve"> </w:t>
            </w:r>
            <w:proofErr w:type="spellStart"/>
            <w:r w:rsidRPr="003C39BB">
              <w:rPr>
                <w:color w:val="000000" w:themeColor="text1"/>
                <w:sz w:val="26"/>
                <w:szCs w:val="26"/>
              </w:rPr>
              <w:t>kỉ</w:t>
            </w:r>
            <w:proofErr w:type="spellEnd"/>
            <w:r w:rsidRPr="003C39BB">
              <w:rPr>
                <w:color w:val="000000" w:themeColor="text1"/>
                <w:sz w:val="26"/>
                <w:szCs w:val="26"/>
              </w:rPr>
              <w:t xml:space="preserve"> XX</w:t>
            </w:r>
          </w:p>
          <w:p w14:paraId="3C9300AB" w14:textId="3A6A58ED" w:rsidR="007A4A41" w:rsidRPr="003C39BB" w:rsidRDefault="007A4A41" w:rsidP="00ED1FEE">
            <w:pPr>
              <w:jc w:val="both"/>
              <w:rPr>
                <w:sz w:val="26"/>
                <w:szCs w:val="26"/>
              </w:rPr>
            </w:pPr>
          </w:p>
        </w:tc>
        <w:tc>
          <w:tcPr>
            <w:tcW w:w="900" w:type="dxa"/>
          </w:tcPr>
          <w:p w14:paraId="1E3360DE" w14:textId="4552CAB4" w:rsidR="007A4A41" w:rsidRPr="007A4A41" w:rsidRDefault="007A4A41" w:rsidP="00ED1FEE">
            <w:pPr>
              <w:jc w:val="both"/>
              <w:rPr>
                <w:sz w:val="26"/>
                <w:szCs w:val="26"/>
              </w:rPr>
            </w:pPr>
            <w:r>
              <w:rPr>
                <w:sz w:val="26"/>
                <w:szCs w:val="26"/>
              </w:rPr>
              <w:t>32</w:t>
            </w:r>
          </w:p>
        </w:tc>
        <w:tc>
          <w:tcPr>
            <w:tcW w:w="7722" w:type="dxa"/>
            <w:gridSpan w:val="2"/>
            <w:vMerge w:val="restart"/>
          </w:tcPr>
          <w:p w14:paraId="0BE6D7E2"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Mô tả được quá trình xâm lược Trung Quốc củacác nước đế quốc.</w:t>
            </w:r>
          </w:p>
          <w:p w14:paraId="7C61425D"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Trình bày được sơ lược về Cách mạng Tân Hợi. Nhận biết được nguyên nhân thắng lợi và nêu được ý nghĩa của Cách mạng Tân Hợi.</w:t>
            </w:r>
          </w:p>
          <w:p w14:paraId="7CA570F4" w14:textId="77777777" w:rsidR="007A4A41" w:rsidRPr="000B6AEB" w:rsidRDefault="007A4A41" w:rsidP="002A1831">
            <w:pPr>
              <w:contextualSpacing/>
              <w:jc w:val="both"/>
              <w:rPr>
                <w:spacing w:val="-8"/>
                <w:sz w:val="26"/>
                <w:szCs w:val="26"/>
                <w:lang w:val="vi-VN"/>
              </w:rPr>
            </w:pPr>
            <w:r w:rsidRPr="000B6AEB">
              <w:rPr>
                <w:spacing w:val="-8"/>
                <w:sz w:val="26"/>
                <w:szCs w:val="26"/>
                <w:lang w:val="vi-VN"/>
              </w:rPr>
              <w:t>- Nêu được những nội dung chính, ý nghĩa lịch sử của cuộc Duy tân Minh Trị</w:t>
            </w:r>
          </w:p>
          <w:p w14:paraId="693244D1" w14:textId="77777777" w:rsidR="007A4A41" w:rsidRDefault="007A4A41" w:rsidP="002A1831">
            <w:pPr>
              <w:contextualSpacing/>
              <w:jc w:val="both"/>
              <w:rPr>
                <w:spacing w:val="-8"/>
                <w:sz w:val="26"/>
                <w:szCs w:val="26"/>
                <w:lang w:val="vi-VN"/>
              </w:rPr>
            </w:pPr>
            <w:r w:rsidRPr="000B6AEB">
              <w:rPr>
                <w:spacing w:val="-8"/>
                <w:sz w:val="26"/>
                <w:szCs w:val="26"/>
                <w:lang w:val="vi-VN"/>
              </w:rPr>
              <w:t>- Trình bày được những biểu hiện của sự hình thành chủ nghĩa đế quốc ở Nhật Bản vào cuối thế kỉ XIX - đầu thế kỉ XX.</w:t>
            </w:r>
          </w:p>
          <w:p w14:paraId="445046C1" w14:textId="7C53C5AB" w:rsidR="00A65BE0" w:rsidRPr="000B6AEB" w:rsidRDefault="00A65BE0" w:rsidP="002A1831">
            <w:pPr>
              <w:contextualSpacing/>
              <w:jc w:val="both"/>
              <w:rPr>
                <w:spacing w:val="-8"/>
                <w:sz w:val="26"/>
                <w:szCs w:val="26"/>
                <w:lang w:val="vi-VN"/>
              </w:rPr>
            </w:pPr>
            <w:r w:rsidRPr="000F6E64">
              <w:rPr>
                <w:color w:val="FF0000"/>
                <w:lang w:val="vi-VN"/>
              </w:rPr>
              <w:t>* Lồng ghép GDQP-AN:</w:t>
            </w:r>
            <w:r w:rsidRPr="000F6E64">
              <w:rPr>
                <w:color w:val="FF0000"/>
                <w:szCs w:val="28"/>
                <w:lang w:val="vi-VN"/>
              </w:rPr>
              <w:t xml:space="preserve"> Tác hại của tệ nạn xã hội tác động đến mọi mặt của đời sống xã hội</w:t>
            </w:r>
          </w:p>
        </w:tc>
      </w:tr>
      <w:tr w:rsidR="007A4A41" w:rsidRPr="003C39BB" w14:paraId="1D386FAE" w14:textId="77777777" w:rsidTr="002F22A5">
        <w:trPr>
          <w:trHeight w:val="1020"/>
        </w:trPr>
        <w:tc>
          <w:tcPr>
            <w:tcW w:w="982" w:type="dxa"/>
          </w:tcPr>
          <w:p w14:paraId="4598B9D5" w14:textId="7DE0A0A1" w:rsidR="007A4A41" w:rsidRPr="003C39BB" w:rsidRDefault="007A4A41" w:rsidP="00A045AB">
            <w:pPr>
              <w:jc w:val="center"/>
              <w:rPr>
                <w:sz w:val="26"/>
                <w:szCs w:val="26"/>
              </w:rPr>
            </w:pPr>
            <w:r w:rsidRPr="003C39BB">
              <w:rPr>
                <w:sz w:val="26"/>
                <w:szCs w:val="26"/>
              </w:rPr>
              <w:t>24</w:t>
            </w:r>
          </w:p>
        </w:tc>
        <w:tc>
          <w:tcPr>
            <w:tcW w:w="3154" w:type="dxa"/>
            <w:vMerge/>
          </w:tcPr>
          <w:p w14:paraId="0F1DFA12" w14:textId="2D48A2B1" w:rsidR="007A4A41" w:rsidRPr="003C39BB" w:rsidRDefault="007A4A41" w:rsidP="00ED1FEE">
            <w:pPr>
              <w:jc w:val="both"/>
              <w:rPr>
                <w:sz w:val="26"/>
                <w:szCs w:val="26"/>
              </w:rPr>
            </w:pPr>
          </w:p>
        </w:tc>
        <w:tc>
          <w:tcPr>
            <w:tcW w:w="900" w:type="dxa"/>
          </w:tcPr>
          <w:p w14:paraId="0C0F4847" w14:textId="14373F46" w:rsidR="007A4A41" w:rsidRPr="003C39BB" w:rsidRDefault="007A4A41" w:rsidP="00ED1FEE">
            <w:pPr>
              <w:jc w:val="both"/>
              <w:rPr>
                <w:color w:val="000000" w:themeColor="text1"/>
                <w:sz w:val="26"/>
                <w:szCs w:val="26"/>
              </w:rPr>
            </w:pPr>
            <w:r>
              <w:rPr>
                <w:color w:val="000000" w:themeColor="text1"/>
                <w:sz w:val="26"/>
                <w:szCs w:val="26"/>
              </w:rPr>
              <w:t>33</w:t>
            </w:r>
          </w:p>
        </w:tc>
        <w:tc>
          <w:tcPr>
            <w:tcW w:w="7722" w:type="dxa"/>
            <w:gridSpan w:val="2"/>
            <w:vMerge/>
          </w:tcPr>
          <w:p w14:paraId="62CE3E49" w14:textId="77777777" w:rsidR="007A4A41" w:rsidRPr="003C39BB" w:rsidRDefault="007A4A41" w:rsidP="002A1831">
            <w:pPr>
              <w:contextualSpacing/>
              <w:jc w:val="both"/>
              <w:rPr>
                <w:spacing w:val="-8"/>
                <w:sz w:val="26"/>
                <w:szCs w:val="26"/>
              </w:rPr>
            </w:pPr>
          </w:p>
        </w:tc>
      </w:tr>
      <w:tr w:rsidR="007A4A41" w:rsidRPr="00CF5B09" w14:paraId="499AAAFC" w14:textId="77777777" w:rsidTr="002F22A5">
        <w:trPr>
          <w:trHeight w:val="1170"/>
        </w:trPr>
        <w:tc>
          <w:tcPr>
            <w:tcW w:w="982" w:type="dxa"/>
            <w:vMerge w:val="restart"/>
          </w:tcPr>
          <w:p w14:paraId="16AD4458" w14:textId="04820532" w:rsidR="007A4A41" w:rsidRPr="003C39BB" w:rsidRDefault="007A4A41" w:rsidP="00A045AB">
            <w:pPr>
              <w:jc w:val="center"/>
              <w:rPr>
                <w:sz w:val="26"/>
                <w:szCs w:val="26"/>
              </w:rPr>
            </w:pPr>
            <w:r w:rsidRPr="003C39BB">
              <w:rPr>
                <w:sz w:val="26"/>
                <w:szCs w:val="26"/>
              </w:rPr>
              <w:lastRenderedPageBreak/>
              <w:t>25</w:t>
            </w:r>
          </w:p>
        </w:tc>
        <w:tc>
          <w:tcPr>
            <w:tcW w:w="3154" w:type="dxa"/>
            <w:vMerge w:val="restart"/>
          </w:tcPr>
          <w:p w14:paraId="6A943A9B" w14:textId="04ADAAC2" w:rsidR="007A4A41" w:rsidRPr="003C39BB" w:rsidRDefault="007A4A41" w:rsidP="00ED1FEE">
            <w:pPr>
              <w:jc w:val="both"/>
              <w:rPr>
                <w:sz w:val="26"/>
                <w:szCs w:val="26"/>
              </w:rPr>
            </w:pPr>
            <w:proofErr w:type="spellStart"/>
            <w:r w:rsidRPr="003C39BB">
              <w:rPr>
                <w:bCs/>
                <w:color w:val="auto"/>
                <w:sz w:val="26"/>
                <w:szCs w:val="26"/>
              </w:rPr>
              <w:t>Bài</w:t>
            </w:r>
            <w:proofErr w:type="spellEnd"/>
            <w:r w:rsidRPr="003C39BB">
              <w:rPr>
                <w:bCs/>
                <w:color w:val="auto"/>
                <w:sz w:val="26"/>
                <w:szCs w:val="26"/>
              </w:rPr>
              <w:t xml:space="preserve"> 15: </w:t>
            </w:r>
            <w:proofErr w:type="spellStart"/>
            <w:r w:rsidRPr="003C39BB">
              <w:rPr>
                <w:bCs/>
                <w:color w:val="auto"/>
                <w:sz w:val="26"/>
                <w:szCs w:val="26"/>
              </w:rPr>
              <w:t>Ấn</w:t>
            </w:r>
            <w:proofErr w:type="spellEnd"/>
            <w:r w:rsidRPr="003C39BB">
              <w:rPr>
                <w:bCs/>
                <w:color w:val="auto"/>
                <w:sz w:val="26"/>
                <w:szCs w:val="26"/>
              </w:rPr>
              <w:t xml:space="preserve"> </w:t>
            </w:r>
            <w:proofErr w:type="spellStart"/>
            <w:r w:rsidRPr="003C39BB">
              <w:rPr>
                <w:bCs/>
                <w:color w:val="auto"/>
                <w:sz w:val="26"/>
                <w:szCs w:val="26"/>
              </w:rPr>
              <w:t>Độ</w:t>
            </w:r>
            <w:proofErr w:type="spellEnd"/>
            <w:r w:rsidRPr="003C39BB">
              <w:rPr>
                <w:bCs/>
                <w:color w:val="auto"/>
                <w:sz w:val="26"/>
                <w:szCs w:val="26"/>
              </w:rPr>
              <w:t xml:space="preserve"> </w:t>
            </w:r>
            <w:proofErr w:type="spellStart"/>
            <w:r w:rsidRPr="003C39BB">
              <w:rPr>
                <w:bCs/>
                <w:color w:val="auto"/>
                <w:sz w:val="26"/>
                <w:szCs w:val="26"/>
              </w:rPr>
              <w:t>và</w:t>
            </w:r>
            <w:proofErr w:type="spellEnd"/>
            <w:r w:rsidRPr="003C39BB">
              <w:rPr>
                <w:bCs/>
                <w:color w:val="auto"/>
                <w:sz w:val="26"/>
                <w:szCs w:val="26"/>
              </w:rPr>
              <w:t xml:space="preserve"> Đông Nam Á </w:t>
            </w:r>
            <w:proofErr w:type="spellStart"/>
            <w:r w:rsidRPr="003C39BB">
              <w:rPr>
                <w:bCs/>
                <w:color w:val="auto"/>
                <w:sz w:val="26"/>
                <w:szCs w:val="26"/>
              </w:rPr>
              <w:t>từ</w:t>
            </w:r>
            <w:proofErr w:type="spellEnd"/>
            <w:r w:rsidRPr="003C39BB">
              <w:rPr>
                <w:bCs/>
                <w:color w:val="auto"/>
                <w:sz w:val="26"/>
                <w:szCs w:val="26"/>
              </w:rPr>
              <w:t xml:space="preserve"> </w:t>
            </w:r>
            <w:proofErr w:type="spellStart"/>
            <w:r w:rsidRPr="003C39BB">
              <w:rPr>
                <w:bCs/>
                <w:color w:val="auto"/>
                <w:sz w:val="26"/>
                <w:szCs w:val="26"/>
              </w:rPr>
              <w:t>nửa</w:t>
            </w:r>
            <w:proofErr w:type="spellEnd"/>
            <w:r w:rsidRPr="003C39BB">
              <w:rPr>
                <w:bCs/>
                <w:color w:val="auto"/>
                <w:sz w:val="26"/>
                <w:szCs w:val="26"/>
              </w:rPr>
              <w:t xml:space="preserve"> </w:t>
            </w:r>
            <w:proofErr w:type="spellStart"/>
            <w:r w:rsidRPr="003C39BB">
              <w:rPr>
                <w:bCs/>
                <w:color w:val="auto"/>
                <w:sz w:val="26"/>
                <w:szCs w:val="26"/>
              </w:rPr>
              <w:t>sau</w:t>
            </w:r>
            <w:proofErr w:type="spellEnd"/>
            <w:r w:rsidRPr="003C39BB">
              <w:rPr>
                <w:bCs/>
                <w:color w:val="auto"/>
                <w:sz w:val="26"/>
                <w:szCs w:val="26"/>
              </w:rPr>
              <w:t xml:space="preserve"> </w:t>
            </w:r>
            <w:proofErr w:type="spellStart"/>
            <w:r w:rsidRPr="003C39BB">
              <w:rPr>
                <w:bCs/>
                <w:color w:val="auto"/>
                <w:sz w:val="26"/>
                <w:szCs w:val="26"/>
              </w:rPr>
              <w:t>thế</w:t>
            </w:r>
            <w:proofErr w:type="spellEnd"/>
            <w:r w:rsidRPr="003C39BB">
              <w:rPr>
                <w:bCs/>
                <w:color w:val="auto"/>
                <w:sz w:val="26"/>
                <w:szCs w:val="26"/>
              </w:rPr>
              <w:t xml:space="preserve"> </w:t>
            </w:r>
            <w:proofErr w:type="spellStart"/>
            <w:r w:rsidRPr="003C39BB">
              <w:rPr>
                <w:bCs/>
                <w:color w:val="auto"/>
                <w:sz w:val="26"/>
                <w:szCs w:val="26"/>
              </w:rPr>
              <w:t>kỉ</w:t>
            </w:r>
            <w:proofErr w:type="spellEnd"/>
            <w:r w:rsidRPr="003C39BB">
              <w:rPr>
                <w:bCs/>
                <w:color w:val="auto"/>
                <w:sz w:val="26"/>
                <w:szCs w:val="26"/>
              </w:rPr>
              <w:t xml:space="preserve"> XIX </w:t>
            </w:r>
            <w:proofErr w:type="spellStart"/>
            <w:r w:rsidRPr="003C39BB">
              <w:rPr>
                <w:bCs/>
                <w:color w:val="auto"/>
                <w:sz w:val="26"/>
                <w:szCs w:val="26"/>
              </w:rPr>
              <w:t>đến</w:t>
            </w:r>
            <w:proofErr w:type="spellEnd"/>
            <w:r w:rsidRPr="003C39BB">
              <w:rPr>
                <w:bCs/>
                <w:color w:val="auto"/>
                <w:sz w:val="26"/>
                <w:szCs w:val="26"/>
              </w:rPr>
              <w:t xml:space="preserve"> </w:t>
            </w:r>
            <w:proofErr w:type="spellStart"/>
            <w:r w:rsidRPr="003C39BB">
              <w:rPr>
                <w:bCs/>
                <w:color w:val="auto"/>
                <w:sz w:val="26"/>
                <w:szCs w:val="26"/>
              </w:rPr>
              <w:t>đầu</w:t>
            </w:r>
            <w:proofErr w:type="spellEnd"/>
            <w:r w:rsidRPr="003C39BB">
              <w:rPr>
                <w:bCs/>
                <w:color w:val="auto"/>
                <w:sz w:val="26"/>
                <w:szCs w:val="26"/>
              </w:rPr>
              <w:t xml:space="preserve"> </w:t>
            </w:r>
            <w:proofErr w:type="spellStart"/>
            <w:r w:rsidRPr="003C39BB">
              <w:rPr>
                <w:bCs/>
                <w:color w:val="auto"/>
                <w:sz w:val="26"/>
                <w:szCs w:val="26"/>
              </w:rPr>
              <w:t>thế</w:t>
            </w:r>
            <w:proofErr w:type="spellEnd"/>
            <w:r w:rsidRPr="003C39BB">
              <w:rPr>
                <w:bCs/>
                <w:color w:val="auto"/>
                <w:sz w:val="26"/>
                <w:szCs w:val="26"/>
              </w:rPr>
              <w:t xml:space="preserve"> </w:t>
            </w:r>
            <w:proofErr w:type="spellStart"/>
            <w:r w:rsidRPr="003C39BB">
              <w:rPr>
                <w:bCs/>
                <w:color w:val="auto"/>
                <w:sz w:val="26"/>
                <w:szCs w:val="26"/>
              </w:rPr>
              <w:t>kỉ</w:t>
            </w:r>
            <w:proofErr w:type="spellEnd"/>
            <w:r w:rsidRPr="003C39BB">
              <w:rPr>
                <w:bCs/>
                <w:color w:val="auto"/>
                <w:sz w:val="26"/>
                <w:szCs w:val="26"/>
              </w:rPr>
              <w:t xml:space="preserve"> XX</w:t>
            </w:r>
          </w:p>
          <w:p w14:paraId="1023A11D" w14:textId="586605AF" w:rsidR="007A4A41" w:rsidRPr="003C39BB" w:rsidRDefault="007A4A41" w:rsidP="00ED1FEE">
            <w:pPr>
              <w:jc w:val="both"/>
              <w:rPr>
                <w:sz w:val="26"/>
                <w:szCs w:val="26"/>
              </w:rPr>
            </w:pPr>
          </w:p>
        </w:tc>
        <w:tc>
          <w:tcPr>
            <w:tcW w:w="900" w:type="dxa"/>
          </w:tcPr>
          <w:p w14:paraId="23EAB370" w14:textId="5CF4E815" w:rsidR="007A4A41" w:rsidRPr="007A4A41" w:rsidRDefault="007A4A41" w:rsidP="00ED1FEE">
            <w:pPr>
              <w:jc w:val="both"/>
              <w:rPr>
                <w:sz w:val="26"/>
                <w:szCs w:val="26"/>
              </w:rPr>
            </w:pPr>
            <w:r>
              <w:rPr>
                <w:sz w:val="26"/>
                <w:szCs w:val="26"/>
              </w:rPr>
              <w:t>34</w:t>
            </w:r>
          </w:p>
        </w:tc>
        <w:tc>
          <w:tcPr>
            <w:tcW w:w="7722" w:type="dxa"/>
            <w:gridSpan w:val="2"/>
            <w:vMerge w:val="restart"/>
          </w:tcPr>
          <w:p w14:paraId="50788BF0" w14:textId="2AEFF5F3" w:rsidR="007A4A41" w:rsidRPr="000B6AEB" w:rsidRDefault="007A4A41" w:rsidP="002A1831">
            <w:pPr>
              <w:contextualSpacing/>
              <w:jc w:val="both"/>
              <w:rPr>
                <w:spacing w:val="-8"/>
                <w:sz w:val="26"/>
                <w:szCs w:val="26"/>
                <w:lang w:val="vi-VN"/>
              </w:rPr>
            </w:pPr>
            <w:r w:rsidRPr="000B6AEB">
              <w:rPr>
                <w:spacing w:val="-8"/>
                <w:sz w:val="26"/>
                <w:szCs w:val="26"/>
                <w:lang w:val="vi-VN"/>
              </w:rPr>
              <w:t>- Trình bày được tình hình chính trị, kinh tế, xã hội Ấn Độ nửa sau thế kỉ XIX.</w:t>
            </w:r>
          </w:p>
          <w:p w14:paraId="31A1B040" w14:textId="77777777" w:rsidR="007A4A41" w:rsidRPr="000B6AEB" w:rsidRDefault="007A4A41" w:rsidP="002A1831">
            <w:pPr>
              <w:jc w:val="both"/>
              <w:rPr>
                <w:spacing w:val="-8"/>
                <w:sz w:val="26"/>
                <w:szCs w:val="26"/>
                <w:lang w:val="vi-VN"/>
              </w:rPr>
            </w:pPr>
            <w:r w:rsidRPr="000B6AEB">
              <w:rPr>
                <w:spacing w:val="-8"/>
                <w:sz w:val="26"/>
                <w:szCs w:val="26"/>
                <w:lang w:val="vi-VN"/>
              </w:rPr>
              <w:t>- Nêu được một số sự kiện về phong trào giải phóng dân tộc ở Đông Nam Á từ nửa sau thế kỉ XIX đến đầu thế kỉ XX.</w:t>
            </w:r>
          </w:p>
          <w:p w14:paraId="121EFB48" w14:textId="4FF6B1B2" w:rsidR="007A4A41" w:rsidRPr="003C39BB" w:rsidRDefault="007A4A41" w:rsidP="005C7E70">
            <w:pPr>
              <w:jc w:val="both"/>
              <w:rPr>
                <w:sz w:val="26"/>
                <w:szCs w:val="26"/>
                <w:lang w:val="vi-VN"/>
              </w:rPr>
            </w:pPr>
          </w:p>
        </w:tc>
      </w:tr>
      <w:tr w:rsidR="007A4A41" w:rsidRPr="004C3624" w14:paraId="063B584E" w14:textId="77777777" w:rsidTr="002F22A5">
        <w:trPr>
          <w:trHeight w:val="299"/>
        </w:trPr>
        <w:tc>
          <w:tcPr>
            <w:tcW w:w="982" w:type="dxa"/>
            <w:vMerge/>
          </w:tcPr>
          <w:p w14:paraId="44123A84" w14:textId="77777777" w:rsidR="007A4A41" w:rsidRPr="0070245A" w:rsidRDefault="007A4A41" w:rsidP="00A045AB">
            <w:pPr>
              <w:jc w:val="center"/>
              <w:rPr>
                <w:sz w:val="26"/>
                <w:szCs w:val="26"/>
                <w:lang w:val="vi-VN"/>
              </w:rPr>
            </w:pPr>
          </w:p>
        </w:tc>
        <w:tc>
          <w:tcPr>
            <w:tcW w:w="3154" w:type="dxa"/>
            <w:vMerge/>
          </w:tcPr>
          <w:p w14:paraId="0A5BC03C" w14:textId="1B7ECD3C" w:rsidR="007A4A41" w:rsidRPr="0070245A" w:rsidRDefault="007A4A41" w:rsidP="00ED1FEE">
            <w:pPr>
              <w:jc w:val="both"/>
              <w:rPr>
                <w:sz w:val="26"/>
                <w:szCs w:val="26"/>
                <w:lang w:val="vi-VN"/>
              </w:rPr>
            </w:pPr>
          </w:p>
        </w:tc>
        <w:tc>
          <w:tcPr>
            <w:tcW w:w="900" w:type="dxa"/>
            <w:vMerge w:val="restart"/>
          </w:tcPr>
          <w:p w14:paraId="7CEA6EF2" w14:textId="3A7861D8" w:rsidR="007A4A41" w:rsidRPr="007A4A41" w:rsidRDefault="007A4A41" w:rsidP="00ED1FEE">
            <w:pPr>
              <w:jc w:val="both"/>
              <w:rPr>
                <w:sz w:val="26"/>
                <w:szCs w:val="26"/>
              </w:rPr>
            </w:pPr>
            <w:r>
              <w:rPr>
                <w:sz w:val="26"/>
                <w:szCs w:val="26"/>
              </w:rPr>
              <w:t>35</w:t>
            </w:r>
          </w:p>
        </w:tc>
        <w:tc>
          <w:tcPr>
            <w:tcW w:w="7722" w:type="dxa"/>
            <w:gridSpan w:val="2"/>
            <w:vMerge/>
          </w:tcPr>
          <w:p w14:paraId="48AF401C" w14:textId="77777777" w:rsidR="007A4A41" w:rsidRPr="000B6AEB" w:rsidRDefault="007A4A41" w:rsidP="002A1831">
            <w:pPr>
              <w:contextualSpacing/>
              <w:jc w:val="both"/>
              <w:rPr>
                <w:spacing w:val="-8"/>
                <w:sz w:val="26"/>
                <w:szCs w:val="26"/>
                <w:lang w:val="vi-VN"/>
              </w:rPr>
            </w:pPr>
          </w:p>
        </w:tc>
      </w:tr>
      <w:tr w:rsidR="007A4A41" w:rsidRPr="003C39BB" w14:paraId="4FDB2723" w14:textId="77777777" w:rsidTr="002F22A5">
        <w:trPr>
          <w:trHeight w:val="690"/>
        </w:trPr>
        <w:tc>
          <w:tcPr>
            <w:tcW w:w="982" w:type="dxa"/>
          </w:tcPr>
          <w:p w14:paraId="12C1E53C" w14:textId="36440FC3" w:rsidR="007A4A41" w:rsidRPr="003C39BB" w:rsidRDefault="007A4A41" w:rsidP="00A045AB">
            <w:pPr>
              <w:jc w:val="center"/>
              <w:rPr>
                <w:sz w:val="26"/>
                <w:szCs w:val="26"/>
              </w:rPr>
            </w:pPr>
            <w:r w:rsidRPr="003C39BB">
              <w:rPr>
                <w:sz w:val="26"/>
                <w:szCs w:val="26"/>
              </w:rPr>
              <w:t>26</w:t>
            </w:r>
          </w:p>
        </w:tc>
        <w:tc>
          <w:tcPr>
            <w:tcW w:w="3154" w:type="dxa"/>
            <w:vMerge/>
          </w:tcPr>
          <w:p w14:paraId="3383D862" w14:textId="570F5C70" w:rsidR="007A4A41" w:rsidRPr="003C39BB" w:rsidRDefault="007A4A41" w:rsidP="00ED1FEE">
            <w:pPr>
              <w:jc w:val="both"/>
              <w:rPr>
                <w:sz w:val="26"/>
                <w:szCs w:val="26"/>
              </w:rPr>
            </w:pPr>
          </w:p>
        </w:tc>
        <w:tc>
          <w:tcPr>
            <w:tcW w:w="900" w:type="dxa"/>
            <w:vMerge/>
          </w:tcPr>
          <w:p w14:paraId="6410FA2C" w14:textId="77777777" w:rsidR="007A4A41" w:rsidRPr="003C39BB" w:rsidRDefault="007A4A41" w:rsidP="00ED1FEE">
            <w:pPr>
              <w:jc w:val="both"/>
              <w:rPr>
                <w:bCs/>
                <w:color w:val="auto"/>
                <w:sz w:val="26"/>
                <w:szCs w:val="26"/>
              </w:rPr>
            </w:pPr>
          </w:p>
        </w:tc>
        <w:tc>
          <w:tcPr>
            <w:tcW w:w="7722" w:type="dxa"/>
            <w:gridSpan w:val="2"/>
            <w:vMerge/>
          </w:tcPr>
          <w:p w14:paraId="74DFFC33" w14:textId="77777777" w:rsidR="007A4A41" w:rsidRPr="003C39BB" w:rsidRDefault="007A4A41" w:rsidP="002A1831">
            <w:pPr>
              <w:contextualSpacing/>
              <w:jc w:val="both"/>
              <w:rPr>
                <w:spacing w:val="-8"/>
                <w:sz w:val="26"/>
                <w:szCs w:val="26"/>
              </w:rPr>
            </w:pPr>
          </w:p>
        </w:tc>
      </w:tr>
      <w:tr w:rsidR="00B71D22" w:rsidRPr="003C39BB" w14:paraId="7D5963F6" w14:textId="77777777" w:rsidTr="002F22A5">
        <w:tc>
          <w:tcPr>
            <w:tcW w:w="982" w:type="dxa"/>
            <w:vMerge w:val="restart"/>
          </w:tcPr>
          <w:p w14:paraId="2DC06A50" w14:textId="1255F866" w:rsidR="00B71D22" w:rsidRPr="003C39BB" w:rsidRDefault="00B71D22" w:rsidP="002504F4">
            <w:pPr>
              <w:jc w:val="center"/>
              <w:rPr>
                <w:sz w:val="26"/>
                <w:szCs w:val="26"/>
              </w:rPr>
            </w:pPr>
            <w:r w:rsidRPr="003C39BB">
              <w:rPr>
                <w:sz w:val="26"/>
                <w:szCs w:val="26"/>
              </w:rPr>
              <w:t>27</w:t>
            </w:r>
          </w:p>
        </w:tc>
        <w:tc>
          <w:tcPr>
            <w:tcW w:w="3154" w:type="dxa"/>
          </w:tcPr>
          <w:p w14:paraId="49BB5A53" w14:textId="1491EB3E" w:rsidR="00B71D22" w:rsidRPr="003C39BB" w:rsidRDefault="007A4A41" w:rsidP="00ED1FEE">
            <w:pPr>
              <w:jc w:val="both"/>
              <w:rPr>
                <w:sz w:val="26"/>
                <w:szCs w:val="26"/>
              </w:rPr>
            </w:pPr>
            <w:proofErr w:type="spellStart"/>
            <w:r w:rsidRPr="003C39BB">
              <w:rPr>
                <w:sz w:val="26"/>
                <w:szCs w:val="26"/>
              </w:rPr>
              <w:t>Ôn</w:t>
            </w:r>
            <w:proofErr w:type="spellEnd"/>
            <w:r w:rsidRPr="003C39BB">
              <w:rPr>
                <w:sz w:val="26"/>
                <w:szCs w:val="26"/>
              </w:rPr>
              <w:t xml:space="preserve"> </w:t>
            </w:r>
            <w:proofErr w:type="spellStart"/>
            <w:r w:rsidRPr="003C39BB">
              <w:rPr>
                <w:sz w:val="26"/>
                <w:szCs w:val="26"/>
              </w:rPr>
              <w:t>tập</w:t>
            </w:r>
            <w:proofErr w:type="spellEnd"/>
            <w:r w:rsidRPr="003C39BB">
              <w:rPr>
                <w:sz w:val="26"/>
                <w:szCs w:val="26"/>
              </w:rPr>
              <w:t xml:space="preserve"> </w:t>
            </w:r>
            <w:proofErr w:type="spellStart"/>
            <w:r w:rsidRPr="003C39BB">
              <w:rPr>
                <w:sz w:val="26"/>
                <w:szCs w:val="26"/>
              </w:rPr>
              <w:t>giữa</w:t>
            </w:r>
            <w:proofErr w:type="spellEnd"/>
            <w:r w:rsidRPr="003C39BB">
              <w:rPr>
                <w:sz w:val="26"/>
                <w:szCs w:val="26"/>
              </w:rPr>
              <w:t xml:space="preserve"> HK II</w:t>
            </w:r>
          </w:p>
        </w:tc>
        <w:tc>
          <w:tcPr>
            <w:tcW w:w="900" w:type="dxa"/>
          </w:tcPr>
          <w:p w14:paraId="795CC89A" w14:textId="1983D057" w:rsidR="00B71D22" w:rsidRPr="003C39BB" w:rsidRDefault="007A4A41" w:rsidP="00ED1FEE">
            <w:pPr>
              <w:jc w:val="both"/>
              <w:rPr>
                <w:sz w:val="26"/>
                <w:szCs w:val="26"/>
              </w:rPr>
            </w:pPr>
            <w:r>
              <w:rPr>
                <w:sz w:val="26"/>
                <w:szCs w:val="26"/>
              </w:rPr>
              <w:t>36</w:t>
            </w:r>
          </w:p>
        </w:tc>
        <w:tc>
          <w:tcPr>
            <w:tcW w:w="7722" w:type="dxa"/>
            <w:gridSpan w:val="2"/>
          </w:tcPr>
          <w:p w14:paraId="1122C12C" w14:textId="3ED81B24" w:rsidR="00B71D22" w:rsidRPr="003C39BB" w:rsidRDefault="00FD56F9" w:rsidP="00ED1FEE">
            <w:pPr>
              <w:jc w:val="both"/>
              <w:rPr>
                <w:sz w:val="26"/>
                <w:szCs w:val="26"/>
                <w:lang w:val="vi-VN"/>
              </w:rPr>
            </w:pP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Hệ</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thống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và</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củng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cố</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lại</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các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kiến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thức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trọng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tâm</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đã</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học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từ</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tuần</w:t>
            </w:r>
            <w:proofErr w:type="spellEnd"/>
            <w:r w:rsidRPr="00257F5F">
              <w:rPr>
                <w:rFonts w:eastAsia="Calibri"/>
                <w:color w:val="auto"/>
                <w:kern w:val="2"/>
                <w:sz w:val="26"/>
                <w:szCs w:val="26"/>
                <w:lang w:bidi="th-TH"/>
                <w14:ligatures w14:val="standardContextual"/>
              </w:rPr>
              <w:t xml:space="preserve"> 1</w:t>
            </w:r>
            <w:r>
              <w:rPr>
                <w:rFonts w:eastAsia="Calibri"/>
                <w:color w:val="auto"/>
                <w:kern w:val="2"/>
                <w:sz w:val="26"/>
                <w:szCs w:val="26"/>
                <w:lang w:bidi="th-TH"/>
                <w14:ligatures w14:val="standardContextual"/>
              </w:rPr>
              <w:t>9</w:t>
            </w: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Pr>
                <w:rFonts w:eastAsia="Calibri"/>
                <w:color w:val="auto"/>
                <w:kern w:val="2"/>
                <w:sz w:val="26"/>
                <w:szCs w:val="26"/>
                <w:lang w:bidi="th-TH"/>
                <w14:ligatures w14:val="standardContextual"/>
              </w:rPr>
              <w:t>n</w:t>
            </w:r>
            <w:proofErr w:type="spellEnd"/>
            <w:r>
              <w:rPr>
                <w:rFonts w:eastAsia="Calibri"/>
                <w:color w:val="auto"/>
                <w:kern w:val="2"/>
                <w:sz w:val="26"/>
                <w:szCs w:val="26"/>
                <w:lang w:bidi="th-TH"/>
                <w14:ligatures w14:val="standardContextual"/>
              </w:rPr>
              <w:t xml:space="preserve"> 25</w:t>
            </w:r>
          </w:p>
        </w:tc>
      </w:tr>
      <w:tr w:rsidR="00B71D22" w:rsidRPr="003C39BB" w14:paraId="589D7C09" w14:textId="77777777" w:rsidTr="002F22A5">
        <w:tc>
          <w:tcPr>
            <w:tcW w:w="982" w:type="dxa"/>
            <w:vMerge/>
          </w:tcPr>
          <w:p w14:paraId="0315BF2C" w14:textId="58EA3187" w:rsidR="00B71D22" w:rsidRPr="003C39BB" w:rsidRDefault="00B71D22" w:rsidP="00A045AB">
            <w:pPr>
              <w:jc w:val="center"/>
              <w:rPr>
                <w:sz w:val="26"/>
                <w:szCs w:val="26"/>
              </w:rPr>
            </w:pPr>
          </w:p>
        </w:tc>
        <w:tc>
          <w:tcPr>
            <w:tcW w:w="3154" w:type="dxa"/>
          </w:tcPr>
          <w:p w14:paraId="7453BA39" w14:textId="44CE2A15" w:rsidR="00B71D22" w:rsidRPr="003C39BB" w:rsidRDefault="007A4A41" w:rsidP="00ED1FEE">
            <w:pPr>
              <w:jc w:val="both"/>
              <w:rPr>
                <w:sz w:val="26"/>
                <w:szCs w:val="26"/>
              </w:rPr>
            </w:pPr>
            <w:proofErr w:type="spellStart"/>
            <w:r w:rsidRPr="003C39BB">
              <w:rPr>
                <w:sz w:val="26"/>
                <w:szCs w:val="26"/>
              </w:rPr>
              <w:t>Kiểm</w:t>
            </w:r>
            <w:proofErr w:type="spellEnd"/>
            <w:r w:rsidRPr="003C39BB">
              <w:rPr>
                <w:sz w:val="26"/>
                <w:szCs w:val="26"/>
              </w:rPr>
              <w:t xml:space="preserve"> </w:t>
            </w:r>
            <w:proofErr w:type="spellStart"/>
            <w:r w:rsidRPr="003C39BB">
              <w:rPr>
                <w:sz w:val="26"/>
                <w:szCs w:val="26"/>
              </w:rPr>
              <w:t>tra</w:t>
            </w:r>
            <w:proofErr w:type="spellEnd"/>
            <w:r w:rsidRPr="003C39BB">
              <w:rPr>
                <w:sz w:val="26"/>
                <w:szCs w:val="26"/>
              </w:rPr>
              <w:t xml:space="preserve"> </w:t>
            </w:r>
            <w:proofErr w:type="spellStart"/>
            <w:r w:rsidRPr="003C39BB">
              <w:rPr>
                <w:sz w:val="26"/>
                <w:szCs w:val="26"/>
              </w:rPr>
              <w:t>giữa</w:t>
            </w:r>
            <w:proofErr w:type="spellEnd"/>
            <w:r w:rsidRPr="003C39BB">
              <w:rPr>
                <w:sz w:val="26"/>
                <w:szCs w:val="26"/>
              </w:rPr>
              <w:t xml:space="preserve"> HK II</w:t>
            </w:r>
          </w:p>
        </w:tc>
        <w:tc>
          <w:tcPr>
            <w:tcW w:w="900" w:type="dxa"/>
          </w:tcPr>
          <w:p w14:paraId="608A458B" w14:textId="34314E82" w:rsidR="00B71D22" w:rsidRPr="003C39BB" w:rsidRDefault="007A4A41" w:rsidP="00ED1FEE">
            <w:pPr>
              <w:jc w:val="both"/>
              <w:rPr>
                <w:sz w:val="26"/>
                <w:szCs w:val="26"/>
              </w:rPr>
            </w:pPr>
            <w:r>
              <w:rPr>
                <w:sz w:val="26"/>
                <w:szCs w:val="26"/>
              </w:rPr>
              <w:t>37</w:t>
            </w:r>
          </w:p>
        </w:tc>
        <w:tc>
          <w:tcPr>
            <w:tcW w:w="7722" w:type="dxa"/>
            <w:gridSpan w:val="2"/>
          </w:tcPr>
          <w:p w14:paraId="0C8EAD5D" w14:textId="7B65AEB8" w:rsidR="00B71D22" w:rsidRPr="003C39BB" w:rsidRDefault="006C54DB" w:rsidP="00ED1FEE">
            <w:pPr>
              <w:jc w:val="both"/>
              <w:rPr>
                <w:sz w:val="26"/>
                <w:szCs w:val="26"/>
                <w:lang w:val="vi-VN"/>
              </w:rPr>
            </w:pPr>
            <w:r w:rsidRPr="001A7079">
              <w:rPr>
                <w:sz w:val="26"/>
                <w:szCs w:val="26"/>
              </w:rPr>
              <w:t xml:space="preserve">- </w:t>
            </w:r>
            <w:proofErr w:type="spellStart"/>
            <w:r w:rsidRPr="001A7079">
              <w:rPr>
                <w:sz w:val="26"/>
                <w:szCs w:val="26"/>
              </w:rPr>
              <w:t>Đánh</w:t>
            </w:r>
            <w:proofErr w:type="spellEnd"/>
            <w:r w:rsidRPr="001A7079">
              <w:rPr>
                <w:sz w:val="26"/>
                <w:szCs w:val="26"/>
              </w:rPr>
              <w:t xml:space="preserve"> </w:t>
            </w:r>
            <w:proofErr w:type="spellStart"/>
            <w:r w:rsidRPr="001A7079">
              <w:rPr>
                <w:sz w:val="26"/>
                <w:szCs w:val="26"/>
              </w:rPr>
              <w:t>giá</w:t>
            </w:r>
            <w:proofErr w:type="spellEnd"/>
            <w:r w:rsidRPr="001A7079">
              <w:rPr>
                <w:sz w:val="26"/>
                <w:szCs w:val="26"/>
              </w:rPr>
              <w:t xml:space="preserve"> </w:t>
            </w:r>
            <w:proofErr w:type="spellStart"/>
            <w:r w:rsidRPr="001A7079">
              <w:rPr>
                <w:sz w:val="26"/>
                <w:szCs w:val="26"/>
              </w:rPr>
              <w:t>kết</w:t>
            </w:r>
            <w:proofErr w:type="spellEnd"/>
            <w:r w:rsidRPr="001A7079">
              <w:rPr>
                <w:sz w:val="26"/>
                <w:szCs w:val="26"/>
              </w:rPr>
              <w:t xml:space="preserve"> </w:t>
            </w:r>
            <w:proofErr w:type="spellStart"/>
            <w:r w:rsidRPr="001A7079">
              <w:rPr>
                <w:sz w:val="26"/>
                <w:szCs w:val="26"/>
              </w:rPr>
              <w:t>quả</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tập</w:t>
            </w:r>
            <w:proofErr w:type="spellEnd"/>
            <w:r w:rsidRPr="001A7079">
              <w:rPr>
                <w:sz w:val="26"/>
                <w:szCs w:val="26"/>
              </w:rPr>
              <w:t xml:space="preserve"> </w:t>
            </w:r>
            <w:proofErr w:type="spellStart"/>
            <w:r w:rsidRPr="001A7079">
              <w:rPr>
                <w:sz w:val="26"/>
                <w:szCs w:val="26"/>
              </w:rPr>
              <w:t>của</w:t>
            </w:r>
            <w:proofErr w:type="spellEnd"/>
            <w:r w:rsidRPr="001A7079">
              <w:rPr>
                <w:sz w:val="26"/>
                <w:szCs w:val="26"/>
              </w:rPr>
              <w:t xml:space="preserve"> HS </w:t>
            </w:r>
            <w:proofErr w:type="spellStart"/>
            <w:r w:rsidRPr="001A7079">
              <w:rPr>
                <w:sz w:val="26"/>
                <w:szCs w:val="26"/>
              </w:rPr>
              <w:t>nhằm</w:t>
            </w:r>
            <w:proofErr w:type="spellEnd"/>
            <w:r w:rsidRPr="001A7079">
              <w:rPr>
                <w:sz w:val="26"/>
                <w:szCs w:val="26"/>
              </w:rPr>
              <w:t xml:space="preserve"> </w:t>
            </w:r>
            <w:proofErr w:type="spellStart"/>
            <w:r w:rsidRPr="001A7079">
              <w:rPr>
                <w:sz w:val="26"/>
                <w:szCs w:val="26"/>
              </w:rPr>
              <w:t>điều</w:t>
            </w:r>
            <w:proofErr w:type="spellEnd"/>
            <w:r w:rsidRPr="001A7079">
              <w:rPr>
                <w:sz w:val="26"/>
                <w:szCs w:val="26"/>
              </w:rPr>
              <w:t xml:space="preserve"> </w:t>
            </w:r>
            <w:proofErr w:type="spellStart"/>
            <w:r w:rsidRPr="001A7079">
              <w:rPr>
                <w:sz w:val="26"/>
                <w:szCs w:val="26"/>
              </w:rPr>
              <w:t>chỉnh</w:t>
            </w:r>
            <w:proofErr w:type="spellEnd"/>
            <w:r w:rsidRPr="001A7079">
              <w:rPr>
                <w:sz w:val="26"/>
                <w:szCs w:val="26"/>
              </w:rPr>
              <w:t xml:space="preserve"> </w:t>
            </w:r>
            <w:proofErr w:type="spellStart"/>
            <w:r w:rsidRPr="001A7079">
              <w:rPr>
                <w:sz w:val="26"/>
                <w:szCs w:val="26"/>
              </w:rPr>
              <w:t>nội</w:t>
            </w:r>
            <w:proofErr w:type="spellEnd"/>
            <w:r w:rsidRPr="001A7079">
              <w:rPr>
                <w:sz w:val="26"/>
                <w:szCs w:val="26"/>
              </w:rPr>
              <w:t xml:space="preserve"> dung, </w:t>
            </w:r>
            <w:proofErr w:type="spellStart"/>
            <w:r w:rsidRPr="001A7079">
              <w:rPr>
                <w:sz w:val="26"/>
                <w:szCs w:val="26"/>
              </w:rPr>
              <w:t>phương</w:t>
            </w:r>
            <w:proofErr w:type="spellEnd"/>
            <w:r w:rsidRPr="001A7079">
              <w:rPr>
                <w:sz w:val="26"/>
                <w:szCs w:val="26"/>
              </w:rPr>
              <w:t xml:space="preserve"> </w:t>
            </w:r>
            <w:proofErr w:type="spellStart"/>
            <w:r w:rsidRPr="001A7079">
              <w:rPr>
                <w:sz w:val="26"/>
                <w:szCs w:val="26"/>
              </w:rPr>
              <w:t>pháp</w:t>
            </w:r>
            <w:proofErr w:type="spellEnd"/>
            <w:r w:rsidRPr="001A7079">
              <w:rPr>
                <w:sz w:val="26"/>
                <w:szCs w:val="26"/>
              </w:rPr>
              <w:t xml:space="preserve"> </w:t>
            </w:r>
            <w:proofErr w:type="spellStart"/>
            <w:r w:rsidRPr="001A7079">
              <w:rPr>
                <w:sz w:val="26"/>
                <w:szCs w:val="26"/>
              </w:rPr>
              <w:t>dạy</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và</w:t>
            </w:r>
            <w:proofErr w:type="spellEnd"/>
            <w:r w:rsidRPr="001A7079">
              <w:rPr>
                <w:sz w:val="26"/>
                <w:szCs w:val="26"/>
              </w:rPr>
              <w:t xml:space="preserve"> </w:t>
            </w:r>
            <w:proofErr w:type="spellStart"/>
            <w:r w:rsidRPr="001A7079">
              <w:rPr>
                <w:sz w:val="26"/>
                <w:szCs w:val="26"/>
              </w:rPr>
              <w:t>giúp</w:t>
            </w:r>
            <w:proofErr w:type="spellEnd"/>
            <w:r w:rsidRPr="001A7079">
              <w:rPr>
                <w:sz w:val="26"/>
                <w:szCs w:val="26"/>
              </w:rPr>
              <w:t xml:space="preserve"> </w:t>
            </w:r>
            <w:proofErr w:type="spellStart"/>
            <w:r w:rsidRPr="001A7079">
              <w:rPr>
                <w:sz w:val="26"/>
                <w:szCs w:val="26"/>
              </w:rPr>
              <w:t>đỡ</w:t>
            </w:r>
            <w:proofErr w:type="spellEnd"/>
            <w:r w:rsidRPr="001A7079">
              <w:rPr>
                <w:sz w:val="26"/>
                <w:szCs w:val="26"/>
              </w:rPr>
              <w:t xml:space="preserve"> </w:t>
            </w:r>
            <w:proofErr w:type="spellStart"/>
            <w:r w:rsidRPr="001A7079">
              <w:rPr>
                <w:sz w:val="26"/>
                <w:szCs w:val="26"/>
              </w:rPr>
              <w:t>học</w:t>
            </w:r>
            <w:proofErr w:type="spellEnd"/>
            <w:r w:rsidRPr="001A7079">
              <w:rPr>
                <w:sz w:val="26"/>
                <w:szCs w:val="26"/>
              </w:rPr>
              <w:t xml:space="preserve"> </w:t>
            </w:r>
            <w:proofErr w:type="spellStart"/>
            <w:r w:rsidRPr="001A7079">
              <w:rPr>
                <w:sz w:val="26"/>
                <w:szCs w:val="26"/>
              </w:rPr>
              <w:t>sinh</w:t>
            </w:r>
            <w:proofErr w:type="spellEnd"/>
            <w:r w:rsidRPr="001A7079">
              <w:rPr>
                <w:sz w:val="26"/>
                <w:szCs w:val="26"/>
              </w:rPr>
              <w:t xml:space="preserve"> </w:t>
            </w:r>
            <w:proofErr w:type="spellStart"/>
            <w:r w:rsidRPr="001A7079">
              <w:rPr>
                <w:sz w:val="26"/>
                <w:szCs w:val="26"/>
              </w:rPr>
              <w:t>một</w:t>
            </w:r>
            <w:proofErr w:type="spellEnd"/>
            <w:r w:rsidRPr="001A7079">
              <w:rPr>
                <w:sz w:val="26"/>
                <w:szCs w:val="26"/>
              </w:rPr>
              <w:t xml:space="preserve"> </w:t>
            </w:r>
            <w:proofErr w:type="spellStart"/>
            <w:r w:rsidRPr="001A7079">
              <w:rPr>
                <w:sz w:val="26"/>
                <w:szCs w:val="26"/>
              </w:rPr>
              <w:t>cách</w:t>
            </w:r>
            <w:proofErr w:type="spellEnd"/>
            <w:r w:rsidRPr="001A7079">
              <w:rPr>
                <w:sz w:val="26"/>
                <w:szCs w:val="26"/>
              </w:rPr>
              <w:t xml:space="preserve"> </w:t>
            </w:r>
            <w:proofErr w:type="spellStart"/>
            <w:r w:rsidRPr="001A7079">
              <w:rPr>
                <w:sz w:val="26"/>
                <w:szCs w:val="26"/>
              </w:rPr>
              <w:t>kịp</w:t>
            </w:r>
            <w:proofErr w:type="spellEnd"/>
            <w:r w:rsidRPr="001A7079">
              <w:rPr>
                <w:sz w:val="26"/>
                <w:szCs w:val="26"/>
              </w:rPr>
              <w:t xml:space="preserve"> </w:t>
            </w:r>
            <w:proofErr w:type="spellStart"/>
            <w:r w:rsidRPr="001A7079">
              <w:rPr>
                <w:sz w:val="26"/>
                <w:szCs w:val="26"/>
              </w:rPr>
              <w:t>thời</w:t>
            </w:r>
            <w:proofErr w:type="spellEnd"/>
            <w:r w:rsidRPr="001A7079">
              <w:rPr>
                <w:sz w:val="26"/>
                <w:szCs w:val="26"/>
              </w:rPr>
              <w:t>.</w:t>
            </w:r>
          </w:p>
        </w:tc>
      </w:tr>
      <w:tr w:rsidR="00E302E4" w:rsidRPr="00CF5B09" w14:paraId="44A3CB85" w14:textId="77777777" w:rsidTr="002F22A5">
        <w:trPr>
          <w:trHeight w:val="540"/>
        </w:trPr>
        <w:tc>
          <w:tcPr>
            <w:tcW w:w="982" w:type="dxa"/>
            <w:vMerge w:val="restart"/>
          </w:tcPr>
          <w:p w14:paraId="31EF603D" w14:textId="77777777" w:rsidR="00E302E4" w:rsidRPr="003C39BB" w:rsidRDefault="00E302E4" w:rsidP="00A045AB">
            <w:pPr>
              <w:jc w:val="center"/>
              <w:rPr>
                <w:sz w:val="26"/>
                <w:szCs w:val="26"/>
              </w:rPr>
            </w:pPr>
            <w:r w:rsidRPr="003C39BB">
              <w:rPr>
                <w:sz w:val="26"/>
                <w:szCs w:val="26"/>
              </w:rPr>
              <w:t>28</w:t>
            </w:r>
          </w:p>
          <w:p w14:paraId="65E8C280" w14:textId="5FE399BE" w:rsidR="00E302E4" w:rsidRPr="003C39BB" w:rsidRDefault="00E302E4" w:rsidP="00B71D22">
            <w:pPr>
              <w:rPr>
                <w:sz w:val="26"/>
                <w:szCs w:val="26"/>
              </w:rPr>
            </w:pPr>
          </w:p>
        </w:tc>
        <w:tc>
          <w:tcPr>
            <w:tcW w:w="3154" w:type="dxa"/>
            <w:vMerge w:val="restart"/>
            <w:tcBorders>
              <w:bottom w:val="single" w:sz="4" w:space="0" w:color="auto"/>
            </w:tcBorders>
          </w:tcPr>
          <w:p w14:paraId="39499460" w14:textId="23CDAE26" w:rsidR="00E302E4" w:rsidRPr="003C39BB" w:rsidRDefault="00E302E4" w:rsidP="00ED1FEE">
            <w:pPr>
              <w:jc w:val="both"/>
              <w:rPr>
                <w:sz w:val="26"/>
                <w:szCs w:val="26"/>
              </w:rPr>
            </w:pPr>
          </w:p>
          <w:p w14:paraId="56CE0BA7" w14:textId="404D2AC3" w:rsidR="00E302E4" w:rsidRPr="00E302E4" w:rsidRDefault="00E302E4" w:rsidP="00ED1FEE">
            <w:pPr>
              <w:jc w:val="both"/>
              <w:rPr>
                <w:sz w:val="26"/>
                <w:szCs w:val="26"/>
                <w:lang w:val="vi-VN"/>
              </w:rPr>
            </w:pPr>
            <w:r w:rsidRPr="00E302E4">
              <w:rPr>
                <w:bCs/>
                <w:color w:val="auto"/>
                <w:sz w:val="26"/>
                <w:szCs w:val="26"/>
                <w:lang w:val="vi-VN"/>
              </w:rPr>
              <w:t xml:space="preserve"> Bài 16. Việt Nam dưới thời Nguyễn (nửa đầu thế kỉ XIX)</w:t>
            </w:r>
          </w:p>
          <w:p w14:paraId="2D7A9898" w14:textId="5B769386" w:rsidR="00E302E4" w:rsidRPr="003C39BB" w:rsidRDefault="00E302E4" w:rsidP="00ED1FEE">
            <w:pPr>
              <w:jc w:val="both"/>
              <w:rPr>
                <w:sz w:val="26"/>
                <w:szCs w:val="26"/>
              </w:rPr>
            </w:pPr>
          </w:p>
        </w:tc>
        <w:tc>
          <w:tcPr>
            <w:tcW w:w="900" w:type="dxa"/>
            <w:tcBorders>
              <w:bottom w:val="single" w:sz="4" w:space="0" w:color="auto"/>
            </w:tcBorders>
          </w:tcPr>
          <w:p w14:paraId="7ED41008" w14:textId="77777777" w:rsidR="00E302E4" w:rsidRDefault="00E302E4" w:rsidP="00ED1FEE">
            <w:pPr>
              <w:jc w:val="both"/>
              <w:rPr>
                <w:bCs/>
                <w:color w:val="auto"/>
                <w:sz w:val="26"/>
                <w:szCs w:val="26"/>
              </w:rPr>
            </w:pPr>
            <w:r>
              <w:rPr>
                <w:bCs/>
                <w:color w:val="auto"/>
                <w:sz w:val="26"/>
                <w:szCs w:val="26"/>
              </w:rPr>
              <w:t>38</w:t>
            </w:r>
          </w:p>
          <w:p w14:paraId="6CE01659" w14:textId="3519CB14" w:rsidR="00E302E4" w:rsidRPr="00E302E4" w:rsidRDefault="00E302E4" w:rsidP="00ED1FEE">
            <w:pPr>
              <w:jc w:val="both"/>
              <w:rPr>
                <w:sz w:val="26"/>
                <w:szCs w:val="26"/>
              </w:rPr>
            </w:pPr>
          </w:p>
        </w:tc>
        <w:tc>
          <w:tcPr>
            <w:tcW w:w="7722" w:type="dxa"/>
            <w:gridSpan w:val="2"/>
            <w:vMerge w:val="restart"/>
            <w:tcBorders>
              <w:bottom w:val="single" w:sz="4" w:space="0" w:color="auto"/>
            </w:tcBorders>
          </w:tcPr>
          <w:p w14:paraId="40DC6214" w14:textId="77777777" w:rsidR="00E302E4" w:rsidRPr="000B6AEB" w:rsidRDefault="00E302E4" w:rsidP="00ED1FEE">
            <w:pPr>
              <w:jc w:val="both"/>
              <w:rPr>
                <w:spacing w:val="-8"/>
                <w:sz w:val="26"/>
                <w:szCs w:val="26"/>
                <w:lang w:val="vi-VN"/>
              </w:rPr>
            </w:pPr>
            <w:r w:rsidRPr="000B6AEB">
              <w:rPr>
                <w:spacing w:val="-8"/>
                <w:sz w:val="26"/>
                <w:szCs w:val="26"/>
                <w:lang w:val="vi-VN"/>
              </w:rPr>
              <w:t>- Mô tả được sự ra đời của nhà Nguyễn.</w:t>
            </w:r>
          </w:p>
          <w:p w14:paraId="7E67E1B8" w14:textId="460BDAD9" w:rsidR="00E302E4" w:rsidRPr="000B6AEB" w:rsidRDefault="00E302E4" w:rsidP="00ED1FEE">
            <w:pPr>
              <w:jc w:val="both"/>
              <w:rPr>
                <w:spacing w:val="-8"/>
                <w:sz w:val="26"/>
                <w:szCs w:val="26"/>
                <w:lang w:val="vi-VN"/>
              </w:rPr>
            </w:pPr>
            <w:r w:rsidRPr="000B6AEB">
              <w:rPr>
                <w:spacing w:val="-8"/>
                <w:sz w:val="26"/>
                <w:szCs w:val="26"/>
                <w:lang w:val="vi-VN"/>
              </w:rPr>
              <w:t>-  Nêu được những nét chính về tình hình chính trị. sự phát triển kinh tế, văn hoá, xã hội thời Nguyên. Mô tả được quá trình thực thi chủ quyền đối với quần đảo Hoàng Sa và quần đảo Trường Sa của</w:t>
            </w:r>
            <w:r w:rsidR="005C7E70" w:rsidRPr="000F6E64">
              <w:rPr>
                <w:spacing w:val="-8"/>
                <w:sz w:val="26"/>
                <w:szCs w:val="26"/>
                <w:lang w:val="vi-VN"/>
              </w:rPr>
              <w:t xml:space="preserve"> </w:t>
            </w:r>
            <w:r w:rsidRPr="000B6AEB">
              <w:rPr>
                <w:spacing w:val="-8"/>
                <w:sz w:val="26"/>
                <w:szCs w:val="26"/>
                <w:lang w:val="vi-VN"/>
              </w:rPr>
              <w:t>các vua Nguyễn.</w:t>
            </w:r>
          </w:p>
          <w:p w14:paraId="34D32EED" w14:textId="77777777" w:rsidR="00E302E4" w:rsidRDefault="00E302E4" w:rsidP="00ED1FEE">
            <w:pPr>
              <w:jc w:val="both"/>
              <w:rPr>
                <w:spacing w:val="-8"/>
                <w:sz w:val="26"/>
                <w:szCs w:val="26"/>
                <w:lang w:val="vi-VN"/>
              </w:rPr>
            </w:pPr>
            <w:r w:rsidRPr="000B6AEB">
              <w:rPr>
                <w:spacing w:val="-8"/>
                <w:sz w:val="26"/>
                <w:szCs w:val="26"/>
                <w:lang w:val="vi-VN"/>
              </w:rPr>
              <w:t>- Nêu được những nét chính về tình hình chính trị. sự phát triển kinh tế, văn hoá, xã hội thời Nguyên. Mô tả được quá trình thực thi chủ quyền đối với quần đảo Hoàng Sa và quần đảo Trường Sa củacác vua Nguyễn.</w:t>
            </w:r>
          </w:p>
          <w:p w14:paraId="5ED8F7B5" w14:textId="691AF8FA" w:rsidR="00A65BE0" w:rsidRPr="003C39BB" w:rsidRDefault="00A65BE0" w:rsidP="00ED1FEE">
            <w:pPr>
              <w:jc w:val="both"/>
              <w:rPr>
                <w:sz w:val="26"/>
                <w:szCs w:val="26"/>
                <w:lang w:val="vi-VN"/>
              </w:rPr>
            </w:pPr>
            <w:r w:rsidRPr="000F6E64">
              <w:rPr>
                <w:color w:val="FF0000"/>
                <w:lang w:val="vi-VN"/>
              </w:rPr>
              <w:t>* Lồng ghép GDQP-AN:</w:t>
            </w:r>
            <w:r w:rsidRPr="000F6E64">
              <w:rPr>
                <w:color w:val="auto"/>
                <w:szCs w:val="28"/>
                <w:lang w:val="vi-VN"/>
              </w:rPr>
              <w:t xml:space="preserve"> </w:t>
            </w:r>
            <w:r w:rsidRPr="000F6E64">
              <w:rPr>
                <w:color w:val="FF0000"/>
                <w:szCs w:val="28"/>
                <w:lang w:val="vi-VN"/>
              </w:rPr>
              <w:t>Giáo dục lòng tự hào, tự tôn dân tộc và sức mạnh đại đoàn kết toàn dân tộc trong đấu tranh chống giặc ngoại xâm</w:t>
            </w:r>
          </w:p>
        </w:tc>
      </w:tr>
      <w:tr w:rsidR="00E302E4" w:rsidRPr="004C3624" w14:paraId="278C0B8A" w14:textId="77777777" w:rsidTr="002F22A5">
        <w:trPr>
          <w:trHeight w:val="570"/>
        </w:trPr>
        <w:tc>
          <w:tcPr>
            <w:tcW w:w="982" w:type="dxa"/>
            <w:vMerge/>
          </w:tcPr>
          <w:p w14:paraId="2200613A" w14:textId="77777777" w:rsidR="00E302E4" w:rsidRPr="0070245A" w:rsidRDefault="00E302E4" w:rsidP="00A045AB">
            <w:pPr>
              <w:jc w:val="center"/>
              <w:rPr>
                <w:sz w:val="26"/>
                <w:szCs w:val="26"/>
                <w:lang w:val="vi-VN"/>
              </w:rPr>
            </w:pPr>
          </w:p>
        </w:tc>
        <w:tc>
          <w:tcPr>
            <w:tcW w:w="3154" w:type="dxa"/>
            <w:vMerge/>
            <w:tcBorders>
              <w:bottom w:val="single" w:sz="4" w:space="0" w:color="auto"/>
            </w:tcBorders>
          </w:tcPr>
          <w:p w14:paraId="039EC225" w14:textId="77777777" w:rsidR="00E302E4" w:rsidRPr="0070245A" w:rsidRDefault="00E302E4" w:rsidP="00ED1FEE">
            <w:pPr>
              <w:jc w:val="both"/>
              <w:rPr>
                <w:sz w:val="26"/>
                <w:szCs w:val="26"/>
                <w:lang w:val="vi-VN"/>
              </w:rPr>
            </w:pPr>
          </w:p>
        </w:tc>
        <w:tc>
          <w:tcPr>
            <w:tcW w:w="900" w:type="dxa"/>
            <w:tcBorders>
              <w:bottom w:val="single" w:sz="4" w:space="0" w:color="auto"/>
            </w:tcBorders>
          </w:tcPr>
          <w:p w14:paraId="7E0CC2FF" w14:textId="77777777" w:rsidR="00E302E4" w:rsidRDefault="00E302E4" w:rsidP="00ED1FEE">
            <w:pPr>
              <w:jc w:val="both"/>
              <w:rPr>
                <w:bCs/>
                <w:color w:val="auto"/>
                <w:sz w:val="26"/>
                <w:szCs w:val="26"/>
              </w:rPr>
            </w:pPr>
            <w:r>
              <w:rPr>
                <w:bCs/>
                <w:color w:val="auto"/>
                <w:sz w:val="26"/>
                <w:szCs w:val="26"/>
              </w:rPr>
              <w:t>39</w:t>
            </w:r>
          </w:p>
          <w:p w14:paraId="0B06EF06" w14:textId="77777777" w:rsidR="00E302E4" w:rsidRDefault="00E302E4" w:rsidP="00ED1FEE">
            <w:pPr>
              <w:jc w:val="both"/>
              <w:rPr>
                <w:bCs/>
                <w:color w:val="auto"/>
                <w:sz w:val="26"/>
                <w:szCs w:val="26"/>
              </w:rPr>
            </w:pPr>
          </w:p>
          <w:p w14:paraId="7C8AB145" w14:textId="09B6DC9A" w:rsidR="00E302E4" w:rsidRDefault="00E302E4" w:rsidP="00ED1FEE">
            <w:pPr>
              <w:jc w:val="both"/>
              <w:rPr>
                <w:bCs/>
                <w:color w:val="auto"/>
                <w:sz w:val="26"/>
                <w:szCs w:val="26"/>
              </w:rPr>
            </w:pPr>
          </w:p>
        </w:tc>
        <w:tc>
          <w:tcPr>
            <w:tcW w:w="7722" w:type="dxa"/>
            <w:gridSpan w:val="2"/>
            <w:vMerge/>
            <w:tcBorders>
              <w:bottom w:val="single" w:sz="4" w:space="0" w:color="auto"/>
            </w:tcBorders>
          </w:tcPr>
          <w:p w14:paraId="6FBFAE3B" w14:textId="77777777" w:rsidR="00E302E4" w:rsidRPr="000B6AEB" w:rsidRDefault="00E302E4" w:rsidP="00ED1FEE">
            <w:pPr>
              <w:jc w:val="both"/>
              <w:rPr>
                <w:spacing w:val="-8"/>
                <w:sz w:val="26"/>
                <w:szCs w:val="26"/>
                <w:lang w:val="vi-VN"/>
              </w:rPr>
            </w:pPr>
          </w:p>
        </w:tc>
      </w:tr>
      <w:tr w:rsidR="00E302E4" w:rsidRPr="004C3624" w14:paraId="2A5E6E36" w14:textId="77777777" w:rsidTr="002F22A5">
        <w:trPr>
          <w:trHeight w:val="1241"/>
        </w:trPr>
        <w:tc>
          <w:tcPr>
            <w:tcW w:w="982" w:type="dxa"/>
            <w:vMerge/>
          </w:tcPr>
          <w:p w14:paraId="46715774" w14:textId="77777777" w:rsidR="00E302E4" w:rsidRPr="003C39BB" w:rsidRDefault="00E302E4" w:rsidP="00A045AB">
            <w:pPr>
              <w:jc w:val="center"/>
              <w:rPr>
                <w:sz w:val="26"/>
                <w:szCs w:val="26"/>
              </w:rPr>
            </w:pPr>
          </w:p>
        </w:tc>
        <w:tc>
          <w:tcPr>
            <w:tcW w:w="3154" w:type="dxa"/>
            <w:vMerge/>
            <w:tcBorders>
              <w:bottom w:val="single" w:sz="4" w:space="0" w:color="auto"/>
            </w:tcBorders>
          </w:tcPr>
          <w:p w14:paraId="0534D9D5" w14:textId="77777777" w:rsidR="00E302E4" w:rsidRPr="003C39BB" w:rsidRDefault="00E302E4" w:rsidP="00ED1FEE">
            <w:pPr>
              <w:jc w:val="both"/>
              <w:rPr>
                <w:sz w:val="26"/>
                <w:szCs w:val="26"/>
              </w:rPr>
            </w:pPr>
          </w:p>
        </w:tc>
        <w:tc>
          <w:tcPr>
            <w:tcW w:w="900" w:type="dxa"/>
            <w:tcBorders>
              <w:bottom w:val="single" w:sz="4" w:space="0" w:color="auto"/>
            </w:tcBorders>
          </w:tcPr>
          <w:p w14:paraId="579567F1" w14:textId="6A70F012" w:rsidR="00E302E4" w:rsidRDefault="00E302E4" w:rsidP="00ED1FEE">
            <w:pPr>
              <w:jc w:val="both"/>
              <w:rPr>
                <w:bCs/>
                <w:color w:val="auto"/>
                <w:sz w:val="26"/>
                <w:szCs w:val="26"/>
              </w:rPr>
            </w:pPr>
            <w:r>
              <w:rPr>
                <w:bCs/>
                <w:color w:val="auto"/>
                <w:sz w:val="26"/>
                <w:szCs w:val="26"/>
              </w:rPr>
              <w:t>40</w:t>
            </w:r>
          </w:p>
        </w:tc>
        <w:tc>
          <w:tcPr>
            <w:tcW w:w="7722" w:type="dxa"/>
            <w:gridSpan w:val="2"/>
            <w:vMerge/>
            <w:tcBorders>
              <w:bottom w:val="single" w:sz="4" w:space="0" w:color="auto"/>
            </w:tcBorders>
          </w:tcPr>
          <w:p w14:paraId="19C15ECC" w14:textId="77777777" w:rsidR="00E302E4" w:rsidRPr="000B6AEB" w:rsidRDefault="00E302E4" w:rsidP="00ED1FEE">
            <w:pPr>
              <w:jc w:val="both"/>
              <w:rPr>
                <w:spacing w:val="-8"/>
                <w:sz w:val="26"/>
                <w:szCs w:val="26"/>
                <w:lang w:val="vi-VN"/>
              </w:rPr>
            </w:pPr>
          </w:p>
        </w:tc>
      </w:tr>
      <w:tr w:rsidR="00E302E4" w:rsidRPr="004C3624" w14:paraId="5AA18EFA" w14:textId="77777777" w:rsidTr="002F22A5">
        <w:trPr>
          <w:trHeight w:val="945"/>
        </w:trPr>
        <w:tc>
          <w:tcPr>
            <w:tcW w:w="982" w:type="dxa"/>
            <w:vMerge/>
            <w:tcBorders>
              <w:bottom w:val="single" w:sz="4" w:space="0" w:color="auto"/>
            </w:tcBorders>
          </w:tcPr>
          <w:p w14:paraId="6D449019" w14:textId="77777777" w:rsidR="00E302E4" w:rsidRPr="003C39BB" w:rsidRDefault="00E302E4" w:rsidP="00A045AB">
            <w:pPr>
              <w:jc w:val="center"/>
              <w:rPr>
                <w:sz w:val="26"/>
                <w:szCs w:val="26"/>
              </w:rPr>
            </w:pPr>
          </w:p>
        </w:tc>
        <w:tc>
          <w:tcPr>
            <w:tcW w:w="3154" w:type="dxa"/>
            <w:vMerge/>
            <w:tcBorders>
              <w:bottom w:val="single" w:sz="4" w:space="0" w:color="auto"/>
            </w:tcBorders>
          </w:tcPr>
          <w:p w14:paraId="7A5901B8" w14:textId="77777777" w:rsidR="00E302E4" w:rsidRPr="003C39BB" w:rsidRDefault="00E302E4" w:rsidP="00ED1FEE">
            <w:pPr>
              <w:jc w:val="both"/>
              <w:rPr>
                <w:sz w:val="26"/>
                <w:szCs w:val="26"/>
              </w:rPr>
            </w:pPr>
          </w:p>
        </w:tc>
        <w:tc>
          <w:tcPr>
            <w:tcW w:w="900" w:type="dxa"/>
            <w:vMerge w:val="restart"/>
            <w:tcBorders>
              <w:bottom w:val="single" w:sz="4" w:space="0" w:color="auto"/>
            </w:tcBorders>
          </w:tcPr>
          <w:p w14:paraId="43A3ECC0" w14:textId="77777777" w:rsidR="00E302E4" w:rsidRDefault="00E302E4" w:rsidP="00ED1FEE">
            <w:pPr>
              <w:jc w:val="both"/>
              <w:rPr>
                <w:bCs/>
                <w:color w:val="auto"/>
                <w:sz w:val="26"/>
                <w:szCs w:val="26"/>
              </w:rPr>
            </w:pPr>
          </w:p>
        </w:tc>
        <w:tc>
          <w:tcPr>
            <w:tcW w:w="7722" w:type="dxa"/>
            <w:gridSpan w:val="2"/>
            <w:vMerge/>
            <w:tcBorders>
              <w:bottom w:val="single" w:sz="4" w:space="0" w:color="auto"/>
            </w:tcBorders>
          </w:tcPr>
          <w:p w14:paraId="02BE53CD" w14:textId="77777777" w:rsidR="00E302E4" w:rsidRPr="000B6AEB" w:rsidRDefault="00E302E4" w:rsidP="00ED1FEE">
            <w:pPr>
              <w:jc w:val="both"/>
              <w:rPr>
                <w:spacing w:val="-8"/>
                <w:sz w:val="26"/>
                <w:szCs w:val="26"/>
                <w:lang w:val="vi-VN"/>
              </w:rPr>
            </w:pPr>
          </w:p>
        </w:tc>
      </w:tr>
      <w:tr w:rsidR="00E302E4" w:rsidRPr="003C39BB" w14:paraId="77782BB7" w14:textId="77777777" w:rsidTr="002F22A5">
        <w:trPr>
          <w:trHeight w:val="1230"/>
        </w:trPr>
        <w:tc>
          <w:tcPr>
            <w:tcW w:w="982" w:type="dxa"/>
            <w:vMerge w:val="restart"/>
          </w:tcPr>
          <w:p w14:paraId="14B11DEC" w14:textId="77777777" w:rsidR="00E302E4" w:rsidRPr="003C39BB" w:rsidRDefault="00E302E4" w:rsidP="00A045AB">
            <w:pPr>
              <w:jc w:val="center"/>
              <w:rPr>
                <w:sz w:val="26"/>
                <w:szCs w:val="26"/>
              </w:rPr>
            </w:pPr>
            <w:r w:rsidRPr="003C39BB">
              <w:rPr>
                <w:sz w:val="26"/>
                <w:szCs w:val="26"/>
              </w:rPr>
              <w:t>29</w:t>
            </w:r>
          </w:p>
          <w:p w14:paraId="2B85F3AE" w14:textId="25C3C88C" w:rsidR="00E302E4" w:rsidRPr="003C39BB" w:rsidRDefault="00E302E4" w:rsidP="00A045AB">
            <w:pPr>
              <w:jc w:val="center"/>
              <w:rPr>
                <w:sz w:val="26"/>
                <w:szCs w:val="26"/>
              </w:rPr>
            </w:pPr>
          </w:p>
        </w:tc>
        <w:tc>
          <w:tcPr>
            <w:tcW w:w="3154" w:type="dxa"/>
            <w:vMerge/>
          </w:tcPr>
          <w:p w14:paraId="4CE21DCC" w14:textId="17E36207" w:rsidR="00E302E4" w:rsidRPr="003C39BB" w:rsidRDefault="00E302E4" w:rsidP="00ED1FEE">
            <w:pPr>
              <w:jc w:val="both"/>
              <w:rPr>
                <w:sz w:val="26"/>
                <w:szCs w:val="26"/>
              </w:rPr>
            </w:pPr>
          </w:p>
        </w:tc>
        <w:tc>
          <w:tcPr>
            <w:tcW w:w="900" w:type="dxa"/>
            <w:vMerge/>
          </w:tcPr>
          <w:p w14:paraId="199DEECF" w14:textId="77777777" w:rsidR="00E302E4" w:rsidRPr="003C39BB" w:rsidRDefault="00E302E4" w:rsidP="00ED1FEE">
            <w:pPr>
              <w:jc w:val="both"/>
              <w:rPr>
                <w:bCs/>
                <w:color w:val="auto"/>
                <w:sz w:val="26"/>
                <w:szCs w:val="26"/>
              </w:rPr>
            </w:pPr>
          </w:p>
        </w:tc>
        <w:tc>
          <w:tcPr>
            <w:tcW w:w="7722" w:type="dxa"/>
            <w:gridSpan w:val="2"/>
            <w:vMerge/>
          </w:tcPr>
          <w:p w14:paraId="3E705BA2" w14:textId="77777777" w:rsidR="00E302E4" w:rsidRPr="003C39BB" w:rsidRDefault="00E302E4" w:rsidP="00ED1FEE">
            <w:pPr>
              <w:jc w:val="both"/>
              <w:rPr>
                <w:spacing w:val="-8"/>
                <w:sz w:val="26"/>
                <w:szCs w:val="26"/>
              </w:rPr>
            </w:pPr>
          </w:p>
        </w:tc>
      </w:tr>
      <w:tr w:rsidR="00E302E4" w:rsidRPr="00CF5B09" w14:paraId="562E04CD" w14:textId="77777777" w:rsidTr="002F22A5">
        <w:trPr>
          <w:trHeight w:val="435"/>
        </w:trPr>
        <w:tc>
          <w:tcPr>
            <w:tcW w:w="982" w:type="dxa"/>
            <w:vMerge/>
          </w:tcPr>
          <w:p w14:paraId="5EF23C33" w14:textId="077AFFB9" w:rsidR="00E302E4" w:rsidRPr="003C39BB" w:rsidRDefault="00E302E4" w:rsidP="00A045AB">
            <w:pPr>
              <w:jc w:val="center"/>
              <w:rPr>
                <w:sz w:val="26"/>
                <w:szCs w:val="26"/>
              </w:rPr>
            </w:pPr>
          </w:p>
        </w:tc>
        <w:tc>
          <w:tcPr>
            <w:tcW w:w="3154" w:type="dxa"/>
            <w:vMerge w:val="restart"/>
          </w:tcPr>
          <w:p w14:paraId="5692E41B" w14:textId="656106DC" w:rsidR="00E302E4" w:rsidRPr="003C39BB" w:rsidRDefault="00E302E4" w:rsidP="00E302E4">
            <w:pPr>
              <w:jc w:val="both"/>
              <w:rPr>
                <w:bCs/>
                <w:color w:val="auto"/>
                <w:sz w:val="26"/>
                <w:szCs w:val="26"/>
              </w:rPr>
            </w:pPr>
            <w:proofErr w:type="spellStart"/>
            <w:r w:rsidRPr="003C39BB">
              <w:rPr>
                <w:bCs/>
                <w:color w:val="auto"/>
                <w:sz w:val="26"/>
                <w:szCs w:val="26"/>
              </w:rPr>
              <w:t>Bài</w:t>
            </w:r>
            <w:proofErr w:type="spellEnd"/>
            <w:r w:rsidRPr="003C39BB">
              <w:rPr>
                <w:bCs/>
                <w:color w:val="auto"/>
                <w:sz w:val="26"/>
                <w:szCs w:val="26"/>
              </w:rPr>
              <w:t xml:space="preserve"> 17. </w:t>
            </w:r>
            <w:proofErr w:type="spellStart"/>
            <w:r w:rsidRPr="003C39BB">
              <w:rPr>
                <w:bCs/>
                <w:color w:val="auto"/>
                <w:sz w:val="26"/>
                <w:szCs w:val="26"/>
              </w:rPr>
              <w:t>Cuộc</w:t>
            </w:r>
            <w:proofErr w:type="spellEnd"/>
            <w:r w:rsidRPr="003C39BB">
              <w:rPr>
                <w:bCs/>
                <w:color w:val="auto"/>
                <w:sz w:val="26"/>
                <w:szCs w:val="26"/>
              </w:rPr>
              <w:t xml:space="preserve"> </w:t>
            </w:r>
            <w:proofErr w:type="spellStart"/>
            <w:r w:rsidRPr="003C39BB">
              <w:rPr>
                <w:bCs/>
                <w:color w:val="auto"/>
                <w:sz w:val="26"/>
                <w:szCs w:val="26"/>
              </w:rPr>
              <w:t>kháng</w:t>
            </w:r>
            <w:proofErr w:type="spellEnd"/>
            <w:r w:rsidRPr="003C39BB">
              <w:rPr>
                <w:bCs/>
                <w:color w:val="auto"/>
                <w:sz w:val="26"/>
                <w:szCs w:val="26"/>
              </w:rPr>
              <w:t xml:space="preserve"> </w:t>
            </w:r>
            <w:proofErr w:type="spellStart"/>
            <w:r w:rsidRPr="003C39BB">
              <w:rPr>
                <w:bCs/>
                <w:color w:val="auto"/>
                <w:sz w:val="26"/>
                <w:szCs w:val="26"/>
              </w:rPr>
              <w:t>chiến</w:t>
            </w:r>
            <w:proofErr w:type="spellEnd"/>
            <w:r w:rsidRPr="003C39BB">
              <w:rPr>
                <w:bCs/>
                <w:color w:val="auto"/>
                <w:sz w:val="26"/>
                <w:szCs w:val="26"/>
              </w:rPr>
              <w:t xml:space="preserve"> </w:t>
            </w:r>
            <w:proofErr w:type="spellStart"/>
            <w:r w:rsidRPr="003C39BB">
              <w:rPr>
                <w:bCs/>
                <w:color w:val="auto"/>
                <w:sz w:val="26"/>
                <w:szCs w:val="26"/>
              </w:rPr>
              <w:lastRenderedPageBreak/>
              <w:t>chống</w:t>
            </w:r>
            <w:proofErr w:type="spellEnd"/>
            <w:r w:rsidRPr="003C39BB">
              <w:rPr>
                <w:bCs/>
                <w:color w:val="auto"/>
                <w:sz w:val="26"/>
                <w:szCs w:val="26"/>
              </w:rPr>
              <w:t xml:space="preserve"> </w:t>
            </w:r>
            <w:proofErr w:type="spellStart"/>
            <w:r w:rsidRPr="003C39BB">
              <w:rPr>
                <w:bCs/>
                <w:color w:val="auto"/>
                <w:sz w:val="26"/>
                <w:szCs w:val="26"/>
              </w:rPr>
              <w:t>thực</w:t>
            </w:r>
            <w:proofErr w:type="spellEnd"/>
            <w:r w:rsidRPr="003C39BB">
              <w:rPr>
                <w:bCs/>
                <w:color w:val="auto"/>
                <w:sz w:val="26"/>
                <w:szCs w:val="26"/>
              </w:rPr>
              <w:t xml:space="preserve"> </w:t>
            </w:r>
            <w:proofErr w:type="spellStart"/>
            <w:r w:rsidRPr="003C39BB">
              <w:rPr>
                <w:bCs/>
                <w:color w:val="auto"/>
                <w:sz w:val="26"/>
                <w:szCs w:val="26"/>
              </w:rPr>
              <w:t>dân</w:t>
            </w:r>
            <w:proofErr w:type="spellEnd"/>
            <w:r w:rsidRPr="003C39BB">
              <w:rPr>
                <w:bCs/>
                <w:color w:val="auto"/>
                <w:sz w:val="26"/>
                <w:szCs w:val="26"/>
              </w:rPr>
              <w:t xml:space="preserve"> Pháp </w:t>
            </w:r>
            <w:proofErr w:type="spellStart"/>
            <w:r w:rsidRPr="003C39BB">
              <w:rPr>
                <w:bCs/>
                <w:color w:val="auto"/>
                <w:sz w:val="26"/>
                <w:szCs w:val="26"/>
              </w:rPr>
              <w:t>xâm</w:t>
            </w:r>
            <w:proofErr w:type="spellEnd"/>
            <w:r w:rsidRPr="003C39BB">
              <w:rPr>
                <w:bCs/>
                <w:color w:val="auto"/>
                <w:sz w:val="26"/>
                <w:szCs w:val="26"/>
              </w:rPr>
              <w:t xml:space="preserve"> </w:t>
            </w:r>
            <w:proofErr w:type="spellStart"/>
            <w:r w:rsidRPr="003C39BB">
              <w:rPr>
                <w:bCs/>
                <w:color w:val="auto"/>
                <w:sz w:val="26"/>
                <w:szCs w:val="26"/>
              </w:rPr>
              <w:t>lược</w:t>
            </w:r>
            <w:proofErr w:type="spellEnd"/>
            <w:r w:rsidRPr="003C39BB">
              <w:rPr>
                <w:bCs/>
                <w:color w:val="auto"/>
                <w:sz w:val="26"/>
                <w:szCs w:val="26"/>
              </w:rPr>
              <w:t xml:space="preserve"> </w:t>
            </w:r>
            <w:proofErr w:type="spellStart"/>
            <w:r w:rsidRPr="003C39BB">
              <w:rPr>
                <w:bCs/>
                <w:color w:val="auto"/>
                <w:sz w:val="26"/>
                <w:szCs w:val="26"/>
              </w:rPr>
              <w:t>từ</w:t>
            </w:r>
            <w:proofErr w:type="spellEnd"/>
            <w:r w:rsidRPr="003C39BB">
              <w:rPr>
                <w:bCs/>
                <w:color w:val="auto"/>
                <w:sz w:val="26"/>
                <w:szCs w:val="26"/>
              </w:rPr>
              <w:t xml:space="preserve"> </w:t>
            </w:r>
            <w:proofErr w:type="spellStart"/>
            <w:r w:rsidRPr="003C39BB">
              <w:rPr>
                <w:bCs/>
                <w:color w:val="auto"/>
                <w:sz w:val="26"/>
                <w:szCs w:val="26"/>
              </w:rPr>
              <w:t>năm</w:t>
            </w:r>
            <w:proofErr w:type="spellEnd"/>
            <w:r w:rsidRPr="003C39BB">
              <w:rPr>
                <w:bCs/>
                <w:color w:val="auto"/>
                <w:sz w:val="26"/>
                <w:szCs w:val="26"/>
              </w:rPr>
              <w:t xml:space="preserve"> 1858 </w:t>
            </w:r>
            <w:proofErr w:type="spellStart"/>
            <w:r w:rsidRPr="003C39BB">
              <w:rPr>
                <w:bCs/>
                <w:color w:val="auto"/>
                <w:sz w:val="26"/>
                <w:szCs w:val="26"/>
              </w:rPr>
              <w:t>đến</w:t>
            </w:r>
            <w:proofErr w:type="spellEnd"/>
            <w:r w:rsidRPr="003C39BB">
              <w:rPr>
                <w:bCs/>
                <w:color w:val="auto"/>
                <w:sz w:val="26"/>
                <w:szCs w:val="26"/>
              </w:rPr>
              <w:t xml:space="preserve"> </w:t>
            </w:r>
            <w:proofErr w:type="spellStart"/>
            <w:r w:rsidRPr="003C39BB">
              <w:rPr>
                <w:bCs/>
                <w:color w:val="auto"/>
                <w:sz w:val="26"/>
                <w:szCs w:val="26"/>
              </w:rPr>
              <w:t>năm</w:t>
            </w:r>
            <w:proofErr w:type="spellEnd"/>
            <w:r w:rsidRPr="003C39BB">
              <w:rPr>
                <w:bCs/>
                <w:color w:val="auto"/>
                <w:sz w:val="26"/>
                <w:szCs w:val="26"/>
              </w:rPr>
              <w:t xml:space="preserve"> 1884</w:t>
            </w:r>
          </w:p>
          <w:p w14:paraId="0DFC69EA" w14:textId="3A3317E8" w:rsidR="00E302E4" w:rsidRPr="003C39BB" w:rsidRDefault="00E302E4" w:rsidP="00710C8E">
            <w:pPr>
              <w:jc w:val="both"/>
              <w:rPr>
                <w:sz w:val="26"/>
                <w:szCs w:val="26"/>
              </w:rPr>
            </w:pPr>
          </w:p>
        </w:tc>
        <w:tc>
          <w:tcPr>
            <w:tcW w:w="900" w:type="dxa"/>
          </w:tcPr>
          <w:p w14:paraId="57205373" w14:textId="565119D6" w:rsidR="00E302E4" w:rsidRPr="003C39BB" w:rsidRDefault="00E302E4" w:rsidP="00E302E4">
            <w:pPr>
              <w:jc w:val="both"/>
              <w:rPr>
                <w:sz w:val="26"/>
                <w:szCs w:val="26"/>
                <w:lang w:val="vi-VN"/>
              </w:rPr>
            </w:pPr>
            <w:r w:rsidRPr="003C39BB">
              <w:rPr>
                <w:sz w:val="26"/>
                <w:szCs w:val="26"/>
              </w:rPr>
              <w:lastRenderedPageBreak/>
              <w:t>41</w:t>
            </w:r>
          </w:p>
        </w:tc>
        <w:tc>
          <w:tcPr>
            <w:tcW w:w="7722" w:type="dxa"/>
            <w:gridSpan w:val="2"/>
            <w:vMerge w:val="restart"/>
          </w:tcPr>
          <w:p w14:paraId="7143C1FD" w14:textId="77777777" w:rsidR="00E302E4" w:rsidRPr="000B6AEB" w:rsidRDefault="00E302E4" w:rsidP="00ED1FEE">
            <w:pPr>
              <w:jc w:val="both"/>
              <w:rPr>
                <w:spacing w:val="-8"/>
                <w:sz w:val="26"/>
                <w:szCs w:val="26"/>
                <w:lang w:val="vi-VN"/>
              </w:rPr>
            </w:pPr>
            <w:r w:rsidRPr="000B6AEB">
              <w:rPr>
                <w:spacing w:val="-8"/>
                <w:sz w:val="26"/>
                <w:szCs w:val="26"/>
                <w:lang w:val="vi-VN"/>
              </w:rPr>
              <w:t xml:space="preserve">– Nêu được quá trình thực dân Pháp xâm lược Việt Nam và cuộc kháng </w:t>
            </w:r>
            <w:r w:rsidRPr="000B6AEB">
              <w:rPr>
                <w:spacing w:val="-8"/>
                <w:sz w:val="26"/>
                <w:szCs w:val="26"/>
                <w:lang w:val="vi-VN"/>
              </w:rPr>
              <w:lastRenderedPageBreak/>
              <w:t>chiến chống thực dân Pháp xâm lược của nhân dân Việt Nam (1858 – 1884).</w:t>
            </w:r>
          </w:p>
          <w:p w14:paraId="2DF63C0D" w14:textId="77777777" w:rsidR="00E302E4" w:rsidRPr="004C3624" w:rsidRDefault="00E302E4" w:rsidP="00ED1FEE">
            <w:pPr>
              <w:jc w:val="both"/>
              <w:rPr>
                <w:spacing w:val="-8"/>
                <w:sz w:val="26"/>
                <w:szCs w:val="26"/>
                <w:lang w:val="vi-VN"/>
              </w:rPr>
            </w:pPr>
            <w:r w:rsidRPr="000B6AEB">
              <w:rPr>
                <w:spacing w:val="-8"/>
                <w:sz w:val="26"/>
                <w:szCs w:val="26"/>
                <w:lang w:val="vi-VN"/>
              </w:rPr>
              <w:t>- Nhận biết được nguyên nhân, một số nội dung chính trong các đề nghị cải cách của các quan lại,sĩ phu yêu nước.</w:t>
            </w:r>
          </w:p>
          <w:p w14:paraId="3FC07AA6" w14:textId="5A6A7CC3" w:rsidR="00E302E4" w:rsidRPr="004C3624" w:rsidRDefault="00E302E4" w:rsidP="00ED1FEE">
            <w:pPr>
              <w:jc w:val="both"/>
              <w:rPr>
                <w:sz w:val="26"/>
                <w:szCs w:val="26"/>
                <w:lang w:val="vi-VN"/>
              </w:rPr>
            </w:pPr>
            <w:r w:rsidRPr="002804F5">
              <w:rPr>
                <w:rFonts w:eastAsia="Calibri"/>
                <w:color w:val="FF0000"/>
                <w:spacing w:val="-8"/>
                <w:sz w:val="26"/>
                <w:szCs w:val="26"/>
                <w:lang w:val="vi-VN"/>
              </w:rPr>
              <w:t>- Lồng ghép QPAN: Giáo dục lòng tự hào, tự tôn dân tộc và sức mạnh đại đoàn kết toàn dân tộc trong đấu tranh chống giặc ngoại xâm.</w:t>
            </w:r>
          </w:p>
        </w:tc>
      </w:tr>
      <w:tr w:rsidR="00E302E4" w:rsidRPr="003C39BB" w14:paraId="39CCB465" w14:textId="77777777" w:rsidTr="002F22A5">
        <w:trPr>
          <w:trHeight w:val="960"/>
        </w:trPr>
        <w:tc>
          <w:tcPr>
            <w:tcW w:w="982" w:type="dxa"/>
            <w:vMerge w:val="restart"/>
          </w:tcPr>
          <w:p w14:paraId="7932E49E" w14:textId="60A3A63D" w:rsidR="00E302E4" w:rsidRPr="003C39BB" w:rsidRDefault="00E302E4" w:rsidP="00A045AB">
            <w:pPr>
              <w:jc w:val="center"/>
              <w:rPr>
                <w:sz w:val="26"/>
                <w:szCs w:val="26"/>
              </w:rPr>
            </w:pPr>
            <w:r w:rsidRPr="003C39BB">
              <w:rPr>
                <w:sz w:val="26"/>
                <w:szCs w:val="26"/>
              </w:rPr>
              <w:lastRenderedPageBreak/>
              <w:t>30</w:t>
            </w:r>
          </w:p>
        </w:tc>
        <w:tc>
          <w:tcPr>
            <w:tcW w:w="3154" w:type="dxa"/>
            <w:vMerge/>
          </w:tcPr>
          <w:p w14:paraId="30797803" w14:textId="08E0CB25" w:rsidR="00E302E4" w:rsidRPr="003C39BB" w:rsidRDefault="00E302E4" w:rsidP="00710C8E">
            <w:pPr>
              <w:jc w:val="both"/>
              <w:rPr>
                <w:sz w:val="26"/>
                <w:szCs w:val="26"/>
              </w:rPr>
            </w:pPr>
          </w:p>
        </w:tc>
        <w:tc>
          <w:tcPr>
            <w:tcW w:w="900" w:type="dxa"/>
          </w:tcPr>
          <w:p w14:paraId="3EFDD33F" w14:textId="00590083" w:rsidR="00E302E4" w:rsidRPr="003C39BB" w:rsidRDefault="00E302E4" w:rsidP="00710C8E">
            <w:pPr>
              <w:jc w:val="both"/>
              <w:rPr>
                <w:bCs/>
                <w:color w:val="auto"/>
                <w:sz w:val="26"/>
                <w:szCs w:val="26"/>
              </w:rPr>
            </w:pPr>
            <w:r>
              <w:rPr>
                <w:bCs/>
                <w:color w:val="auto"/>
                <w:sz w:val="26"/>
                <w:szCs w:val="26"/>
              </w:rPr>
              <w:t>42</w:t>
            </w:r>
          </w:p>
        </w:tc>
        <w:tc>
          <w:tcPr>
            <w:tcW w:w="7722" w:type="dxa"/>
            <w:gridSpan w:val="2"/>
            <w:vMerge/>
          </w:tcPr>
          <w:p w14:paraId="07D9638C" w14:textId="77777777" w:rsidR="00E302E4" w:rsidRPr="003C39BB" w:rsidRDefault="00E302E4" w:rsidP="00ED1FEE">
            <w:pPr>
              <w:jc w:val="both"/>
              <w:rPr>
                <w:spacing w:val="-8"/>
                <w:sz w:val="26"/>
                <w:szCs w:val="26"/>
              </w:rPr>
            </w:pPr>
          </w:p>
        </w:tc>
      </w:tr>
      <w:tr w:rsidR="00E302E4" w:rsidRPr="003C39BB" w14:paraId="676966B7" w14:textId="77777777" w:rsidTr="002F22A5">
        <w:trPr>
          <w:trHeight w:val="975"/>
        </w:trPr>
        <w:tc>
          <w:tcPr>
            <w:tcW w:w="982" w:type="dxa"/>
            <w:vMerge/>
          </w:tcPr>
          <w:p w14:paraId="7C309904" w14:textId="012D5DB0" w:rsidR="00E302E4" w:rsidRPr="003C39BB" w:rsidRDefault="00E302E4" w:rsidP="00B71D22">
            <w:pPr>
              <w:rPr>
                <w:sz w:val="26"/>
                <w:szCs w:val="26"/>
              </w:rPr>
            </w:pPr>
          </w:p>
        </w:tc>
        <w:tc>
          <w:tcPr>
            <w:tcW w:w="3154" w:type="dxa"/>
            <w:vMerge/>
          </w:tcPr>
          <w:p w14:paraId="6F6B3B2A" w14:textId="2D7D0E8E" w:rsidR="00E302E4" w:rsidRPr="003C39BB" w:rsidRDefault="00E302E4" w:rsidP="00710C8E">
            <w:pPr>
              <w:jc w:val="both"/>
              <w:rPr>
                <w:sz w:val="26"/>
                <w:szCs w:val="26"/>
              </w:rPr>
            </w:pPr>
          </w:p>
        </w:tc>
        <w:tc>
          <w:tcPr>
            <w:tcW w:w="900" w:type="dxa"/>
          </w:tcPr>
          <w:p w14:paraId="7FC9BF41" w14:textId="717545ED" w:rsidR="00E302E4" w:rsidRPr="003C39BB" w:rsidRDefault="00E302E4" w:rsidP="00710C8E">
            <w:pPr>
              <w:jc w:val="both"/>
              <w:rPr>
                <w:bCs/>
                <w:color w:val="auto"/>
                <w:sz w:val="26"/>
                <w:szCs w:val="26"/>
              </w:rPr>
            </w:pPr>
            <w:r>
              <w:rPr>
                <w:bCs/>
                <w:color w:val="auto"/>
                <w:sz w:val="26"/>
                <w:szCs w:val="26"/>
              </w:rPr>
              <w:t>43</w:t>
            </w:r>
          </w:p>
        </w:tc>
        <w:tc>
          <w:tcPr>
            <w:tcW w:w="7722" w:type="dxa"/>
            <w:gridSpan w:val="2"/>
            <w:vMerge/>
          </w:tcPr>
          <w:p w14:paraId="17886A79" w14:textId="77777777" w:rsidR="00E302E4" w:rsidRPr="003C39BB" w:rsidRDefault="00E302E4" w:rsidP="00ED1FEE">
            <w:pPr>
              <w:jc w:val="both"/>
              <w:rPr>
                <w:spacing w:val="-8"/>
                <w:sz w:val="26"/>
                <w:szCs w:val="26"/>
              </w:rPr>
            </w:pPr>
          </w:p>
        </w:tc>
      </w:tr>
      <w:tr w:rsidR="00E302E4" w:rsidRPr="00CF5B09" w14:paraId="37206C56" w14:textId="77777777" w:rsidTr="002F22A5">
        <w:trPr>
          <w:trHeight w:val="1035"/>
        </w:trPr>
        <w:tc>
          <w:tcPr>
            <w:tcW w:w="982" w:type="dxa"/>
            <w:vMerge w:val="restart"/>
          </w:tcPr>
          <w:p w14:paraId="027154FE" w14:textId="77777777" w:rsidR="00E302E4" w:rsidRPr="003C39BB" w:rsidRDefault="00E302E4" w:rsidP="00B71D22">
            <w:pPr>
              <w:rPr>
                <w:sz w:val="26"/>
                <w:szCs w:val="26"/>
              </w:rPr>
            </w:pPr>
            <w:r w:rsidRPr="003C39BB">
              <w:rPr>
                <w:sz w:val="26"/>
                <w:szCs w:val="26"/>
              </w:rPr>
              <w:t>31</w:t>
            </w:r>
          </w:p>
          <w:p w14:paraId="6186CDD6" w14:textId="7A4D5C81" w:rsidR="00E302E4" w:rsidRPr="003C39BB" w:rsidRDefault="00E302E4" w:rsidP="00B71D22">
            <w:pPr>
              <w:rPr>
                <w:sz w:val="26"/>
                <w:szCs w:val="26"/>
              </w:rPr>
            </w:pPr>
          </w:p>
        </w:tc>
        <w:tc>
          <w:tcPr>
            <w:tcW w:w="3154" w:type="dxa"/>
            <w:vMerge w:val="restart"/>
          </w:tcPr>
          <w:p w14:paraId="61D1FBD9" w14:textId="0C4F008F" w:rsidR="00E302E4" w:rsidRPr="003C39BB" w:rsidRDefault="00E302E4" w:rsidP="00ED1FEE">
            <w:pPr>
              <w:jc w:val="both"/>
              <w:rPr>
                <w:sz w:val="26"/>
                <w:szCs w:val="26"/>
              </w:rPr>
            </w:pPr>
            <w:proofErr w:type="spellStart"/>
            <w:r>
              <w:rPr>
                <w:bCs/>
                <w:color w:val="auto"/>
                <w:sz w:val="26"/>
                <w:szCs w:val="26"/>
              </w:rPr>
              <w:t>Bài</w:t>
            </w:r>
            <w:proofErr w:type="spellEnd"/>
            <w:r>
              <w:rPr>
                <w:bCs/>
                <w:color w:val="auto"/>
                <w:sz w:val="26"/>
                <w:szCs w:val="26"/>
              </w:rPr>
              <w:t xml:space="preserve"> </w:t>
            </w:r>
            <w:r w:rsidRPr="003C39BB">
              <w:rPr>
                <w:bCs/>
                <w:color w:val="auto"/>
                <w:sz w:val="26"/>
                <w:szCs w:val="26"/>
              </w:rPr>
              <w:t xml:space="preserve">18. Phong </w:t>
            </w:r>
            <w:proofErr w:type="spellStart"/>
            <w:r w:rsidRPr="003C39BB">
              <w:rPr>
                <w:bCs/>
                <w:color w:val="auto"/>
                <w:sz w:val="26"/>
                <w:szCs w:val="26"/>
              </w:rPr>
              <w:t>trào</w:t>
            </w:r>
            <w:proofErr w:type="spellEnd"/>
            <w:r w:rsidRPr="003C39BB">
              <w:rPr>
                <w:bCs/>
                <w:color w:val="auto"/>
                <w:sz w:val="26"/>
                <w:szCs w:val="26"/>
              </w:rPr>
              <w:t xml:space="preserve"> </w:t>
            </w:r>
            <w:proofErr w:type="spellStart"/>
            <w:r w:rsidRPr="003C39BB">
              <w:rPr>
                <w:bCs/>
                <w:color w:val="auto"/>
                <w:sz w:val="26"/>
                <w:szCs w:val="26"/>
              </w:rPr>
              <w:t>chống</w:t>
            </w:r>
            <w:proofErr w:type="spellEnd"/>
            <w:r w:rsidRPr="003C39BB">
              <w:rPr>
                <w:bCs/>
                <w:color w:val="auto"/>
                <w:sz w:val="26"/>
                <w:szCs w:val="26"/>
              </w:rPr>
              <w:t xml:space="preserve"> Pháp </w:t>
            </w:r>
            <w:proofErr w:type="spellStart"/>
            <w:r w:rsidRPr="003C39BB">
              <w:rPr>
                <w:bCs/>
                <w:color w:val="auto"/>
                <w:sz w:val="26"/>
                <w:szCs w:val="26"/>
              </w:rPr>
              <w:t>trong</w:t>
            </w:r>
            <w:proofErr w:type="spellEnd"/>
            <w:r w:rsidRPr="003C39BB">
              <w:rPr>
                <w:bCs/>
                <w:color w:val="auto"/>
                <w:sz w:val="26"/>
                <w:szCs w:val="26"/>
              </w:rPr>
              <w:t xml:space="preserve"> </w:t>
            </w:r>
            <w:proofErr w:type="spellStart"/>
            <w:r w:rsidRPr="003C39BB">
              <w:rPr>
                <w:bCs/>
                <w:color w:val="auto"/>
                <w:sz w:val="26"/>
                <w:szCs w:val="26"/>
              </w:rPr>
              <w:t>những</w:t>
            </w:r>
            <w:proofErr w:type="spellEnd"/>
            <w:r w:rsidRPr="003C39BB">
              <w:rPr>
                <w:bCs/>
                <w:color w:val="auto"/>
                <w:sz w:val="26"/>
                <w:szCs w:val="26"/>
              </w:rPr>
              <w:t xml:space="preserve"> </w:t>
            </w:r>
            <w:proofErr w:type="spellStart"/>
            <w:r w:rsidRPr="003C39BB">
              <w:rPr>
                <w:bCs/>
                <w:color w:val="auto"/>
                <w:sz w:val="26"/>
                <w:szCs w:val="26"/>
              </w:rPr>
              <w:t>năm</w:t>
            </w:r>
            <w:proofErr w:type="spellEnd"/>
            <w:r w:rsidRPr="003C39BB">
              <w:rPr>
                <w:bCs/>
                <w:color w:val="auto"/>
                <w:sz w:val="26"/>
                <w:szCs w:val="26"/>
              </w:rPr>
              <w:t xml:space="preserve"> 1885 – 1896</w:t>
            </w:r>
          </w:p>
          <w:p w14:paraId="0B936542" w14:textId="58242463" w:rsidR="00E302E4" w:rsidRPr="003C39BB" w:rsidRDefault="00E302E4" w:rsidP="00ED1FEE">
            <w:pPr>
              <w:jc w:val="both"/>
              <w:rPr>
                <w:sz w:val="26"/>
                <w:szCs w:val="26"/>
              </w:rPr>
            </w:pPr>
          </w:p>
        </w:tc>
        <w:tc>
          <w:tcPr>
            <w:tcW w:w="900" w:type="dxa"/>
          </w:tcPr>
          <w:p w14:paraId="758F6C30" w14:textId="4DD53881" w:rsidR="00E302E4" w:rsidRPr="00E302E4" w:rsidRDefault="00E302E4" w:rsidP="00ED1FEE">
            <w:pPr>
              <w:jc w:val="both"/>
              <w:rPr>
                <w:sz w:val="26"/>
                <w:szCs w:val="26"/>
              </w:rPr>
            </w:pPr>
            <w:r>
              <w:rPr>
                <w:sz w:val="26"/>
                <w:szCs w:val="26"/>
              </w:rPr>
              <w:t>44</w:t>
            </w:r>
          </w:p>
        </w:tc>
        <w:tc>
          <w:tcPr>
            <w:tcW w:w="7722" w:type="dxa"/>
            <w:gridSpan w:val="2"/>
            <w:vMerge w:val="restart"/>
          </w:tcPr>
          <w:p w14:paraId="188A7B30" w14:textId="77777777" w:rsidR="00E302E4" w:rsidRPr="004C3624" w:rsidRDefault="00E302E4" w:rsidP="00ED1FEE">
            <w:pPr>
              <w:jc w:val="both"/>
              <w:rPr>
                <w:spacing w:val="-8"/>
                <w:sz w:val="26"/>
                <w:szCs w:val="26"/>
                <w:lang w:val="vi-VN"/>
              </w:rPr>
            </w:pPr>
            <w:r w:rsidRPr="000B6AEB">
              <w:rPr>
                <w:spacing w:val="-8"/>
                <w:sz w:val="26"/>
                <w:szCs w:val="26"/>
                <w:lang w:val="vi-VN"/>
              </w:rPr>
              <w:t>- Trình bày được một số cuộc khởi nghĩa tiêu biểu trong phong trào Cần vương và cuộc khởi nghĩa Yên Thế.</w:t>
            </w:r>
          </w:p>
          <w:p w14:paraId="12753FE2" w14:textId="13A4AE5E" w:rsidR="00E302E4" w:rsidRPr="004C3624" w:rsidRDefault="00E302E4" w:rsidP="00ED1FEE">
            <w:pPr>
              <w:jc w:val="both"/>
              <w:rPr>
                <w:sz w:val="26"/>
                <w:szCs w:val="26"/>
                <w:lang w:val="vi-VN"/>
              </w:rPr>
            </w:pPr>
            <w:r w:rsidRPr="002804F5">
              <w:rPr>
                <w:rFonts w:eastAsia="Calibri"/>
                <w:color w:val="FF0000"/>
                <w:spacing w:val="-8"/>
                <w:sz w:val="26"/>
                <w:szCs w:val="26"/>
                <w:lang w:val="vi-VN"/>
              </w:rPr>
              <w:t>- Lồng ghép QPAN: Giáo dục lòng tự hào, tự tôn dân tộc và sức mạnh đại đoàn kết toàn dân tộc trong đấu tranh chống giặc ngoại xâm.</w:t>
            </w:r>
          </w:p>
        </w:tc>
      </w:tr>
      <w:tr w:rsidR="00E302E4" w:rsidRPr="004C3624" w14:paraId="02E5EBDC" w14:textId="77777777" w:rsidTr="002F22A5">
        <w:trPr>
          <w:trHeight w:val="1043"/>
        </w:trPr>
        <w:tc>
          <w:tcPr>
            <w:tcW w:w="982" w:type="dxa"/>
            <w:vMerge/>
          </w:tcPr>
          <w:p w14:paraId="7056722C" w14:textId="77777777" w:rsidR="00E302E4" w:rsidRPr="0070245A" w:rsidRDefault="00E302E4" w:rsidP="00B71D22">
            <w:pPr>
              <w:rPr>
                <w:sz w:val="26"/>
                <w:szCs w:val="26"/>
                <w:lang w:val="vi-VN"/>
              </w:rPr>
            </w:pPr>
          </w:p>
        </w:tc>
        <w:tc>
          <w:tcPr>
            <w:tcW w:w="3154" w:type="dxa"/>
            <w:vMerge/>
          </w:tcPr>
          <w:p w14:paraId="3F66EB56" w14:textId="77777777" w:rsidR="00E302E4" w:rsidRPr="0070245A" w:rsidRDefault="00E302E4" w:rsidP="00ED1FEE">
            <w:pPr>
              <w:jc w:val="both"/>
              <w:rPr>
                <w:bCs/>
                <w:color w:val="auto"/>
                <w:sz w:val="26"/>
                <w:szCs w:val="26"/>
                <w:lang w:val="vi-VN"/>
              </w:rPr>
            </w:pPr>
          </w:p>
        </w:tc>
        <w:tc>
          <w:tcPr>
            <w:tcW w:w="900" w:type="dxa"/>
          </w:tcPr>
          <w:p w14:paraId="6A5F1017" w14:textId="7ACC1E20" w:rsidR="00E302E4" w:rsidRDefault="00E302E4" w:rsidP="00ED1FEE">
            <w:pPr>
              <w:jc w:val="both"/>
              <w:rPr>
                <w:sz w:val="26"/>
                <w:szCs w:val="26"/>
              </w:rPr>
            </w:pPr>
            <w:r>
              <w:rPr>
                <w:sz w:val="26"/>
                <w:szCs w:val="26"/>
              </w:rPr>
              <w:t>45</w:t>
            </w:r>
          </w:p>
        </w:tc>
        <w:tc>
          <w:tcPr>
            <w:tcW w:w="7722" w:type="dxa"/>
            <w:gridSpan w:val="2"/>
            <w:vMerge/>
          </w:tcPr>
          <w:p w14:paraId="5BF937FE" w14:textId="77777777" w:rsidR="00E302E4" w:rsidRPr="000B6AEB" w:rsidRDefault="00E302E4" w:rsidP="00ED1FEE">
            <w:pPr>
              <w:jc w:val="both"/>
              <w:rPr>
                <w:spacing w:val="-8"/>
                <w:sz w:val="26"/>
                <w:szCs w:val="26"/>
                <w:lang w:val="vi-VN"/>
              </w:rPr>
            </w:pPr>
          </w:p>
        </w:tc>
      </w:tr>
      <w:tr w:rsidR="003A240E" w:rsidRPr="00CF5B09" w14:paraId="372CD9E3" w14:textId="77777777" w:rsidTr="002F22A5">
        <w:trPr>
          <w:trHeight w:val="585"/>
        </w:trPr>
        <w:tc>
          <w:tcPr>
            <w:tcW w:w="982" w:type="dxa"/>
            <w:vMerge w:val="restart"/>
          </w:tcPr>
          <w:p w14:paraId="1AAEC350" w14:textId="04AECCB5" w:rsidR="003A240E" w:rsidRPr="003C39BB" w:rsidRDefault="003A240E" w:rsidP="00A045AB">
            <w:pPr>
              <w:jc w:val="center"/>
              <w:rPr>
                <w:sz w:val="26"/>
                <w:szCs w:val="26"/>
              </w:rPr>
            </w:pPr>
            <w:r w:rsidRPr="003C39BB">
              <w:rPr>
                <w:sz w:val="26"/>
                <w:szCs w:val="26"/>
              </w:rPr>
              <w:t>32</w:t>
            </w:r>
          </w:p>
        </w:tc>
        <w:tc>
          <w:tcPr>
            <w:tcW w:w="3154" w:type="dxa"/>
            <w:vMerge w:val="restart"/>
          </w:tcPr>
          <w:p w14:paraId="02961A0A" w14:textId="77777777" w:rsidR="003A240E" w:rsidRPr="003C39BB" w:rsidRDefault="003A240E" w:rsidP="00ED1FEE">
            <w:pPr>
              <w:jc w:val="both"/>
              <w:rPr>
                <w:sz w:val="26"/>
                <w:szCs w:val="26"/>
              </w:rPr>
            </w:pPr>
            <w:proofErr w:type="spellStart"/>
            <w:r w:rsidRPr="003C39BB">
              <w:rPr>
                <w:bCs/>
                <w:color w:val="auto"/>
                <w:sz w:val="26"/>
                <w:szCs w:val="26"/>
              </w:rPr>
              <w:t>Bài</w:t>
            </w:r>
            <w:proofErr w:type="spellEnd"/>
            <w:r w:rsidRPr="003C39BB">
              <w:rPr>
                <w:bCs/>
                <w:color w:val="auto"/>
                <w:sz w:val="26"/>
                <w:szCs w:val="26"/>
              </w:rPr>
              <w:t xml:space="preserve"> 19. Phong </w:t>
            </w:r>
            <w:proofErr w:type="spellStart"/>
            <w:r w:rsidRPr="003C39BB">
              <w:rPr>
                <w:bCs/>
                <w:color w:val="auto"/>
                <w:sz w:val="26"/>
                <w:szCs w:val="26"/>
              </w:rPr>
              <w:t>trào</w:t>
            </w:r>
            <w:proofErr w:type="spellEnd"/>
            <w:r w:rsidRPr="003C39BB">
              <w:rPr>
                <w:bCs/>
                <w:color w:val="auto"/>
                <w:sz w:val="26"/>
                <w:szCs w:val="26"/>
              </w:rPr>
              <w:t xml:space="preserve"> </w:t>
            </w:r>
            <w:proofErr w:type="spellStart"/>
            <w:r w:rsidRPr="003C39BB">
              <w:rPr>
                <w:bCs/>
                <w:color w:val="auto"/>
                <w:sz w:val="26"/>
                <w:szCs w:val="26"/>
              </w:rPr>
              <w:t>yêu</w:t>
            </w:r>
            <w:proofErr w:type="spellEnd"/>
            <w:r w:rsidRPr="003C39BB">
              <w:rPr>
                <w:bCs/>
                <w:color w:val="auto"/>
                <w:sz w:val="26"/>
                <w:szCs w:val="26"/>
              </w:rPr>
              <w:t xml:space="preserve"> </w:t>
            </w:r>
            <w:proofErr w:type="spellStart"/>
            <w:r w:rsidRPr="003C39BB">
              <w:rPr>
                <w:bCs/>
                <w:color w:val="auto"/>
                <w:sz w:val="26"/>
                <w:szCs w:val="26"/>
              </w:rPr>
              <w:t>nước</w:t>
            </w:r>
            <w:proofErr w:type="spellEnd"/>
            <w:r w:rsidRPr="003C39BB">
              <w:rPr>
                <w:bCs/>
                <w:color w:val="auto"/>
                <w:sz w:val="26"/>
                <w:szCs w:val="26"/>
              </w:rPr>
              <w:t xml:space="preserve"> </w:t>
            </w:r>
            <w:proofErr w:type="spellStart"/>
            <w:r w:rsidRPr="003C39BB">
              <w:rPr>
                <w:bCs/>
                <w:color w:val="auto"/>
                <w:sz w:val="26"/>
                <w:szCs w:val="26"/>
              </w:rPr>
              <w:t>chống</w:t>
            </w:r>
            <w:proofErr w:type="spellEnd"/>
            <w:r w:rsidRPr="003C39BB">
              <w:rPr>
                <w:bCs/>
                <w:color w:val="auto"/>
                <w:sz w:val="26"/>
                <w:szCs w:val="26"/>
              </w:rPr>
              <w:t xml:space="preserve"> </w:t>
            </w:r>
            <w:proofErr w:type="spellStart"/>
            <w:r w:rsidRPr="003C39BB">
              <w:rPr>
                <w:bCs/>
                <w:color w:val="auto"/>
                <w:sz w:val="26"/>
                <w:szCs w:val="26"/>
              </w:rPr>
              <w:t>Pháp</w:t>
            </w:r>
            <w:proofErr w:type="spellEnd"/>
            <w:r w:rsidRPr="003C39BB">
              <w:rPr>
                <w:bCs/>
                <w:color w:val="auto"/>
                <w:sz w:val="26"/>
                <w:szCs w:val="26"/>
              </w:rPr>
              <w:t xml:space="preserve"> ở </w:t>
            </w:r>
            <w:proofErr w:type="spellStart"/>
            <w:r w:rsidRPr="003C39BB">
              <w:rPr>
                <w:bCs/>
                <w:color w:val="auto"/>
                <w:sz w:val="26"/>
                <w:szCs w:val="26"/>
              </w:rPr>
              <w:t>Việt</w:t>
            </w:r>
            <w:proofErr w:type="spellEnd"/>
            <w:r w:rsidRPr="003C39BB">
              <w:rPr>
                <w:bCs/>
                <w:color w:val="auto"/>
                <w:sz w:val="26"/>
                <w:szCs w:val="26"/>
              </w:rPr>
              <w:t xml:space="preserve"> Nam </w:t>
            </w:r>
            <w:proofErr w:type="spellStart"/>
            <w:r w:rsidRPr="003C39BB">
              <w:rPr>
                <w:bCs/>
                <w:color w:val="auto"/>
                <w:sz w:val="26"/>
                <w:szCs w:val="26"/>
              </w:rPr>
              <w:t>tư</w:t>
            </w:r>
            <w:proofErr w:type="spellEnd"/>
            <w:r w:rsidRPr="003C39BB">
              <w:rPr>
                <w:bCs/>
                <w:color w:val="auto"/>
                <w:sz w:val="26"/>
                <w:szCs w:val="26"/>
              </w:rPr>
              <w:t xml:space="preserve">̀ </w:t>
            </w:r>
            <w:proofErr w:type="spellStart"/>
            <w:r w:rsidRPr="003C39BB">
              <w:rPr>
                <w:bCs/>
                <w:color w:val="auto"/>
                <w:sz w:val="26"/>
                <w:szCs w:val="26"/>
              </w:rPr>
              <w:t>đầu</w:t>
            </w:r>
            <w:proofErr w:type="spellEnd"/>
            <w:r w:rsidRPr="003C39BB">
              <w:rPr>
                <w:bCs/>
                <w:color w:val="auto"/>
                <w:sz w:val="26"/>
                <w:szCs w:val="26"/>
              </w:rPr>
              <w:t xml:space="preserve"> </w:t>
            </w:r>
            <w:proofErr w:type="spellStart"/>
            <w:r w:rsidRPr="003C39BB">
              <w:rPr>
                <w:bCs/>
                <w:color w:val="auto"/>
                <w:sz w:val="26"/>
                <w:szCs w:val="26"/>
              </w:rPr>
              <w:t>thê</w:t>
            </w:r>
            <w:proofErr w:type="spellEnd"/>
            <w:r w:rsidRPr="003C39BB">
              <w:rPr>
                <w:bCs/>
                <w:color w:val="auto"/>
                <w:sz w:val="26"/>
                <w:szCs w:val="26"/>
              </w:rPr>
              <w:t xml:space="preserve">́ kỉ XX </w:t>
            </w:r>
            <w:proofErr w:type="spellStart"/>
            <w:r w:rsidRPr="003C39BB">
              <w:rPr>
                <w:bCs/>
                <w:color w:val="auto"/>
                <w:sz w:val="26"/>
                <w:szCs w:val="26"/>
              </w:rPr>
              <w:t>đến</w:t>
            </w:r>
            <w:proofErr w:type="spellEnd"/>
            <w:r w:rsidRPr="003C39BB">
              <w:rPr>
                <w:bCs/>
                <w:color w:val="auto"/>
                <w:sz w:val="26"/>
                <w:szCs w:val="26"/>
              </w:rPr>
              <w:t xml:space="preserve"> </w:t>
            </w:r>
            <w:proofErr w:type="spellStart"/>
            <w:r w:rsidRPr="003C39BB">
              <w:rPr>
                <w:bCs/>
                <w:color w:val="auto"/>
                <w:sz w:val="26"/>
                <w:szCs w:val="26"/>
              </w:rPr>
              <w:t>năm</w:t>
            </w:r>
            <w:proofErr w:type="spellEnd"/>
            <w:r w:rsidRPr="003C39BB">
              <w:rPr>
                <w:bCs/>
                <w:color w:val="auto"/>
                <w:sz w:val="26"/>
                <w:szCs w:val="26"/>
              </w:rPr>
              <w:t xml:space="preserve"> 1917</w:t>
            </w:r>
          </w:p>
          <w:p w14:paraId="1E61696B" w14:textId="306DA954" w:rsidR="003A240E" w:rsidRPr="003C39BB" w:rsidRDefault="003A240E" w:rsidP="00ED1FEE">
            <w:pPr>
              <w:jc w:val="both"/>
              <w:rPr>
                <w:sz w:val="26"/>
                <w:szCs w:val="26"/>
              </w:rPr>
            </w:pPr>
          </w:p>
          <w:p w14:paraId="3D87A25D" w14:textId="6ACE7990" w:rsidR="003A240E" w:rsidRPr="003C39BB" w:rsidRDefault="003A240E" w:rsidP="00ED1FEE">
            <w:pPr>
              <w:jc w:val="both"/>
              <w:rPr>
                <w:sz w:val="26"/>
                <w:szCs w:val="26"/>
              </w:rPr>
            </w:pPr>
          </w:p>
        </w:tc>
        <w:tc>
          <w:tcPr>
            <w:tcW w:w="900" w:type="dxa"/>
          </w:tcPr>
          <w:p w14:paraId="7C090809" w14:textId="77777777" w:rsidR="003A240E" w:rsidRDefault="003A240E" w:rsidP="00ED1FEE">
            <w:pPr>
              <w:jc w:val="both"/>
              <w:rPr>
                <w:sz w:val="26"/>
                <w:szCs w:val="26"/>
              </w:rPr>
            </w:pPr>
            <w:r>
              <w:rPr>
                <w:sz w:val="26"/>
                <w:szCs w:val="26"/>
              </w:rPr>
              <w:t>46</w:t>
            </w:r>
          </w:p>
          <w:p w14:paraId="37EEF426" w14:textId="20C4AFEC" w:rsidR="003A240E" w:rsidRPr="00E302E4" w:rsidRDefault="003A240E" w:rsidP="00ED1FEE">
            <w:pPr>
              <w:jc w:val="both"/>
              <w:rPr>
                <w:sz w:val="26"/>
                <w:szCs w:val="26"/>
              </w:rPr>
            </w:pPr>
          </w:p>
        </w:tc>
        <w:tc>
          <w:tcPr>
            <w:tcW w:w="7722" w:type="dxa"/>
            <w:gridSpan w:val="2"/>
            <w:vMerge w:val="restart"/>
          </w:tcPr>
          <w:p w14:paraId="023E43BB" w14:textId="77777777" w:rsidR="003A240E" w:rsidRPr="000B6AEB" w:rsidRDefault="003A240E" w:rsidP="002A1831">
            <w:pPr>
              <w:contextualSpacing/>
              <w:jc w:val="both"/>
              <w:rPr>
                <w:spacing w:val="-8"/>
                <w:sz w:val="26"/>
                <w:szCs w:val="26"/>
                <w:lang w:val="vi-VN"/>
              </w:rPr>
            </w:pPr>
            <w:r w:rsidRPr="000B6AEB">
              <w:rPr>
                <w:spacing w:val="-8"/>
                <w:sz w:val="26"/>
                <w:szCs w:val="26"/>
                <w:lang w:val="vi-VN"/>
              </w:rPr>
              <w:t>- Nêu được tác động của cuộc khai thác thuộc địa lần thứ nhất của người Pháp đối với xã hội Việt Nam.</w:t>
            </w:r>
          </w:p>
          <w:p w14:paraId="4ACE84C2" w14:textId="77777777" w:rsidR="003A240E" w:rsidRDefault="003A240E" w:rsidP="005C7E70">
            <w:pPr>
              <w:jc w:val="both"/>
              <w:rPr>
                <w:spacing w:val="-8"/>
                <w:sz w:val="26"/>
                <w:szCs w:val="26"/>
                <w:lang w:val="vi-VN"/>
              </w:rPr>
            </w:pPr>
            <w:r w:rsidRPr="000B6AEB">
              <w:rPr>
                <w:sz w:val="26"/>
                <w:szCs w:val="26"/>
                <w:lang w:val="vi-VN"/>
              </w:rPr>
              <w:t xml:space="preserve">- </w:t>
            </w:r>
            <w:r w:rsidRPr="000B6AEB">
              <w:rPr>
                <w:spacing w:val="-8"/>
                <w:sz w:val="26"/>
                <w:szCs w:val="26"/>
                <w:lang w:val="vi-VN"/>
              </w:rPr>
              <w:t>Giới thiệu được những nét chính về hoạt động. yêu nước của Phan Bội Châu, Phan Châu Trinh, Nguyễn Tất Thành.</w:t>
            </w:r>
          </w:p>
          <w:p w14:paraId="3CBCEF15" w14:textId="08A13870" w:rsidR="00A65BE0" w:rsidRPr="000B6AEB" w:rsidRDefault="00A65BE0" w:rsidP="005C7E70">
            <w:pPr>
              <w:jc w:val="both"/>
              <w:rPr>
                <w:sz w:val="26"/>
                <w:szCs w:val="26"/>
                <w:lang w:val="vi-VN"/>
              </w:rPr>
            </w:pPr>
            <w:r w:rsidRPr="000F6E64">
              <w:rPr>
                <w:color w:val="FF0000"/>
                <w:lang w:val="vi-VN"/>
              </w:rPr>
              <w:t>* Lồng ghép GDQP-AN:</w:t>
            </w:r>
            <w:r w:rsidRPr="000F6E64">
              <w:rPr>
                <w:color w:val="FF0000"/>
                <w:szCs w:val="28"/>
                <w:lang w:val="vi-VN"/>
              </w:rPr>
              <w:t xml:space="preserve"> Tác hại của tệ nạn xã hội tác động đến mọi mặt của đời sống xã hội</w:t>
            </w:r>
          </w:p>
        </w:tc>
      </w:tr>
      <w:tr w:rsidR="003A240E" w:rsidRPr="004C3624" w14:paraId="70604A5C" w14:textId="77777777" w:rsidTr="002F22A5">
        <w:trPr>
          <w:trHeight w:val="825"/>
        </w:trPr>
        <w:tc>
          <w:tcPr>
            <w:tcW w:w="982" w:type="dxa"/>
            <w:vMerge/>
          </w:tcPr>
          <w:p w14:paraId="3B062ECD" w14:textId="77777777" w:rsidR="003A240E" w:rsidRPr="0070245A" w:rsidRDefault="003A240E" w:rsidP="00A045AB">
            <w:pPr>
              <w:jc w:val="center"/>
              <w:rPr>
                <w:sz w:val="26"/>
                <w:szCs w:val="26"/>
                <w:lang w:val="vi-VN"/>
              </w:rPr>
            </w:pPr>
          </w:p>
        </w:tc>
        <w:tc>
          <w:tcPr>
            <w:tcW w:w="3154" w:type="dxa"/>
            <w:vMerge/>
          </w:tcPr>
          <w:p w14:paraId="773E3294" w14:textId="686FA6DD" w:rsidR="003A240E" w:rsidRPr="0070245A" w:rsidRDefault="003A240E" w:rsidP="00ED1FEE">
            <w:pPr>
              <w:jc w:val="both"/>
              <w:rPr>
                <w:bCs/>
                <w:color w:val="auto"/>
                <w:sz w:val="26"/>
                <w:szCs w:val="26"/>
                <w:lang w:val="vi-VN"/>
              </w:rPr>
            </w:pPr>
          </w:p>
        </w:tc>
        <w:tc>
          <w:tcPr>
            <w:tcW w:w="900" w:type="dxa"/>
          </w:tcPr>
          <w:p w14:paraId="77088B96" w14:textId="77777777" w:rsidR="003A240E" w:rsidRDefault="003A240E" w:rsidP="00ED1FEE">
            <w:pPr>
              <w:jc w:val="both"/>
              <w:rPr>
                <w:sz w:val="26"/>
                <w:szCs w:val="26"/>
              </w:rPr>
            </w:pPr>
            <w:r>
              <w:rPr>
                <w:sz w:val="26"/>
                <w:szCs w:val="26"/>
              </w:rPr>
              <w:t>47</w:t>
            </w:r>
          </w:p>
          <w:p w14:paraId="1DE0034A" w14:textId="77777777" w:rsidR="003A240E" w:rsidRDefault="003A240E" w:rsidP="00ED1FEE">
            <w:pPr>
              <w:jc w:val="both"/>
              <w:rPr>
                <w:sz w:val="26"/>
                <w:szCs w:val="26"/>
              </w:rPr>
            </w:pPr>
          </w:p>
          <w:p w14:paraId="28275C3E" w14:textId="66CCB754" w:rsidR="003A240E" w:rsidRDefault="003A240E" w:rsidP="00ED1FEE">
            <w:pPr>
              <w:jc w:val="both"/>
              <w:rPr>
                <w:sz w:val="26"/>
                <w:szCs w:val="26"/>
              </w:rPr>
            </w:pPr>
          </w:p>
        </w:tc>
        <w:tc>
          <w:tcPr>
            <w:tcW w:w="7722" w:type="dxa"/>
            <w:gridSpan w:val="2"/>
            <w:vMerge/>
          </w:tcPr>
          <w:p w14:paraId="090A6F66" w14:textId="77777777" w:rsidR="003A240E" w:rsidRPr="000B6AEB" w:rsidRDefault="003A240E" w:rsidP="002A1831">
            <w:pPr>
              <w:contextualSpacing/>
              <w:jc w:val="both"/>
              <w:rPr>
                <w:spacing w:val="-8"/>
                <w:sz w:val="26"/>
                <w:szCs w:val="26"/>
                <w:lang w:val="vi-VN"/>
              </w:rPr>
            </w:pPr>
          </w:p>
        </w:tc>
      </w:tr>
      <w:tr w:rsidR="003A240E" w:rsidRPr="004C3624" w14:paraId="1010677F" w14:textId="77777777" w:rsidTr="002F22A5">
        <w:trPr>
          <w:trHeight w:val="356"/>
        </w:trPr>
        <w:tc>
          <w:tcPr>
            <w:tcW w:w="982" w:type="dxa"/>
            <w:vMerge/>
          </w:tcPr>
          <w:p w14:paraId="3DE52A74" w14:textId="77777777" w:rsidR="003A240E" w:rsidRPr="003C39BB" w:rsidRDefault="003A240E" w:rsidP="00A045AB">
            <w:pPr>
              <w:jc w:val="center"/>
              <w:rPr>
                <w:sz w:val="26"/>
                <w:szCs w:val="26"/>
              </w:rPr>
            </w:pPr>
          </w:p>
        </w:tc>
        <w:tc>
          <w:tcPr>
            <w:tcW w:w="3154" w:type="dxa"/>
            <w:vMerge/>
          </w:tcPr>
          <w:p w14:paraId="1B9A8327" w14:textId="77777777" w:rsidR="003A240E" w:rsidRPr="003C39BB" w:rsidRDefault="003A240E" w:rsidP="00ED1FEE">
            <w:pPr>
              <w:jc w:val="both"/>
              <w:rPr>
                <w:bCs/>
                <w:color w:val="auto"/>
                <w:sz w:val="26"/>
                <w:szCs w:val="26"/>
              </w:rPr>
            </w:pPr>
          </w:p>
        </w:tc>
        <w:tc>
          <w:tcPr>
            <w:tcW w:w="900" w:type="dxa"/>
          </w:tcPr>
          <w:p w14:paraId="11A62EEF" w14:textId="363693B1" w:rsidR="003A240E" w:rsidRDefault="003A240E" w:rsidP="00ED1FEE">
            <w:pPr>
              <w:jc w:val="both"/>
              <w:rPr>
                <w:sz w:val="26"/>
                <w:szCs w:val="26"/>
              </w:rPr>
            </w:pPr>
            <w:r>
              <w:rPr>
                <w:sz w:val="26"/>
                <w:szCs w:val="26"/>
              </w:rPr>
              <w:t>48</w:t>
            </w:r>
          </w:p>
        </w:tc>
        <w:tc>
          <w:tcPr>
            <w:tcW w:w="7722" w:type="dxa"/>
            <w:gridSpan w:val="2"/>
            <w:vMerge/>
          </w:tcPr>
          <w:p w14:paraId="2F635068" w14:textId="77777777" w:rsidR="003A240E" w:rsidRPr="000B6AEB" w:rsidRDefault="003A240E" w:rsidP="002A1831">
            <w:pPr>
              <w:contextualSpacing/>
              <w:jc w:val="both"/>
              <w:rPr>
                <w:spacing w:val="-8"/>
                <w:sz w:val="26"/>
                <w:szCs w:val="26"/>
                <w:lang w:val="vi-VN"/>
              </w:rPr>
            </w:pPr>
          </w:p>
        </w:tc>
      </w:tr>
      <w:tr w:rsidR="003A240E" w:rsidRPr="004C3624" w14:paraId="012FDB37" w14:textId="77777777" w:rsidTr="002F22A5">
        <w:trPr>
          <w:trHeight w:val="299"/>
        </w:trPr>
        <w:tc>
          <w:tcPr>
            <w:tcW w:w="982" w:type="dxa"/>
            <w:vMerge/>
            <w:tcBorders>
              <w:bottom w:val="single" w:sz="4" w:space="0" w:color="auto"/>
            </w:tcBorders>
          </w:tcPr>
          <w:p w14:paraId="6928F31C" w14:textId="77777777" w:rsidR="003A240E" w:rsidRPr="003C39BB" w:rsidRDefault="003A240E" w:rsidP="00A045AB">
            <w:pPr>
              <w:jc w:val="center"/>
              <w:rPr>
                <w:sz w:val="26"/>
                <w:szCs w:val="26"/>
              </w:rPr>
            </w:pPr>
          </w:p>
        </w:tc>
        <w:tc>
          <w:tcPr>
            <w:tcW w:w="3154" w:type="dxa"/>
            <w:vMerge/>
          </w:tcPr>
          <w:p w14:paraId="630361FF" w14:textId="6DBB466D" w:rsidR="003A240E" w:rsidRPr="003C39BB" w:rsidRDefault="003A240E" w:rsidP="00ED1FEE">
            <w:pPr>
              <w:jc w:val="both"/>
              <w:rPr>
                <w:bCs/>
                <w:color w:val="auto"/>
                <w:sz w:val="26"/>
                <w:szCs w:val="26"/>
              </w:rPr>
            </w:pPr>
          </w:p>
        </w:tc>
        <w:tc>
          <w:tcPr>
            <w:tcW w:w="900" w:type="dxa"/>
            <w:vMerge w:val="restart"/>
            <w:tcBorders>
              <w:bottom w:val="single" w:sz="4" w:space="0" w:color="auto"/>
            </w:tcBorders>
          </w:tcPr>
          <w:p w14:paraId="13D351E6" w14:textId="77777777" w:rsidR="003A240E" w:rsidRDefault="003A240E" w:rsidP="00ED1FEE">
            <w:pPr>
              <w:jc w:val="both"/>
              <w:rPr>
                <w:sz w:val="26"/>
                <w:szCs w:val="26"/>
              </w:rPr>
            </w:pPr>
          </w:p>
        </w:tc>
        <w:tc>
          <w:tcPr>
            <w:tcW w:w="7722" w:type="dxa"/>
            <w:gridSpan w:val="2"/>
            <w:vMerge/>
            <w:tcBorders>
              <w:bottom w:val="single" w:sz="4" w:space="0" w:color="auto"/>
            </w:tcBorders>
          </w:tcPr>
          <w:p w14:paraId="2CF9AB5D" w14:textId="77777777" w:rsidR="003A240E" w:rsidRPr="000B6AEB" w:rsidRDefault="003A240E" w:rsidP="002A1831">
            <w:pPr>
              <w:contextualSpacing/>
              <w:jc w:val="both"/>
              <w:rPr>
                <w:spacing w:val="-8"/>
                <w:sz w:val="26"/>
                <w:szCs w:val="26"/>
                <w:lang w:val="vi-VN"/>
              </w:rPr>
            </w:pPr>
          </w:p>
        </w:tc>
      </w:tr>
      <w:tr w:rsidR="003A240E" w:rsidRPr="003C39BB" w14:paraId="0F034D01" w14:textId="77777777" w:rsidTr="002F22A5">
        <w:trPr>
          <w:trHeight w:val="566"/>
        </w:trPr>
        <w:tc>
          <w:tcPr>
            <w:tcW w:w="982" w:type="dxa"/>
            <w:vMerge w:val="restart"/>
          </w:tcPr>
          <w:p w14:paraId="7D5CAF03" w14:textId="1E62B79C" w:rsidR="003A240E" w:rsidRPr="003C39BB" w:rsidRDefault="003A240E" w:rsidP="00A045AB">
            <w:pPr>
              <w:jc w:val="center"/>
              <w:rPr>
                <w:sz w:val="26"/>
                <w:szCs w:val="26"/>
              </w:rPr>
            </w:pPr>
            <w:r w:rsidRPr="003C39BB">
              <w:rPr>
                <w:sz w:val="26"/>
                <w:szCs w:val="26"/>
              </w:rPr>
              <w:t>33</w:t>
            </w:r>
          </w:p>
        </w:tc>
        <w:tc>
          <w:tcPr>
            <w:tcW w:w="3154" w:type="dxa"/>
            <w:vMerge/>
          </w:tcPr>
          <w:p w14:paraId="67B309F6" w14:textId="537527BF" w:rsidR="003A240E" w:rsidRPr="003C39BB" w:rsidRDefault="003A240E" w:rsidP="00ED1FEE">
            <w:pPr>
              <w:jc w:val="both"/>
              <w:rPr>
                <w:sz w:val="26"/>
                <w:szCs w:val="26"/>
              </w:rPr>
            </w:pPr>
          </w:p>
        </w:tc>
        <w:tc>
          <w:tcPr>
            <w:tcW w:w="900" w:type="dxa"/>
            <w:vMerge/>
          </w:tcPr>
          <w:p w14:paraId="5A921694" w14:textId="77777777" w:rsidR="003A240E" w:rsidRPr="003C39BB" w:rsidRDefault="003A240E" w:rsidP="00ED1FEE">
            <w:pPr>
              <w:jc w:val="both"/>
              <w:rPr>
                <w:bCs/>
                <w:color w:val="auto"/>
                <w:sz w:val="26"/>
                <w:szCs w:val="26"/>
              </w:rPr>
            </w:pPr>
          </w:p>
        </w:tc>
        <w:tc>
          <w:tcPr>
            <w:tcW w:w="7722" w:type="dxa"/>
            <w:gridSpan w:val="2"/>
            <w:vMerge/>
          </w:tcPr>
          <w:p w14:paraId="31792167" w14:textId="77777777" w:rsidR="003A240E" w:rsidRPr="003C39BB" w:rsidRDefault="003A240E" w:rsidP="002A1831">
            <w:pPr>
              <w:contextualSpacing/>
              <w:jc w:val="both"/>
              <w:rPr>
                <w:spacing w:val="-8"/>
                <w:sz w:val="26"/>
                <w:szCs w:val="26"/>
              </w:rPr>
            </w:pPr>
          </w:p>
        </w:tc>
      </w:tr>
      <w:tr w:rsidR="003A240E" w:rsidRPr="00CF5B09" w14:paraId="43863F59" w14:textId="77777777" w:rsidTr="002F22A5">
        <w:trPr>
          <w:trHeight w:val="968"/>
        </w:trPr>
        <w:tc>
          <w:tcPr>
            <w:tcW w:w="982" w:type="dxa"/>
            <w:vMerge/>
          </w:tcPr>
          <w:p w14:paraId="49FBD35A" w14:textId="7C6202F2" w:rsidR="003A240E" w:rsidRPr="003C39BB" w:rsidRDefault="003A240E" w:rsidP="00A045AB">
            <w:pPr>
              <w:jc w:val="center"/>
              <w:rPr>
                <w:sz w:val="26"/>
                <w:szCs w:val="26"/>
              </w:rPr>
            </w:pPr>
          </w:p>
        </w:tc>
        <w:tc>
          <w:tcPr>
            <w:tcW w:w="3154" w:type="dxa"/>
            <w:vMerge w:val="restart"/>
          </w:tcPr>
          <w:p w14:paraId="76A7F533" w14:textId="77777777" w:rsidR="003A240E" w:rsidRPr="003C39BB" w:rsidRDefault="003A240E" w:rsidP="00ED1FEE">
            <w:pPr>
              <w:jc w:val="both"/>
              <w:rPr>
                <w:sz w:val="26"/>
                <w:szCs w:val="26"/>
              </w:rPr>
            </w:pPr>
            <w:proofErr w:type="spellStart"/>
            <w:r w:rsidRPr="003C39BB">
              <w:rPr>
                <w:bCs/>
                <w:color w:val="auto"/>
                <w:sz w:val="26"/>
                <w:szCs w:val="26"/>
              </w:rPr>
              <w:t>Chủ</w:t>
            </w:r>
            <w:proofErr w:type="spellEnd"/>
            <w:r w:rsidRPr="003C39BB">
              <w:rPr>
                <w:bCs/>
                <w:color w:val="auto"/>
                <w:sz w:val="26"/>
                <w:szCs w:val="26"/>
              </w:rPr>
              <w:t xml:space="preserve"> </w:t>
            </w:r>
            <w:proofErr w:type="spellStart"/>
            <w:r w:rsidRPr="003C39BB">
              <w:rPr>
                <w:bCs/>
                <w:color w:val="auto"/>
                <w:sz w:val="26"/>
                <w:szCs w:val="26"/>
              </w:rPr>
              <w:t>đề</w:t>
            </w:r>
            <w:proofErr w:type="spellEnd"/>
            <w:r w:rsidRPr="003C39BB">
              <w:rPr>
                <w:bCs/>
                <w:color w:val="auto"/>
                <w:sz w:val="26"/>
                <w:szCs w:val="26"/>
              </w:rPr>
              <w:t xml:space="preserve"> </w:t>
            </w:r>
            <w:proofErr w:type="spellStart"/>
            <w:r w:rsidRPr="003C39BB">
              <w:rPr>
                <w:bCs/>
                <w:color w:val="auto"/>
                <w:sz w:val="26"/>
                <w:szCs w:val="26"/>
              </w:rPr>
              <w:t>chung</w:t>
            </w:r>
            <w:proofErr w:type="spellEnd"/>
            <w:r w:rsidRPr="003C39BB">
              <w:rPr>
                <w:bCs/>
                <w:color w:val="auto"/>
                <w:sz w:val="26"/>
                <w:szCs w:val="26"/>
              </w:rPr>
              <w:t xml:space="preserve"> 1: Văn Minh </w:t>
            </w:r>
            <w:proofErr w:type="spellStart"/>
            <w:r w:rsidRPr="003C39BB">
              <w:rPr>
                <w:bCs/>
                <w:color w:val="auto"/>
                <w:sz w:val="26"/>
                <w:szCs w:val="26"/>
              </w:rPr>
              <w:t>châu</w:t>
            </w:r>
            <w:proofErr w:type="spellEnd"/>
            <w:r w:rsidRPr="003C39BB">
              <w:rPr>
                <w:bCs/>
                <w:color w:val="auto"/>
                <w:sz w:val="26"/>
                <w:szCs w:val="26"/>
              </w:rPr>
              <w:t xml:space="preserve"> </w:t>
            </w:r>
            <w:proofErr w:type="spellStart"/>
            <w:r w:rsidRPr="003C39BB">
              <w:rPr>
                <w:bCs/>
                <w:color w:val="auto"/>
                <w:sz w:val="26"/>
                <w:szCs w:val="26"/>
              </w:rPr>
              <w:t>thổ</w:t>
            </w:r>
            <w:proofErr w:type="spellEnd"/>
            <w:r w:rsidRPr="003C39BB">
              <w:rPr>
                <w:bCs/>
                <w:color w:val="auto"/>
                <w:sz w:val="26"/>
                <w:szCs w:val="26"/>
              </w:rPr>
              <w:t xml:space="preserve"> </w:t>
            </w:r>
            <w:proofErr w:type="spellStart"/>
            <w:r w:rsidRPr="003C39BB">
              <w:rPr>
                <w:bCs/>
                <w:color w:val="auto"/>
                <w:sz w:val="26"/>
                <w:szCs w:val="26"/>
              </w:rPr>
              <w:t>sông</w:t>
            </w:r>
            <w:proofErr w:type="spellEnd"/>
            <w:r w:rsidRPr="003C39BB">
              <w:rPr>
                <w:bCs/>
                <w:color w:val="auto"/>
                <w:sz w:val="26"/>
                <w:szCs w:val="26"/>
              </w:rPr>
              <w:t xml:space="preserve"> Hồng </w:t>
            </w:r>
            <w:proofErr w:type="spellStart"/>
            <w:r w:rsidRPr="003C39BB">
              <w:rPr>
                <w:bCs/>
                <w:color w:val="auto"/>
                <w:sz w:val="26"/>
                <w:szCs w:val="26"/>
              </w:rPr>
              <w:t>và</w:t>
            </w:r>
            <w:proofErr w:type="spellEnd"/>
            <w:r w:rsidRPr="003C39BB">
              <w:rPr>
                <w:bCs/>
                <w:color w:val="auto"/>
                <w:sz w:val="26"/>
                <w:szCs w:val="26"/>
              </w:rPr>
              <w:t xml:space="preserve"> </w:t>
            </w:r>
            <w:proofErr w:type="spellStart"/>
            <w:r w:rsidRPr="003C39BB">
              <w:rPr>
                <w:bCs/>
                <w:color w:val="auto"/>
                <w:sz w:val="26"/>
                <w:szCs w:val="26"/>
              </w:rPr>
              <w:t>sông</w:t>
            </w:r>
            <w:proofErr w:type="spellEnd"/>
            <w:r w:rsidRPr="003C39BB">
              <w:rPr>
                <w:bCs/>
                <w:color w:val="auto"/>
                <w:sz w:val="26"/>
                <w:szCs w:val="26"/>
              </w:rPr>
              <w:t xml:space="preserve"> </w:t>
            </w:r>
            <w:proofErr w:type="spellStart"/>
            <w:r w:rsidRPr="003C39BB">
              <w:rPr>
                <w:bCs/>
                <w:color w:val="auto"/>
                <w:sz w:val="26"/>
                <w:szCs w:val="26"/>
              </w:rPr>
              <w:t>Cửu</w:t>
            </w:r>
            <w:proofErr w:type="spellEnd"/>
            <w:r w:rsidRPr="003C39BB">
              <w:rPr>
                <w:bCs/>
                <w:color w:val="auto"/>
                <w:sz w:val="26"/>
                <w:szCs w:val="26"/>
              </w:rPr>
              <w:t xml:space="preserve"> Long</w:t>
            </w:r>
          </w:p>
          <w:p w14:paraId="1643EBBC" w14:textId="4EEF576A" w:rsidR="003A240E" w:rsidRPr="003C39BB" w:rsidRDefault="003A240E" w:rsidP="00ED1FEE">
            <w:pPr>
              <w:jc w:val="both"/>
              <w:rPr>
                <w:sz w:val="26"/>
                <w:szCs w:val="26"/>
              </w:rPr>
            </w:pPr>
          </w:p>
          <w:p w14:paraId="5CE7F4B1" w14:textId="5F1F682D" w:rsidR="003A240E" w:rsidRPr="003C39BB" w:rsidRDefault="003A240E" w:rsidP="00ED1FEE">
            <w:pPr>
              <w:jc w:val="both"/>
              <w:rPr>
                <w:sz w:val="26"/>
                <w:szCs w:val="26"/>
              </w:rPr>
            </w:pPr>
          </w:p>
        </w:tc>
        <w:tc>
          <w:tcPr>
            <w:tcW w:w="900" w:type="dxa"/>
          </w:tcPr>
          <w:p w14:paraId="4AF89F89" w14:textId="11B5C84F" w:rsidR="003A240E" w:rsidRPr="003A240E" w:rsidRDefault="003A240E" w:rsidP="00ED1FEE">
            <w:pPr>
              <w:jc w:val="both"/>
              <w:rPr>
                <w:sz w:val="26"/>
                <w:szCs w:val="26"/>
              </w:rPr>
            </w:pPr>
            <w:r w:rsidRPr="003C39BB">
              <w:rPr>
                <w:sz w:val="26"/>
                <w:szCs w:val="26"/>
              </w:rPr>
              <w:t>49</w:t>
            </w:r>
          </w:p>
        </w:tc>
        <w:tc>
          <w:tcPr>
            <w:tcW w:w="7722" w:type="dxa"/>
            <w:gridSpan w:val="2"/>
            <w:vMerge w:val="restart"/>
          </w:tcPr>
          <w:p w14:paraId="170FF534" w14:textId="77777777" w:rsidR="003A240E" w:rsidRPr="003C39BB" w:rsidRDefault="003A240E" w:rsidP="002A1831">
            <w:pPr>
              <w:pStyle w:val="ListParagraph"/>
              <w:numPr>
                <w:ilvl w:val="0"/>
                <w:numId w:val="1"/>
              </w:numPr>
              <w:spacing w:after="0"/>
              <w:ind w:left="175" w:hanging="115"/>
              <w:rPr>
                <w:rFonts w:ascii="Times New Roman" w:hAnsi="Times New Roman" w:cs="Times New Roman"/>
                <w:spacing w:val="-8"/>
                <w:sz w:val="26"/>
                <w:szCs w:val="26"/>
                <w:lang w:val="vi-VN"/>
              </w:rPr>
            </w:pPr>
            <w:r w:rsidRPr="003C39BB">
              <w:rPr>
                <w:rFonts w:ascii="Times New Roman" w:hAnsi="Times New Roman" w:cs="Times New Roman"/>
                <w:spacing w:val="-8"/>
                <w:sz w:val="26"/>
                <w:szCs w:val="26"/>
                <w:lang w:val="vi-VN"/>
              </w:rPr>
              <w:t>Trình bày được quá trình hình thành và phát triển châu thổ; mô tả được chế độ nước của các dòng sông chính.</w:t>
            </w:r>
          </w:p>
          <w:p w14:paraId="0FEAF358" w14:textId="5A3E7AB8" w:rsidR="003A240E" w:rsidRPr="003C39BB" w:rsidRDefault="003A240E" w:rsidP="002A1831">
            <w:pPr>
              <w:pStyle w:val="ListParagraph"/>
              <w:numPr>
                <w:ilvl w:val="0"/>
                <w:numId w:val="1"/>
              </w:numPr>
              <w:spacing w:after="0"/>
              <w:ind w:left="175" w:hanging="115"/>
              <w:rPr>
                <w:rFonts w:ascii="Times New Roman" w:hAnsi="Times New Roman" w:cs="Times New Roman"/>
                <w:spacing w:val="-8"/>
                <w:sz w:val="26"/>
                <w:szCs w:val="26"/>
                <w:lang w:val="vi-VN"/>
              </w:rPr>
            </w:pPr>
            <w:r w:rsidRPr="003C39BB">
              <w:rPr>
                <w:rFonts w:ascii="Times New Roman" w:hAnsi="Times New Roman" w:cs="Times New Roman"/>
                <w:color w:val="000000"/>
                <w:spacing w:val="-8"/>
                <w:sz w:val="26"/>
                <w:szCs w:val="26"/>
                <w:lang w:val="vi-VN"/>
              </w:rPr>
              <w:t>Trình bày được quá trình con người khai khẩn và cải tạo châu thổ, chế ngự và thích ứng với chế độ nước của sông Hồng và sông Cửu Long.</w:t>
            </w:r>
          </w:p>
        </w:tc>
      </w:tr>
      <w:tr w:rsidR="003A240E" w:rsidRPr="004C3624" w14:paraId="395E77FC" w14:textId="77777777" w:rsidTr="002F22A5">
        <w:trPr>
          <w:trHeight w:val="1005"/>
        </w:trPr>
        <w:tc>
          <w:tcPr>
            <w:tcW w:w="982" w:type="dxa"/>
            <w:vMerge/>
          </w:tcPr>
          <w:p w14:paraId="5CAF8E52" w14:textId="77777777" w:rsidR="003A240E" w:rsidRPr="0070245A" w:rsidRDefault="003A240E" w:rsidP="00A045AB">
            <w:pPr>
              <w:jc w:val="center"/>
              <w:rPr>
                <w:sz w:val="26"/>
                <w:szCs w:val="26"/>
                <w:lang w:val="vi-VN"/>
              </w:rPr>
            </w:pPr>
          </w:p>
        </w:tc>
        <w:tc>
          <w:tcPr>
            <w:tcW w:w="3154" w:type="dxa"/>
            <w:vMerge/>
          </w:tcPr>
          <w:p w14:paraId="55F3B548" w14:textId="19E8E272" w:rsidR="003A240E" w:rsidRPr="0070245A" w:rsidRDefault="003A240E" w:rsidP="00ED1FEE">
            <w:pPr>
              <w:jc w:val="both"/>
              <w:rPr>
                <w:bCs/>
                <w:color w:val="auto"/>
                <w:sz w:val="26"/>
                <w:szCs w:val="26"/>
                <w:lang w:val="vi-VN"/>
              </w:rPr>
            </w:pPr>
          </w:p>
        </w:tc>
        <w:tc>
          <w:tcPr>
            <w:tcW w:w="900" w:type="dxa"/>
          </w:tcPr>
          <w:p w14:paraId="017E6EAA" w14:textId="52EC7FA8" w:rsidR="003A240E" w:rsidRPr="003C39BB" w:rsidRDefault="003A240E" w:rsidP="00ED1FEE">
            <w:pPr>
              <w:jc w:val="both"/>
              <w:rPr>
                <w:sz w:val="26"/>
                <w:szCs w:val="26"/>
              </w:rPr>
            </w:pPr>
            <w:r>
              <w:rPr>
                <w:sz w:val="26"/>
                <w:szCs w:val="26"/>
              </w:rPr>
              <w:t>50</w:t>
            </w:r>
          </w:p>
        </w:tc>
        <w:tc>
          <w:tcPr>
            <w:tcW w:w="7722" w:type="dxa"/>
            <w:gridSpan w:val="2"/>
            <w:vMerge/>
          </w:tcPr>
          <w:p w14:paraId="6A682BA0" w14:textId="77777777" w:rsidR="003A240E" w:rsidRPr="003C39BB" w:rsidRDefault="003A240E" w:rsidP="002A1831">
            <w:pPr>
              <w:pStyle w:val="ListParagraph"/>
              <w:numPr>
                <w:ilvl w:val="0"/>
                <w:numId w:val="1"/>
              </w:numPr>
              <w:spacing w:after="0"/>
              <w:ind w:left="175" w:hanging="115"/>
              <w:rPr>
                <w:rFonts w:ascii="Times New Roman" w:hAnsi="Times New Roman" w:cs="Times New Roman"/>
                <w:spacing w:val="-8"/>
                <w:sz w:val="26"/>
                <w:szCs w:val="26"/>
                <w:lang w:val="vi-VN"/>
              </w:rPr>
            </w:pPr>
          </w:p>
        </w:tc>
      </w:tr>
      <w:tr w:rsidR="003A240E" w:rsidRPr="004C3624" w14:paraId="4DADA604" w14:textId="77777777" w:rsidTr="002F22A5">
        <w:trPr>
          <w:trHeight w:val="299"/>
        </w:trPr>
        <w:tc>
          <w:tcPr>
            <w:tcW w:w="982" w:type="dxa"/>
            <w:vMerge/>
          </w:tcPr>
          <w:p w14:paraId="52AB747D" w14:textId="77777777" w:rsidR="003A240E" w:rsidRPr="003C39BB" w:rsidRDefault="003A240E" w:rsidP="00A045AB">
            <w:pPr>
              <w:jc w:val="center"/>
              <w:rPr>
                <w:sz w:val="26"/>
                <w:szCs w:val="26"/>
              </w:rPr>
            </w:pPr>
          </w:p>
        </w:tc>
        <w:tc>
          <w:tcPr>
            <w:tcW w:w="3154" w:type="dxa"/>
            <w:vMerge/>
          </w:tcPr>
          <w:p w14:paraId="16A0BDBF" w14:textId="71F55D84" w:rsidR="003A240E" w:rsidRPr="003C39BB" w:rsidRDefault="003A240E" w:rsidP="00ED1FEE">
            <w:pPr>
              <w:jc w:val="both"/>
              <w:rPr>
                <w:bCs/>
                <w:color w:val="auto"/>
                <w:sz w:val="26"/>
                <w:szCs w:val="26"/>
              </w:rPr>
            </w:pPr>
          </w:p>
        </w:tc>
        <w:tc>
          <w:tcPr>
            <w:tcW w:w="900" w:type="dxa"/>
            <w:vMerge w:val="restart"/>
          </w:tcPr>
          <w:p w14:paraId="2F9C162A" w14:textId="55EA2CCB" w:rsidR="003A240E" w:rsidRPr="003C39BB" w:rsidRDefault="003A240E" w:rsidP="00ED1FEE">
            <w:pPr>
              <w:jc w:val="both"/>
              <w:rPr>
                <w:sz w:val="26"/>
                <w:szCs w:val="26"/>
              </w:rPr>
            </w:pPr>
            <w:r>
              <w:rPr>
                <w:sz w:val="26"/>
                <w:szCs w:val="26"/>
              </w:rPr>
              <w:t>51</w:t>
            </w:r>
          </w:p>
        </w:tc>
        <w:tc>
          <w:tcPr>
            <w:tcW w:w="7722" w:type="dxa"/>
            <w:gridSpan w:val="2"/>
            <w:vMerge/>
          </w:tcPr>
          <w:p w14:paraId="120B1191" w14:textId="77777777" w:rsidR="003A240E" w:rsidRPr="003C39BB" w:rsidRDefault="003A240E" w:rsidP="002A1831">
            <w:pPr>
              <w:pStyle w:val="ListParagraph"/>
              <w:numPr>
                <w:ilvl w:val="0"/>
                <w:numId w:val="1"/>
              </w:numPr>
              <w:spacing w:after="0"/>
              <w:ind w:left="175" w:hanging="115"/>
              <w:rPr>
                <w:rFonts w:ascii="Times New Roman" w:hAnsi="Times New Roman" w:cs="Times New Roman"/>
                <w:spacing w:val="-8"/>
                <w:sz w:val="26"/>
                <w:szCs w:val="26"/>
                <w:lang w:val="vi-VN"/>
              </w:rPr>
            </w:pPr>
          </w:p>
        </w:tc>
      </w:tr>
      <w:tr w:rsidR="003A240E" w:rsidRPr="003C39BB" w14:paraId="5A9472A5" w14:textId="77777777" w:rsidTr="002F22A5">
        <w:trPr>
          <w:trHeight w:val="685"/>
        </w:trPr>
        <w:tc>
          <w:tcPr>
            <w:tcW w:w="982" w:type="dxa"/>
            <w:tcBorders>
              <w:bottom w:val="single" w:sz="4" w:space="0" w:color="auto"/>
            </w:tcBorders>
          </w:tcPr>
          <w:p w14:paraId="648C59B2" w14:textId="2EABCBD7" w:rsidR="003A240E" w:rsidRPr="003C39BB" w:rsidRDefault="003A240E" w:rsidP="00A045AB">
            <w:pPr>
              <w:jc w:val="center"/>
              <w:rPr>
                <w:sz w:val="26"/>
                <w:szCs w:val="26"/>
              </w:rPr>
            </w:pPr>
            <w:r w:rsidRPr="003C39BB">
              <w:rPr>
                <w:sz w:val="26"/>
                <w:szCs w:val="26"/>
              </w:rPr>
              <w:lastRenderedPageBreak/>
              <w:t>34</w:t>
            </w:r>
          </w:p>
        </w:tc>
        <w:tc>
          <w:tcPr>
            <w:tcW w:w="3154" w:type="dxa"/>
            <w:vMerge/>
            <w:tcBorders>
              <w:bottom w:val="single" w:sz="4" w:space="0" w:color="auto"/>
            </w:tcBorders>
          </w:tcPr>
          <w:p w14:paraId="7759E42F" w14:textId="3EEA36BE" w:rsidR="003A240E" w:rsidRPr="003C39BB" w:rsidRDefault="003A240E" w:rsidP="00ED1FEE">
            <w:pPr>
              <w:jc w:val="both"/>
              <w:rPr>
                <w:sz w:val="26"/>
                <w:szCs w:val="26"/>
              </w:rPr>
            </w:pPr>
          </w:p>
        </w:tc>
        <w:tc>
          <w:tcPr>
            <w:tcW w:w="900" w:type="dxa"/>
            <w:vMerge/>
            <w:tcBorders>
              <w:bottom w:val="single" w:sz="4" w:space="0" w:color="auto"/>
            </w:tcBorders>
          </w:tcPr>
          <w:p w14:paraId="4E93CA85" w14:textId="77777777" w:rsidR="003A240E" w:rsidRPr="003C39BB" w:rsidRDefault="003A240E" w:rsidP="00ED1FEE">
            <w:pPr>
              <w:jc w:val="both"/>
              <w:rPr>
                <w:bCs/>
                <w:color w:val="auto"/>
                <w:sz w:val="26"/>
                <w:szCs w:val="26"/>
              </w:rPr>
            </w:pPr>
          </w:p>
        </w:tc>
        <w:tc>
          <w:tcPr>
            <w:tcW w:w="7722" w:type="dxa"/>
            <w:gridSpan w:val="2"/>
            <w:vMerge/>
            <w:tcBorders>
              <w:bottom w:val="single" w:sz="4" w:space="0" w:color="auto"/>
            </w:tcBorders>
          </w:tcPr>
          <w:p w14:paraId="16CD3C71" w14:textId="77777777" w:rsidR="003A240E" w:rsidRPr="003C39BB" w:rsidRDefault="003A240E" w:rsidP="002A1831">
            <w:pPr>
              <w:pStyle w:val="ListParagraph"/>
              <w:numPr>
                <w:ilvl w:val="0"/>
                <w:numId w:val="1"/>
              </w:numPr>
              <w:spacing w:after="0"/>
              <w:ind w:left="175" w:hanging="115"/>
              <w:rPr>
                <w:rFonts w:ascii="Times New Roman" w:hAnsi="Times New Roman" w:cs="Times New Roman"/>
                <w:spacing w:val="-8"/>
                <w:sz w:val="26"/>
                <w:szCs w:val="26"/>
                <w:lang w:val="vi-VN"/>
              </w:rPr>
            </w:pPr>
          </w:p>
        </w:tc>
      </w:tr>
      <w:tr w:rsidR="00B71D22" w:rsidRPr="003C39BB" w14:paraId="7F12FBCF" w14:textId="77777777" w:rsidTr="002F22A5">
        <w:tc>
          <w:tcPr>
            <w:tcW w:w="982" w:type="dxa"/>
            <w:vMerge w:val="restart"/>
          </w:tcPr>
          <w:p w14:paraId="0BD7DBF8" w14:textId="77777777" w:rsidR="00B71D22" w:rsidRPr="003C39BB" w:rsidRDefault="00B71D22" w:rsidP="00A045AB">
            <w:pPr>
              <w:jc w:val="center"/>
              <w:rPr>
                <w:sz w:val="26"/>
                <w:szCs w:val="26"/>
              </w:rPr>
            </w:pPr>
            <w:r w:rsidRPr="003C39BB">
              <w:rPr>
                <w:sz w:val="26"/>
                <w:szCs w:val="26"/>
              </w:rPr>
              <w:t>35</w:t>
            </w:r>
          </w:p>
          <w:p w14:paraId="4CF902E3" w14:textId="6CB9A32B" w:rsidR="00B71D22" w:rsidRPr="003C39BB" w:rsidRDefault="00B71D22" w:rsidP="00B71D22">
            <w:pPr>
              <w:rPr>
                <w:sz w:val="26"/>
                <w:szCs w:val="26"/>
              </w:rPr>
            </w:pPr>
          </w:p>
          <w:p w14:paraId="283D3B5C" w14:textId="55A02337" w:rsidR="00B71D22" w:rsidRPr="003C39BB" w:rsidRDefault="00B71D22" w:rsidP="00A045AB">
            <w:pPr>
              <w:jc w:val="center"/>
              <w:rPr>
                <w:sz w:val="26"/>
                <w:szCs w:val="26"/>
              </w:rPr>
            </w:pPr>
          </w:p>
        </w:tc>
        <w:tc>
          <w:tcPr>
            <w:tcW w:w="3154" w:type="dxa"/>
          </w:tcPr>
          <w:p w14:paraId="501AFF61" w14:textId="46A1A2A8" w:rsidR="00B71D22" w:rsidRPr="003C39BB" w:rsidRDefault="003A240E" w:rsidP="00ED1FEE">
            <w:pPr>
              <w:jc w:val="both"/>
              <w:rPr>
                <w:bCs/>
                <w:color w:val="auto"/>
                <w:sz w:val="26"/>
                <w:szCs w:val="26"/>
              </w:rPr>
            </w:pPr>
            <w:proofErr w:type="spellStart"/>
            <w:r w:rsidRPr="003C39BB">
              <w:rPr>
                <w:bCs/>
                <w:color w:val="auto"/>
                <w:sz w:val="26"/>
                <w:szCs w:val="26"/>
              </w:rPr>
              <w:t>Ôn</w:t>
            </w:r>
            <w:proofErr w:type="spellEnd"/>
            <w:r w:rsidRPr="003C39BB">
              <w:rPr>
                <w:bCs/>
                <w:color w:val="auto"/>
                <w:sz w:val="26"/>
                <w:szCs w:val="26"/>
              </w:rPr>
              <w:t xml:space="preserve"> </w:t>
            </w:r>
            <w:proofErr w:type="spellStart"/>
            <w:r w:rsidRPr="003C39BB">
              <w:rPr>
                <w:bCs/>
                <w:color w:val="auto"/>
                <w:sz w:val="26"/>
                <w:szCs w:val="26"/>
              </w:rPr>
              <w:t>tập</w:t>
            </w:r>
            <w:proofErr w:type="spellEnd"/>
            <w:r w:rsidRPr="003C39BB">
              <w:rPr>
                <w:bCs/>
                <w:color w:val="auto"/>
                <w:sz w:val="26"/>
                <w:szCs w:val="26"/>
              </w:rPr>
              <w:t xml:space="preserve"> HK II</w:t>
            </w:r>
          </w:p>
        </w:tc>
        <w:tc>
          <w:tcPr>
            <w:tcW w:w="900" w:type="dxa"/>
          </w:tcPr>
          <w:p w14:paraId="698B8007" w14:textId="490AD000" w:rsidR="00B71D22" w:rsidRPr="003C39BB" w:rsidRDefault="003A240E" w:rsidP="00070CEE">
            <w:pPr>
              <w:jc w:val="both"/>
              <w:rPr>
                <w:bCs/>
                <w:color w:val="auto"/>
                <w:sz w:val="26"/>
                <w:szCs w:val="26"/>
              </w:rPr>
            </w:pPr>
            <w:r>
              <w:rPr>
                <w:bCs/>
                <w:color w:val="auto"/>
                <w:sz w:val="26"/>
                <w:szCs w:val="26"/>
              </w:rPr>
              <w:t>52</w:t>
            </w:r>
          </w:p>
        </w:tc>
        <w:tc>
          <w:tcPr>
            <w:tcW w:w="7722" w:type="dxa"/>
            <w:gridSpan w:val="2"/>
          </w:tcPr>
          <w:p w14:paraId="193E1E09" w14:textId="4634FC39" w:rsidR="00B71D22" w:rsidRPr="003C39BB" w:rsidRDefault="00FD56F9" w:rsidP="00ED1FEE">
            <w:pPr>
              <w:jc w:val="both"/>
              <w:rPr>
                <w:sz w:val="26"/>
                <w:szCs w:val="26"/>
                <w:lang w:val="vi-VN"/>
              </w:rPr>
            </w:pP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Hệ</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thống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và</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củng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cố</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lại</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các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kiến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thức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trọng</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tâm</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đã</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học</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từ</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Pr>
                <w:rFonts w:eastAsia="Calibri"/>
                <w:color w:val="auto"/>
                <w:kern w:val="2"/>
                <w:sz w:val="26"/>
                <w:szCs w:val="26"/>
                <w:lang w:bidi="th-TH"/>
                <w14:ligatures w14:val="standardContextual"/>
              </w:rPr>
              <w:t>n</w:t>
            </w:r>
            <w:proofErr w:type="spellEnd"/>
            <w:r>
              <w:rPr>
                <w:rFonts w:eastAsia="Calibri"/>
                <w:color w:val="auto"/>
                <w:kern w:val="2"/>
                <w:sz w:val="26"/>
                <w:szCs w:val="26"/>
                <w:lang w:bidi="th-TH"/>
                <w14:ligatures w14:val="standardContextual"/>
              </w:rPr>
              <w:t xml:space="preserve"> 28</w:t>
            </w:r>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đến</w:t>
            </w:r>
            <w:proofErr w:type="spellEnd"/>
            <w:r w:rsidRPr="00257F5F">
              <w:rPr>
                <w:rFonts w:eastAsia="Calibri"/>
                <w:color w:val="auto"/>
                <w:kern w:val="2"/>
                <w:sz w:val="26"/>
                <w:szCs w:val="26"/>
                <w:lang w:bidi="th-TH"/>
                <w14:ligatures w14:val="standardContextual"/>
              </w:rPr>
              <w:t xml:space="preserve"> </w:t>
            </w:r>
            <w:proofErr w:type="spellStart"/>
            <w:r w:rsidRPr="00257F5F">
              <w:rPr>
                <w:rFonts w:eastAsia="Calibri"/>
                <w:color w:val="auto"/>
                <w:kern w:val="2"/>
                <w:sz w:val="26"/>
                <w:szCs w:val="26"/>
                <w:lang w:bidi="th-TH"/>
                <w14:ligatures w14:val="standardContextual"/>
              </w:rPr>
              <w:t>tuầ</w:t>
            </w:r>
            <w:r>
              <w:rPr>
                <w:rFonts w:eastAsia="Calibri"/>
                <w:color w:val="auto"/>
                <w:kern w:val="2"/>
                <w:sz w:val="26"/>
                <w:szCs w:val="26"/>
                <w:lang w:bidi="th-TH"/>
                <w14:ligatures w14:val="standardContextual"/>
              </w:rPr>
              <w:t>n</w:t>
            </w:r>
            <w:proofErr w:type="spellEnd"/>
            <w:r>
              <w:rPr>
                <w:rFonts w:eastAsia="Calibri"/>
                <w:color w:val="auto"/>
                <w:kern w:val="2"/>
                <w:sz w:val="26"/>
                <w:szCs w:val="26"/>
                <w:lang w:bidi="th-TH"/>
                <w14:ligatures w14:val="standardContextual"/>
              </w:rPr>
              <w:t xml:space="preserve"> 34</w:t>
            </w:r>
          </w:p>
        </w:tc>
      </w:tr>
      <w:tr w:rsidR="00B71D22" w:rsidRPr="00CF5B09" w14:paraId="3073534C" w14:textId="77777777" w:rsidTr="002F22A5">
        <w:tc>
          <w:tcPr>
            <w:tcW w:w="982" w:type="dxa"/>
            <w:vMerge/>
          </w:tcPr>
          <w:p w14:paraId="1BA19D81" w14:textId="69BE84C9" w:rsidR="00B71D22" w:rsidRPr="003C39BB" w:rsidRDefault="00B71D22" w:rsidP="00A045AB">
            <w:pPr>
              <w:jc w:val="center"/>
              <w:rPr>
                <w:sz w:val="26"/>
                <w:szCs w:val="26"/>
              </w:rPr>
            </w:pPr>
          </w:p>
        </w:tc>
        <w:tc>
          <w:tcPr>
            <w:tcW w:w="3154" w:type="dxa"/>
          </w:tcPr>
          <w:p w14:paraId="22242C51" w14:textId="03AA5E69" w:rsidR="00B71D22" w:rsidRPr="003A240E" w:rsidRDefault="003A240E" w:rsidP="00ED1FEE">
            <w:pPr>
              <w:jc w:val="both"/>
              <w:rPr>
                <w:bCs/>
                <w:color w:val="auto"/>
                <w:sz w:val="26"/>
                <w:szCs w:val="26"/>
                <w:lang w:val="fr-FR"/>
              </w:rPr>
            </w:pPr>
            <w:proofErr w:type="spellStart"/>
            <w:r w:rsidRPr="000B6AEB">
              <w:rPr>
                <w:bCs/>
                <w:color w:val="auto"/>
                <w:sz w:val="26"/>
                <w:szCs w:val="26"/>
                <w:lang w:val="fr-FR"/>
              </w:rPr>
              <w:t>Kiểm</w:t>
            </w:r>
            <w:proofErr w:type="spellEnd"/>
            <w:r w:rsidRPr="000B6AEB">
              <w:rPr>
                <w:bCs/>
                <w:color w:val="auto"/>
                <w:sz w:val="26"/>
                <w:szCs w:val="26"/>
                <w:lang w:val="fr-FR"/>
              </w:rPr>
              <w:t xml:space="preserve"> tra </w:t>
            </w:r>
            <w:proofErr w:type="spellStart"/>
            <w:r w:rsidRPr="000B6AEB">
              <w:rPr>
                <w:bCs/>
                <w:color w:val="auto"/>
                <w:sz w:val="26"/>
                <w:szCs w:val="26"/>
                <w:lang w:val="fr-FR"/>
              </w:rPr>
              <w:t>cuối</w:t>
            </w:r>
            <w:proofErr w:type="spellEnd"/>
            <w:r w:rsidRPr="000B6AEB">
              <w:rPr>
                <w:bCs/>
                <w:color w:val="auto"/>
                <w:sz w:val="26"/>
                <w:szCs w:val="26"/>
                <w:lang w:val="fr-FR"/>
              </w:rPr>
              <w:t xml:space="preserve"> </w:t>
            </w:r>
            <w:proofErr w:type="spellStart"/>
            <w:r w:rsidRPr="000B6AEB">
              <w:rPr>
                <w:bCs/>
                <w:color w:val="auto"/>
                <w:sz w:val="26"/>
                <w:szCs w:val="26"/>
                <w:lang w:val="fr-FR"/>
              </w:rPr>
              <w:t>kì</w:t>
            </w:r>
            <w:proofErr w:type="spellEnd"/>
            <w:r w:rsidRPr="000B6AEB">
              <w:rPr>
                <w:bCs/>
                <w:color w:val="auto"/>
                <w:sz w:val="26"/>
                <w:szCs w:val="26"/>
                <w:lang w:val="fr-FR"/>
              </w:rPr>
              <w:t xml:space="preserve"> II</w:t>
            </w:r>
          </w:p>
        </w:tc>
        <w:tc>
          <w:tcPr>
            <w:tcW w:w="900" w:type="dxa"/>
          </w:tcPr>
          <w:p w14:paraId="5031C30A" w14:textId="3EDA78C0" w:rsidR="00B71D22" w:rsidRPr="000B6AEB" w:rsidRDefault="003A240E" w:rsidP="00ED1FEE">
            <w:pPr>
              <w:jc w:val="both"/>
              <w:rPr>
                <w:bCs/>
                <w:color w:val="auto"/>
                <w:sz w:val="26"/>
                <w:szCs w:val="26"/>
                <w:lang w:val="fr-FR"/>
              </w:rPr>
            </w:pPr>
            <w:r>
              <w:rPr>
                <w:bCs/>
                <w:color w:val="auto"/>
                <w:sz w:val="26"/>
                <w:szCs w:val="26"/>
                <w:lang w:val="fr-FR"/>
              </w:rPr>
              <w:t>53</w:t>
            </w:r>
          </w:p>
        </w:tc>
        <w:tc>
          <w:tcPr>
            <w:tcW w:w="7722" w:type="dxa"/>
            <w:gridSpan w:val="2"/>
          </w:tcPr>
          <w:p w14:paraId="7AE14DD1" w14:textId="27AEE3CB" w:rsidR="00B71D22" w:rsidRPr="003C39BB" w:rsidRDefault="006C54DB" w:rsidP="00ED1FEE">
            <w:pPr>
              <w:jc w:val="both"/>
              <w:rPr>
                <w:sz w:val="26"/>
                <w:szCs w:val="26"/>
                <w:lang w:val="vi-VN"/>
              </w:rPr>
            </w:pPr>
            <w:r w:rsidRPr="000B6AEB">
              <w:rPr>
                <w:sz w:val="26"/>
                <w:szCs w:val="26"/>
                <w:lang w:val="fr-FR"/>
              </w:rPr>
              <w:t xml:space="preserve">- </w:t>
            </w:r>
            <w:proofErr w:type="spellStart"/>
            <w:r w:rsidRPr="000B6AEB">
              <w:rPr>
                <w:sz w:val="26"/>
                <w:szCs w:val="26"/>
                <w:lang w:val="fr-FR"/>
              </w:rPr>
              <w:t>Đánh</w:t>
            </w:r>
            <w:proofErr w:type="spellEnd"/>
            <w:r w:rsidRPr="000B6AEB">
              <w:rPr>
                <w:sz w:val="26"/>
                <w:szCs w:val="26"/>
                <w:lang w:val="fr-FR"/>
              </w:rPr>
              <w:t xml:space="preserve"> </w:t>
            </w:r>
            <w:proofErr w:type="spellStart"/>
            <w:r w:rsidRPr="000B6AEB">
              <w:rPr>
                <w:sz w:val="26"/>
                <w:szCs w:val="26"/>
                <w:lang w:val="fr-FR"/>
              </w:rPr>
              <w:t>giá</w:t>
            </w:r>
            <w:proofErr w:type="spellEnd"/>
            <w:r w:rsidRPr="000B6AEB">
              <w:rPr>
                <w:sz w:val="26"/>
                <w:szCs w:val="26"/>
                <w:lang w:val="fr-FR"/>
              </w:rPr>
              <w:t xml:space="preserve"> </w:t>
            </w:r>
            <w:proofErr w:type="spellStart"/>
            <w:r w:rsidRPr="000B6AEB">
              <w:rPr>
                <w:sz w:val="26"/>
                <w:szCs w:val="26"/>
                <w:lang w:val="fr-FR"/>
              </w:rPr>
              <w:t>kết</w:t>
            </w:r>
            <w:proofErr w:type="spellEnd"/>
            <w:r w:rsidRPr="000B6AEB">
              <w:rPr>
                <w:sz w:val="26"/>
                <w:szCs w:val="26"/>
                <w:lang w:val="fr-FR"/>
              </w:rPr>
              <w:t xml:space="preserve"> </w:t>
            </w:r>
            <w:proofErr w:type="spellStart"/>
            <w:r w:rsidRPr="000B6AEB">
              <w:rPr>
                <w:sz w:val="26"/>
                <w:szCs w:val="26"/>
                <w:lang w:val="fr-FR"/>
              </w:rPr>
              <w:t>quả</w:t>
            </w:r>
            <w:proofErr w:type="spellEnd"/>
            <w:r w:rsidRPr="000B6AEB">
              <w:rPr>
                <w:sz w:val="26"/>
                <w:szCs w:val="26"/>
                <w:lang w:val="fr-FR"/>
              </w:rPr>
              <w:t xml:space="preserve"> </w:t>
            </w:r>
            <w:proofErr w:type="spellStart"/>
            <w:r w:rsidRPr="000B6AEB">
              <w:rPr>
                <w:sz w:val="26"/>
                <w:szCs w:val="26"/>
                <w:lang w:val="fr-FR"/>
              </w:rPr>
              <w:t>học</w:t>
            </w:r>
            <w:proofErr w:type="spellEnd"/>
            <w:r w:rsidRPr="000B6AEB">
              <w:rPr>
                <w:sz w:val="26"/>
                <w:szCs w:val="26"/>
                <w:lang w:val="fr-FR"/>
              </w:rPr>
              <w:t xml:space="preserve"> </w:t>
            </w:r>
            <w:proofErr w:type="spellStart"/>
            <w:r w:rsidRPr="000B6AEB">
              <w:rPr>
                <w:sz w:val="26"/>
                <w:szCs w:val="26"/>
                <w:lang w:val="fr-FR"/>
              </w:rPr>
              <w:t>tập</w:t>
            </w:r>
            <w:proofErr w:type="spellEnd"/>
            <w:r w:rsidRPr="000B6AEB">
              <w:rPr>
                <w:sz w:val="26"/>
                <w:szCs w:val="26"/>
                <w:lang w:val="fr-FR"/>
              </w:rPr>
              <w:t xml:space="preserve"> </w:t>
            </w:r>
            <w:proofErr w:type="spellStart"/>
            <w:r w:rsidRPr="000B6AEB">
              <w:rPr>
                <w:sz w:val="26"/>
                <w:szCs w:val="26"/>
                <w:lang w:val="fr-FR"/>
              </w:rPr>
              <w:t>của</w:t>
            </w:r>
            <w:proofErr w:type="spellEnd"/>
            <w:r w:rsidRPr="000B6AEB">
              <w:rPr>
                <w:sz w:val="26"/>
                <w:szCs w:val="26"/>
                <w:lang w:val="fr-FR"/>
              </w:rPr>
              <w:t xml:space="preserve"> HS </w:t>
            </w:r>
            <w:proofErr w:type="spellStart"/>
            <w:r w:rsidRPr="000B6AEB">
              <w:rPr>
                <w:sz w:val="26"/>
                <w:szCs w:val="26"/>
                <w:lang w:val="fr-FR"/>
              </w:rPr>
              <w:t>nhằm</w:t>
            </w:r>
            <w:proofErr w:type="spellEnd"/>
            <w:r w:rsidRPr="000B6AEB">
              <w:rPr>
                <w:sz w:val="26"/>
                <w:szCs w:val="26"/>
                <w:lang w:val="fr-FR"/>
              </w:rPr>
              <w:t xml:space="preserve"> </w:t>
            </w:r>
            <w:proofErr w:type="spellStart"/>
            <w:r w:rsidRPr="000B6AEB">
              <w:rPr>
                <w:sz w:val="26"/>
                <w:szCs w:val="26"/>
                <w:lang w:val="fr-FR"/>
              </w:rPr>
              <w:t>điều</w:t>
            </w:r>
            <w:proofErr w:type="spellEnd"/>
            <w:r w:rsidRPr="000B6AEB">
              <w:rPr>
                <w:sz w:val="26"/>
                <w:szCs w:val="26"/>
                <w:lang w:val="fr-FR"/>
              </w:rPr>
              <w:t xml:space="preserve"> </w:t>
            </w:r>
            <w:proofErr w:type="spellStart"/>
            <w:r w:rsidRPr="000B6AEB">
              <w:rPr>
                <w:sz w:val="26"/>
                <w:szCs w:val="26"/>
                <w:lang w:val="fr-FR"/>
              </w:rPr>
              <w:t>chỉnh</w:t>
            </w:r>
            <w:proofErr w:type="spellEnd"/>
            <w:r w:rsidRPr="000B6AEB">
              <w:rPr>
                <w:sz w:val="26"/>
                <w:szCs w:val="26"/>
                <w:lang w:val="fr-FR"/>
              </w:rPr>
              <w:t xml:space="preserve"> </w:t>
            </w:r>
            <w:proofErr w:type="spellStart"/>
            <w:r w:rsidRPr="000B6AEB">
              <w:rPr>
                <w:sz w:val="26"/>
                <w:szCs w:val="26"/>
                <w:lang w:val="fr-FR"/>
              </w:rPr>
              <w:t>nội</w:t>
            </w:r>
            <w:proofErr w:type="spellEnd"/>
            <w:r w:rsidRPr="000B6AEB">
              <w:rPr>
                <w:sz w:val="26"/>
                <w:szCs w:val="26"/>
                <w:lang w:val="fr-FR"/>
              </w:rPr>
              <w:t xml:space="preserve"> </w:t>
            </w:r>
            <w:proofErr w:type="spellStart"/>
            <w:r w:rsidRPr="000B6AEB">
              <w:rPr>
                <w:sz w:val="26"/>
                <w:szCs w:val="26"/>
                <w:lang w:val="fr-FR"/>
              </w:rPr>
              <w:t>dung</w:t>
            </w:r>
            <w:proofErr w:type="spellEnd"/>
            <w:r w:rsidRPr="000B6AEB">
              <w:rPr>
                <w:sz w:val="26"/>
                <w:szCs w:val="26"/>
                <w:lang w:val="fr-FR"/>
              </w:rPr>
              <w:t xml:space="preserve">, </w:t>
            </w:r>
            <w:proofErr w:type="spellStart"/>
            <w:r w:rsidRPr="000B6AEB">
              <w:rPr>
                <w:sz w:val="26"/>
                <w:szCs w:val="26"/>
                <w:lang w:val="fr-FR"/>
              </w:rPr>
              <w:t>phương</w:t>
            </w:r>
            <w:proofErr w:type="spellEnd"/>
            <w:r w:rsidRPr="000B6AEB">
              <w:rPr>
                <w:sz w:val="26"/>
                <w:szCs w:val="26"/>
                <w:lang w:val="fr-FR"/>
              </w:rPr>
              <w:t xml:space="preserve"> </w:t>
            </w:r>
            <w:proofErr w:type="spellStart"/>
            <w:r w:rsidRPr="000B6AEB">
              <w:rPr>
                <w:sz w:val="26"/>
                <w:szCs w:val="26"/>
                <w:lang w:val="fr-FR"/>
              </w:rPr>
              <w:t>pháp</w:t>
            </w:r>
            <w:proofErr w:type="spellEnd"/>
            <w:r w:rsidRPr="000B6AEB">
              <w:rPr>
                <w:sz w:val="26"/>
                <w:szCs w:val="26"/>
                <w:lang w:val="fr-FR"/>
              </w:rPr>
              <w:t xml:space="preserve"> </w:t>
            </w:r>
            <w:proofErr w:type="spellStart"/>
            <w:r w:rsidRPr="000B6AEB">
              <w:rPr>
                <w:sz w:val="26"/>
                <w:szCs w:val="26"/>
                <w:lang w:val="fr-FR"/>
              </w:rPr>
              <w:t>dạy</w:t>
            </w:r>
            <w:proofErr w:type="spellEnd"/>
            <w:r w:rsidRPr="000B6AEB">
              <w:rPr>
                <w:sz w:val="26"/>
                <w:szCs w:val="26"/>
                <w:lang w:val="fr-FR"/>
              </w:rPr>
              <w:t xml:space="preserve"> </w:t>
            </w:r>
            <w:proofErr w:type="spellStart"/>
            <w:r w:rsidRPr="000B6AEB">
              <w:rPr>
                <w:sz w:val="26"/>
                <w:szCs w:val="26"/>
                <w:lang w:val="fr-FR"/>
              </w:rPr>
              <w:t>học</w:t>
            </w:r>
            <w:proofErr w:type="spellEnd"/>
            <w:r w:rsidRPr="000B6AEB">
              <w:rPr>
                <w:sz w:val="26"/>
                <w:szCs w:val="26"/>
                <w:lang w:val="fr-FR"/>
              </w:rPr>
              <w:t xml:space="preserve"> </w:t>
            </w:r>
            <w:proofErr w:type="spellStart"/>
            <w:r w:rsidRPr="000B6AEB">
              <w:rPr>
                <w:sz w:val="26"/>
                <w:szCs w:val="26"/>
                <w:lang w:val="fr-FR"/>
              </w:rPr>
              <w:t>và</w:t>
            </w:r>
            <w:proofErr w:type="spellEnd"/>
            <w:r w:rsidRPr="000B6AEB">
              <w:rPr>
                <w:sz w:val="26"/>
                <w:szCs w:val="26"/>
                <w:lang w:val="fr-FR"/>
              </w:rPr>
              <w:t xml:space="preserve"> </w:t>
            </w:r>
            <w:proofErr w:type="spellStart"/>
            <w:r w:rsidRPr="000B6AEB">
              <w:rPr>
                <w:sz w:val="26"/>
                <w:szCs w:val="26"/>
                <w:lang w:val="fr-FR"/>
              </w:rPr>
              <w:t>giúp</w:t>
            </w:r>
            <w:proofErr w:type="spellEnd"/>
            <w:r w:rsidRPr="000B6AEB">
              <w:rPr>
                <w:sz w:val="26"/>
                <w:szCs w:val="26"/>
                <w:lang w:val="fr-FR"/>
              </w:rPr>
              <w:t xml:space="preserve"> </w:t>
            </w:r>
            <w:proofErr w:type="spellStart"/>
            <w:r w:rsidRPr="000B6AEB">
              <w:rPr>
                <w:sz w:val="26"/>
                <w:szCs w:val="26"/>
                <w:lang w:val="fr-FR"/>
              </w:rPr>
              <w:t>đỡ</w:t>
            </w:r>
            <w:proofErr w:type="spellEnd"/>
            <w:r w:rsidRPr="000B6AEB">
              <w:rPr>
                <w:sz w:val="26"/>
                <w:szCs w:val="26"/>
                <w:lang w:val="fr-FR"/>
              </w:rPr>
              <w:t xml:space="preserve"> </w:t>
            </w:r>
            <w:proofErr w:type="spellStart"/>
            <w:r w:rsidRPr="000B6AEB">
              <w:rPr>
                <w:sz w:val="26"/>
                <w:szCs w:val="26"/>
                <w:lang w:val="fr-FR"/>
              </w:rPr>
              <w:t>học</w:t>
            </w:r>
            <w:proofErr w:type="spellEnd"/>
            <w:r w:rsidRPr="000B6AEB">
              <w:rPr>
                <w:sz w:val="26"/>
                <w:szCs w:val="26"/>
                <w:lang w:val="fr-FR"/>
              </w:rPr>
              <w:t xml:space="preserve"> </w:t>
            </w:r>
            <w:proofErr w:type="spellStart"/>
            <w:r w:rsidRPr="000B6AEB">
              <w:rPr>
                <w:sz w:val="26"/>
                <w:szCs w:val="26"/>
                <w:lang w:val="fr-FR"/>
              </w:rPr>
              <w:t>sinh</w:t>
            </w:r>
            <w:proofErr w:type="spellEnd"/>
            <w:r w:rsidRPr="000B6AEB">
              <w:rPr>
                <w:sz w:val="26"/>
                <w:szCs w:val="26"/>
                <w:lang w:val="fr-FR"/>
              </w:rPr>
              <w:t xml:space="preserve"> </w:t>
            </w:r>
            <w:proofErr w:type="spellStart"/>
            <w:r w:rsidRPr="000B6AEB">
              <w:rPr>
                <w:sz w:val="26"/>
                <w:szCs w:val="26"/>
                <w:lang w:val="fr-FR"/>
              </w:rPr>
              <w:t>một</w:t>
            </w:r>
            <w:proofErr w:type="spellEnd"/>
            <w:r w:rsidRPr="000B6AEB">
              <w:rPr>
                <w:sz w:val="26"/>
                <w:szCs w:val="26"/>
                <w:lang w:val="fr-FR"/>
              </w:rPr>
              <w:t xml:space="preserve"> </w:t>
            </w:r>
            <w:proofErr w:type="spellStart"/>
            <w:r w:rsidRPr="000B6AEB">
              <w:rPr>
                <w:sz w:val="26"/>
                <w:szCs w:val="26"/>
                <w:lang w:val="fr-FR"/>
              </w:rPr>
              <w:t>cách</w:t>
            </w:r>
            <w:proofErr w:type="spellEnd"/>
            <w:r w:rsidRPr="000B6AEB">
              <w:rPr>
                <w:sz w:val="26"/>
                <w:szCs w:val="26"/>
                <w:lang w:val="fr-FR"/>
              </w:rPr>
              <w:t xml:space="preserve"> </w:t>
            </w:r>
            <w:proofErr w:type="spellStart"/>
            <w:r w:rsidRPr="000B6AEB">
              <w:rPr>
                <w:sz w:val="26"/>
                <w:szCs w:val="26"/>
                <w:lang w:val="fr-FR"/>
              </w:rPr>
              <w:t>kịp</w:t>
            </w:r>
            <w:proofErr w:type="spellEnd"/>
            <w:r w:rsidRPr="000B6AEB">
              <w:rPr>
                <w:sz w:val="26"/>
                <w:szCs w:val="26"/>
                <w:lang w:val="fr-FR"/>
              </w:rPr>
              <w:t xml:space="preserve"> </w:t>
            </w:r>
            <w:proofErr w:type="spellStart"/>
            <w:r w:rsidRPr="000B6AEB">
              <w:rPr>
                <w:sz w:val="26"/>
                <w:szCs w:val="26"/>
                <w:lang w:val="fr-FR"/>
              </w:rPr>
              <w:t>thời</w:t>
            </w:r>
            <w:proofErr w:type="spellEnd"/>
            <w:r w:rsidRPr="000B6AEB">
              <w:rPr>
                <w:sz w:val="26"/>
                <w:szCs w:val="26"/>
                <w:lang w:val="fr-FR"/>
              </w:rPr>
              <w:t>.</w:t>
            </w:r>
          </w:p>
        </w:tc>
      </w:tr>
      <w:tr w:rsidR="00B71D22" w:rsidRPr="00CF5B09" w14:paraId="404C5443" w14:textId="6F4D25FF" w:rsidTr="002F22A5">
        <w:tc>
          <w:tcPr>
            <w:tcW w:w="982" w:type="dxa"/>
            <w:vMerge/>
          </w:tcPr>
          <w:p w14:paraId="6CB80D42" w14:textId="6525EAAB" w:rsidR="00B71D22" w:rsidRPr="003C39BB" w:rsidRDefault="00B71D22" w:rsidP="00A045AB">
            <w:pPr>
              <w:jc w:val="center"/>
              <w:rPr>
                <w:sz w:val="26"/>
                <w:szCs w:val="26"/>
                <w:lang w:val="vi-VN"/>
              </w:rPr>
            </w:pPr>
          </w:p>
        </w:tc>
        <w:tc>
          <w:tcPr>
            <w:tcW w:w="4054" w:type="dxa"/>
            <w:gridSpan w:val="2"/>
          </w:tcPr>
          <w:p w14:paraId="6BE19802" w14:textId="77777777" w:rsidR="00B71D22" w:rsidRPr="003C39BB" w:rsidRDefault="00B71D22" w:rsidP="00ED1FEE">
            <w:pPr>
              <w:jc w:val="both"/>
              <w:rPr>
                <w:sz w:val="26"/>
                <w:szCs w:val="26"/>
                <w:lang w:val="vi-VN"/>
              </w:rPr>
            </w:pPr>
          </w:p>
        </w:tc>
        <w:tc>
          <w:tcPr>
            <w:tcW w:w="7722" w:type="dxa"/>
            <w:gridSpan w:val="2"/>
          </w:tcPr>
          <w:p w14:paraId="62495328" w14:textId="77777777" w:rsidR="00B71D22" w:rsidRPr="003C39BB" w:rsidRDefault="00B71D22" w:rsidP="00ED1FEE">
            <w:pPr>
              <w:jc w:val="both"/>
              <w:rPr>
                <w:sz w:val="26"/>
                <w:szCs w:val="26"/>
                <w:lang w:val="vi-VN"/>
              </w:rPr>
            </w:pPr>
          </w:p>
        </w:tc>
      </w:tr>
    </w:tbl>
    <w:p w14:paraId="5206A73B" w14:textId="77777777" w:rsidR="00CF5B09" w:rsidRDefault="00CF5B09" w:rsidP="00CF5B09">
      <w:pPr>
        <w:jc w:val="both"/>
        <w:rPr>
          <w:rFonts w:eastAsia="Calibri"/>
          <w:b/>
          <w:bCs/>
          <w:iCs/>
          <w:sz w:val="26"/>
          <w:szCs w:val="26"/>
        </w:rPr>
      </w:pPr>
    </w:p>
    <w:p w14:paraId="0663B37D" w14:textId="4F7B6349" w:rsidR="00CF5B09" w:rsidRPr="00CF5B09" w:rsidRDefault="00CF5B09" w:rsidP="00CF5B09">
      <w:pPr>
        <w:jc w:val="both"/>
        <w:rPr>
          <w:rFonts w:eastAsia="Calibri"/>
          <w:b/>
          <w:bCs/>
          <w:iCs/>
          <w:sz w:val="26"/>
          <w:szCs w:val="26"/>
        </w:rPr>
      </w:pPr>
      <w:r>
        <w:rPr>
          <w:rFonts w:eastAsia="Calibri"/>
          <w:b/>
          <w:bCs/>
          <w:iCs/>
          <w:sz w:val="26"/>
          <w:szCs w:val="26"/>
        </w:rPr>
        <w:t xml:space="preserve">           </w:t>
      </w:r>
      <w:r w:rsidRPr="00CF5B09">
        <w:rPr>
          <w:rFonts w:eastAsia="Calibri"/>
          <w:b/>
          <w:bCs/>
          <w:iCs/>
          <w:sz w:val="26"/>
          <w:szCs w:val="26"/>
          <w:lang w:val="vi-VN"/>
        </w:rPr>
        <w:t xml:space="preserve"> Kế hoạch dạy học</w:t>
      </w:r>
      <w:r w:rsidRPr="00CF5B09">
        <w:rPr>
          <w:rFonts w:eastAsia="Calibri"/>
          <w:b/>
          <w:bCs/>
          <w:iCs/>
          <w:sz w:val="26"/>
          <w:szCs w:val="26"/>
        </w:rPr>
        <w:t xml:space="preserve">                             </w:t>
      </w:r>
      <w:r>
        <w:rPr>
          <w:rFonts w:eastAsia="Calibri"/>
          <w:b/>
          <w:bCs/>
          <w:iCs/>
          <w:sz w:val="26"/>
          <w:szCs w:val="26"/>
        </w:rPr>
        <w:t xml:space="preserve">                 </w:t>
      </w:r>
      <w:r w:rsidRPr="00CF5B09">
        <w:rPr>
          <w:rFonts w:eastAsia="Calibri"/>
          <w:b/>
          <w:bCs/>
          <w:iCs/>
          <w:sz w:val="26"/>
          <w:szCs w:val="26"/>
        </w:rPr>
        <w:t xml:space="preserve">   PHÂN MÔN ĐỊA LÍ 8</w:t>
      </w:r>
    </w:p>
    <w:p w14:paraId="39E96A46" w14:textId="174F123D" w:rsidR="00CF5B09" w:rsidRPr="00CF5B09" w:rsidRDefault="00CF5B09" w:rsidP="00CF5B09">
      <w:pPr>
        <w:spacing w:before="0" w:after="160" w:line="259" w:lineRule="auto"/>
        <w:ind w:left="360"/>
        <w:contextualSpacing/>
        <w:jc w:val="both"/>
        <w:rPr>
          <w:rFonts w:eastAsia="Calibri"/>
          <w:b/>
          <w:bCs/>
          <w:iCs/>
          <w:sz w:val="26"/>
          <w:szCs w:val="26"/>
        </w:rPr>
      </w:pPr>
      <w:r>
        <w:rPr>
          <w:rFonts w:eastAsia="Calibri"/>
          <w:b/>
          <w:bCs/>
          <w:iCs/>
          <w:sz w:val="26"/>
          <w:szCs w:val="26"/>
        </w:rPr>
        <w:t xml:space="preserve">      </w:t>
      </w:r>
      <w:r w:rsidRPr="00CF5B09">
        <w:rPr>
          <w:rFonts w:eastAsia="Calibri"/>
          <w:b/>
          <w:bCs/>
          <w:iCs/>
          <w:sz w:val="26"/>
          <w:szCs w:val="26"/>
          <w:lang w:val="vi-VN"/>
        </w:rPr>
        <w:t>Phân phối chương trình</w:t>
      </w:r>
      <w:r w:rsidRPr="00CF5B09">
        <w:rPr>
          <w:rFonts w:eastAsia="Calibri"/>
          <w:b/>
          <w:bCs/>
          <w:iCs/>
          <w:sz w:val="26"/>
          <w:szCs w:val="26"/>
        </w:rPr>
        <w:t xml:space="preserve">: 52 </w:t>
      </w:r>
      <w:proofErr w:type="spellStart"/>
      <w:r w:rsidRPr="00CF5B09">
        <w:rPr>
          <w:rFonts w:eastAsia="Calibri"/>
          <w:b/>
          <w:bCs/>
          <w:iCs/>
          <w:sz w:val="26"/>
          <w:szCs w:val="26"/>
        </w:rPr>
        <w:t>tiết</w:t>
      </w:r>
      <w:proofErr w:type="spellEnd"/>
    </w:p>
    <w:p w14:paraId="4A9ECB2F" w14:textId="77777777" w:rsidR="00CF5B09" w:rsidRPr="00CF5B09" w:rsidRDefault="00CF5B09" w:rsidP="00CF5B09">
      <w:pPr>
        <w:tabs>
          <w:tab w:val="left" w:pos="1200"/>
        </w:tabs>
        <w:spacing w:before="0" w:after="0"/>
        <w:contextualSpacing/>
        <w:rPr>
          <w:rFonts w:eastAsia="Calibri"/>
          <w:b/>
          <w:color w:val="auto"/>
          <w:sz w:val="26"/>
          <w:szCs w:val="26"/>
        </w:rPr>
      </w:pPr>
      <w:r w:rsidRPr="00CF5B09">
        <w:rPr>
          <w:rFonts w:eastAsia="Calibri"/>
          <w:b/>
          <w:color w:val="auto"/>
          <w:sz w:val="26"/>
          <w:szCs w:val="26"/>
          <w:lang w:val="vi-VN"/>
        </w:rPr>
        <w:t xml:space="preserve">                                                     </w:t>
      </w:r>
      <w:r w:rsidRPr="00CF5B09">
        <w:rPr>
          <w:rFonts w:eastAsia="Calibri"/>
          <w:b/>
          <w:color w:val="auto"/>
          <w:sz w:val="26"/>
          <w:szCs w:val="26"/>
        </w:rPr>
        <w:t xml:space="preserve">Học </w:t>
      </w:r>
      <w:proofErr w:type="spellStart"/>
      <w:r w:rsidRPr="00CF5B09">
        <w:rPr>
          <w:rFonts w:eastAsia="Calibri"/>
          <w:b/>
          <w:color w:val="auto"/>
          <w:sz w:val="26"/>
          <w:szCs w:val="26"/>
        </w:rPr>
        <w:t>kì</w:t>
      </w:r>
      <w:proofErr w:type="spellEnd"/>
      <w:r w:rsidRPr="00CF5B09">
        <w:rPr>
          <w:rFonts w:eastAsia="Calibri"/>
          <w:b/>
          <w:color w:val="auto"/>
          <w:sz w:val="26"/>
          <w:szCs w:val="26"/>
        </w:rPr>
        <w:t xml:space="preserve"> I: 27 </w:t>
      </w:r>
      <w:proofErr w:type="spellStart"/>
      <w:r w:rsidRPr="00CF5B09">
        <w:rPr>
          <w:rFonts w:eastAsia="Calibri"/>
          <w:b/>
          <w:color w:val="auto"/>
          <w:sz w:val="26"/>
          <w:szCs w:val="26"/>
        </w:rPr>
        <w:t>tiết</w:t>
      </w:r>
      <w:proofErr w:type="spellEnd"/>
      <w:r w:rsidRPr="00CF5B09">
        <w:rPr>
          <w:rFonts w:eastAsia="Calibri"/>
          <w:b/>
          <w:color w:val="auto"/>
          <w:sz w:val="26"/>
          <w:szCs w:val="26"/>
        </w:rPr>
        <w:t xml:space="preserve"> (</w:t>
      </w:r>
      <w:proofErr w:type="spellStart"/>
      <w:r w:rsidRPr="00CF5B09">
        <w:rPr>
          <w:rFonts w:eastAsia="Calibri"/>
          <w:b/>
          <w:color w:val="auto"/>
          <w:sz w:val="26"/>
          <w:szCs w:val="26"/>
        </w:rPr>
        <w:t>Tuần</w:t>
      </w:r>
      <w:proofErr w:type="spellEnd"/>
      <w:r w:rsidRPr="00CF5B09">
        <w:rPr>
          <w:rFonts w:eastAsia="Calibri"/>
          <w:b/>
          <w:color w:val="auto"/>
          <w:sz w:val="26"/>
          <w:szCs w:val="26"/>
        </w:rPr>
        <w:t xml:space="preserve"> 1- 9: 1 </w:t>
      </w:r>
      <w:proofErr w:type="spellStart"/>
      <w:r w:rsidRPr="00CF5B09">
        <w:rPr>
          <w:rFonts w:eastAsia="Calibri"/>
          <w:b/>
          <w:color w:val="auto"/>
          <w:sz w:val="26"/>
          <w:szCs w:val="26"/>
        </w:rPr>
        <w:t>tiết</w:t>
      </w:r>
      <w:proofErr w:type="spellEnd"/>
      <w:r w:rsidRPr="00CF5B09">
        <w:rPr>
          <w:rFonts w:eastAsia="Calibri"/>
          <w:b/>
          <w:color w:val="auto"/>
          <w:sz w:val="26"/>
          <w:szCs w:val="26"/>
        </w:rPr>
        <w:t>/</w:t>
      </w:r>
      <w:proofErr w:type="spellStart"/>
      <w:r w:rsidRPr="00CF5B09">
        <w:rPr>
          <w:rFonts w:eastAsia="Calibri"/>
          <w:b/>
          <w:color w:val="auto"/>
          <w:sz w:val="26"/>
          <w:szCs w:val="26"/>
        </w:rPr>
        <w:t>tuần</w:t>
      </w:r>
      <w:proofErr w:type="spellEnd"/>
      <w:r w:rsidRPr="00CF5B09">
        <w:rPr>
          <w:rFonts w:eastAsia="Calibri"/>
          <w:b/>
          <w:color w:val="auto"/>
          <w:sz w:val="26"/>
          <w:szCs w:val="26"/>
        </w:rPr>
        <w:t xml:space="preserve"> –9 </w:t>
      </w:r>
      <w:proofErr w:type="spellStart"/>
      <w:r w:rsidRPr="00CF5B09">
        <w:rPr>
          <w:rFonts w:eastAsia="Calibri"/>
          <w:b/>
          <w:color w:val="auto"/>
          <w:sz w:val="26"/>
          <w:szCs w:val="26"/>
        </w:rPr>
        <w:t>tiết</w:t>
      </w:r>
      <w:proofErr w:type="spellEnd"/>
      <w:r w:rsidRPr="00CF5B09">
        <w:rPr>
          <w:rFonts w:eastAsia="Calibri"/>
          <w:b/>
          <w:color w:val="auto"/>
          <w:sz w:val="26"/>
          <w:szCs w:val="26"/>
        </w:rPr>
        <w:t xml:space="preserve">; </w:t>
      </w:r>
      <w:proofErr w:type="spellStart"/>
      <w:r w:rsidRPr="00CF5B09">
        <w:rPr>
          <w:rFonts w:eastAsia="Calibri"/>
          <w:b/>
          <w:color w:val="auto"/>
          <w:sz w:val="26"/>
          <w:szCs w:val="26"/>
        </w:rPr>
        <w:t>Tuần</w:t>
      </w:r>
      <w:proofErr w:type="spellEnd"/>
      <w:r w:rsidRPr="00CF5B09">
        <w:rPr>
          <w:rFonts w:eastAsia="Calibri"/>
          <w:b/>
          <w:color w:val="auto"/>
          <w:sz w:val="26"/>
          <w:szCs w:val="26"/>
        </w:rPr>
        <w:t xml:space="preserve"> 10- 18: 2 </w:t>
      </w:r>
      <w:proofErr w:type="spellStart"/>
      <w:r w:rsidRPr="00CF5B09">
        <w:rPr>
          <w:rFonts w:eastAsia="Calibri"/>
          <w:b/>
          <w:color w:val="auto"/>
          <w:sz w:val="26"/>
          <w:szCs w:val="26"/>
        </w:rPr>
        <w:t>tiết</w:t>
      </w:r>
      <w:proofErr w:type="spellEnd"/>
      <w:r w:rsidRPr="00CF5B09">
        <w:rPr>
          <w:rFonts w:eastAsia="Calibri"/>
          <w:b/>
          <w:color w:val="auto"/>
          <w:sz w:val="26"/>
          <w:szCs w:val="26"/>
        </w:rPr>
        <w:t>/</w:t>
      </w:r>
      <w:proofErr w:type="spellStart"/>
      <w:r w:rsidRPr="00CF5B09">
        <w:rPr>
          <w:rFonts w:eastAsia="Calibri"/>
          <w:b/>
          <w:color w:val="auto"/>
          <w:sz w:val="26"/>
          <w:szCs w:val="26"/>
        </w:rPr>
        <w:t>tuần</w:t>
      </w:r>
      <w:proofErr w:type="spellEnd"/>
      <w:r w:rsidRPr="00CF5B09">
        <w:rPr>
          <w:rFonts w:eastAsia="Calibri"/>
          <w:b/>
          <w:color w:val="auto"/>
          <w:sz w:val="26"/>
          <w:szCs w:val="26"/>
        </w:rPr>
        <w:t xml:space="preserve"> – 18 </w:t>
      </w:r>
      <w:proofErr w:type="spellStart"/>
      <w:r w:rsidRPr="00CF5B09">
        <w:rPr>
          <w:rFonts w:eastAsia="Calibri"/>
          <w:b/>
          <w:color w:val="auto"/>
          <w:sz w:val="26"/>
          <w:szCs w:val="26"/>
        </w:rPr>
        <w:t>tiết</w:t>
      </w:r>
      <w:proofErr w:type="spellEnd"/>
      <w:r w:rsidRPr="00CF5B09">
        <w:rPr>
          <w:rFonts w:eastAsia="Calibri"/>
          <w:b/>
          <w:color w:val="auto"/>
          <w:sz w:val="26"/>
          <w:szCs w:val="26"/>
        </w:rPr>
        <w:t>)</w:t>
      </w:r>
    </w:p>
    <w:p w14:paraId="48E5960D" w14:textId="77777777" w:rsidR="00CF5B09" w:rsidRPr="00CF5B09" w:rsidRDefault="00CF5B09" w:rsidP="00CF5B09">
      <w:pPr>
        <w:tabs>
          <w:tab w:val="left" w:pos="1200"/>
        </w:tabs>
        <w:spacing w:before="0" w:after="0"/>
        <w:contextualSpacing/>
        <w:rPr>
          <w:rFonts w:eastAsia="Calibri"/>
          <w:b/>
          <w:color w:val="auto"/>
          <w:sz w:val="26"/>
          <w:szCs w:val="26"/>
          <w:lang w:val="vi-VN"/>
        </w:rPr>
      </w:pPr>
      <w:r w:rsidRPr="00CF5B09">
        <w:rPr>
          <w:rFonts w:eastAsia="Calibri"/>
          <w:b/>
          <w:color w:val="auto"/>
          <w:sz w:val="26"/>
          <w:szCs w:val="26"/>
          <w:lang w:val="vi-VN"/>
        </w:rPr>
        <w:t xml:space="preserve">                                                    Học kì II: 25 tiết (Tuần 19-26: 2 tiết/tuần – 16 tiết; Tuần 27-35: 1 tiết/ tuần –9 tiết)</w:t>
      </w:r>
    </w:p>
    <w:p w14:paraId="2ABA519B" w14:textId="77777777" w:rsidR="00CF5B09" w:rsidRPr="00CF5B09" w:rsidRDefault="00CF5B09" w:rsidP="00CF5B09">
      <w:pPr>
        <w:ind w:left="720"/>
        <w:jc w:val="both"/>
        <w:rPr>
          <w:rFonts w:eastAsia="Calibri"/>
          <w:b/>
          <w:bCs/>
          <w:iCs/>
          <w:color w:val="FF0000"/>
          <w:sz w:val="26"/>
          <w:szCs w:val="26"/>
          <w:lang w:val="vi-VN"/>
        </w:rPr>
      </w:pPr>
    </w:p>
    <w:tbl>
      <w:tblPr>
        <w:tblStyle w:val="TableGrid1"/>
        <w:tblW w:w="13095" w:type="dxa"/>
        <w:tblInd w:w="558" w:type="dxa"/>
        <w:tblLook w:val="04A0" w:firstRow="1" w:lastRow="0" w:firstColumn="1" w:lastColumn="0" w:noHBand="0" w:noVBand="1"/>
      </w:tblPr>
      <w:tblGrid>
        <w:gridCol w:w="708"/>
        <w:gridCol w:w="2749"/>
        <w:gridCol w:w="647"/>
        <w:gridCol w:w="8991"/>
      </w:tblGrid>
      <w:tr w:rsidR="00CF5B09" w:rsidRPr="00CF5B09" w14:paraId="0E014D87" w14:textId="77777777" w:rsidTr="001E1B88">
        <w:trPr>
          <w:trHeight w:val="908"/>
        </w:trPr>
        <w:tc>
          <w:tcPr>
            <w:tcW w:w="656" w:type="dxa"/>
            <w:shd w:val="clear" w:color="auto" w:fill="FFFFFF"/>
          </w:tcPr>
          <w:p w14:paraId="48D97BD4" w14:textId="77777777" w:rsidR="00CF5B09" w:rsidRPr="00CF5B09" w:rsidRDefault="00CF5B09" w:rsidP="00CF5B09">
            <w:pPr>
              <w:spacing w:before="120" w:after="120"/>
              <w:jc w:val="center"/>
              <w:rPr>
                <w:rFonts w:eastAsia="Times New Roman"/>
                <w:b/>
                <w:sz w:val="26"/>
                <w:szCs w:val="26"/>
              </w:rPr>
            </w:pPr>
            <w:r w:rsidRPr="00CF5B09">
              <w:rPr>
                <w:rFonts w:eastAsia="Times New Roman"/>
                <w:b/>
                <w:sz w:val="26"/>
                <w:szCs w:val="26"/>
              </w:rPr>
              <w:t>STT</w:t>
            </w:r>
          </w:p>
        </w:tc>
        <w:tc>
          <w:tcPr>
            <w:tcW w:w="2758" w:type="dxa"/>
            <w:shd w:val="clear" w:color="auto" w:fill="FFFFFF"/>
            <w:vAlign w:val="center"/>
            <w:hideMark/>
          </w:tcPr>
          <w:p w14:paraId="5A7049A8" w14:textId="77777777" w:rsidR="00CF5B09" w:rsidRPr="00CF5B09" w:rsidRDefault="00CF5B09" w:rsidP="00CF5B09">
            <w:pPr>
              <w:spacing w:before="120" w:after="120"/>
              <w:jc w:val="center"/>
              <w:rPr>
                <w:rFonts w:eastAsia="Times New Roman"/>
                <w:b/>
                <w:sz w:val="26"/>
                <w:szCs w:val="26"/>
              </w:rPr>
            </w:pPr>
            <w:r w:rsidRPr="00CF5B09">
              <w:rPr>
                <w:rFonts w:eastAsia="Times New Roman"/>
                <w:b/>
                <w:sz w:val="26"/>
                <w:szCs w:val="26"/>
              </w:rPr>
              <w:t>Bài học</w:t>
            </w:r>
            <w:r w:rsidRPr="00CF5B09">
              <w:rPr>
                <w:rFonts w:eastAsia="Times New Roman"/>
                <w:b/>
                <w:sz w:val="26"/>
                <w:szCs w:val="26"/>
              </w:rPr>
              <w:br/>
              <w:t>(1)</w:t>
            </w:r>
          </w:p>
        </w:tc>
        <w:tc>
          <w:tcPr>
            <w:tcW w:w="647" w:type="dxa"/>
            <w:shd w:val="clear" w:color="auto" w:fill="FFFFFF"/>
            <w:vAlign w:val="center"/>
            <w:hideMark/>
          </w:tcPr>
          <w:p w14:paraId="20C6A37A" w14:textId="77777777" w:rsidR="00CF5B09" w:rsidRPr="00CF5B09" w:rsidRDefault="00CF5B09" w:rsidP="00CF5B09">
            <w:pPr>
              <w:spacing w:before="120" w:after="120"/>
              <w:jc w:val="center"/>
              <w:rPr>
                <w:rFonts w:eastAsia="Times New Roman"/>
                <w:b/>
                <w:sz w:val="26"/>
                <w:szCs w:val="26"/>
              </w:rPr>
            </w:pPr>
            <w:r w:rsidRPr="00CF5B09">
              <w:rPr>
                <w:rFonts w:eastAsia="Times New Roman"/>
                <w:b/>
                <w:sz w:val="26"/>
                <w:szCs w:val="26"/>
              </w:rPr>
              <w:t>Số tiết</w:t>
            </w:r>
            <w:r w:rsidRPr="00CF5B09">
              <w:rPr>
                <w:rFonts w:eastAsia="Times New Roman"/>
                <w:b/>
                <w:sz w:val="26"/>
                <w:szCs w:val="26"/>
              </w:rPr>
              <w:br/>
              <w:t>(2)</w:t>
            </w:r>
          </w:p>
        </w:tc>
        <w:tc>
          <w:tcPr>
            <w:tcW w:w="9032" w:type="dxa"/>
            <w:shd w:val="clear" w:color="auto" w:fill="FFFFFF"/>
            <w:vAlign w:val="center"/>
            <w:hideMark/>
          </w:tcPr>
          <w:p w14:paraId="7F7A32F1" w14:textId="77777777" w:rsidR="00CF5B09" w:rsidRPr="00CF5B09" w:rsidRDefault="00CF5B09" w:rsidP="00CF5B09">
            <w:pPr>
              <w:spacing w:before="120" w:after="120"/>
              <w:jc w:val="center"/>
              <w:rPr>
                <w:rFonts w:eastAsia="Times New Roman"/>
                <w:b/>
                <w:sz w:val="26"/>
                <w:szCs w:val="26"/>
              </w:rPr>
            </w:pPr>
            <w:r w:rsidRPr="00CF5B09">
              <w:rPr>
                <w:rFonts w:eastAsia="Times New Roman"/>
                <w:b/>
                <w:sz w:val="26"/>
                <w:szCs w:val="26"/>
              </w:rPr>
              <w:t>Yêu cầu cần đạt</w:t>
            </w:r>
            <w:r w:rsidRPr="00CF5B09">
              <w:rPr>
                <w:rFonts w:eastAsia="Times New Roman"/>
                <w:b/>
                <w:sz w:val="26"/>
                <w:szCs w:val="26"/>
              </w:rPr>
              <w:br/>
              <w:t>(3)</w:t>
            </w:r>
          </w:p>
        </w:tc>
      </w:tr>
      <w:tr w:rsidR="00CF5B09" w:rsidRPr="00CF5B09" w14:paraId="3FFC39FE" w14:textId="77777777" w:rsidTr="001E1B88">
        <w:trPr>
          <w:trHeight w:val="436"/>
        </w:trPr>
        <w:tc>
          <w:tcPr>
            <w:tcW w:w="13095" w:type="dxa"/>
            <w:gridSpan w:val="4"/>
            <w:shd w:val="clear" w:color="auto" w:fill="FFFFFF"/>
          </w:tcPr>
          <w:p w14:paraId="6307DED3" w14:textId="77777777" w:rsidR="00CF5B09" w:rsidRPr="00CF5B09" w:rsidRDefault="00CF5B09" w:rsidP="00CF5B09">
            <w:pPr>
              <w:spacing w:before="120" w:after="120"/>
              <w:jc w:val="center"/>
              <w:rPr>
                <w:rFonts w:eastAsia="Times New Roman"/>
                <w:b/>
                <w:sz w:val="26"/>
                <w:szCs w:val="26"/>
              </w:rPr>
            </w:pPr>
            <w:r w:rsidRPr="00CF5B09">
              <w:rPr>
                <w:rFonts w:eastAsia="Times New Roman"/>
                <w:b/>
                <w:sz w:val="26"/>
                <w:szCs w:val="26"/>
              </w:rPr>
              <w:t>HỌC KÌ I</w:t>
            </w:r>
          </w:p>
        </w:tc>
      </w:tr>
      <w:tr w:rsidR="00CF5B09" w:rsidRPr="00CF5B09" w14:paraId="354030B3" w14:textId="77777777" w:rsidTr="001E1B88">
        <w:trPr>
          <w:trHeight w:val="994"/>
        </w:trPr>
        <w:tc>
          <w:tcPr>
            <w:tcW w:w="656" w:type="dxa"/>
            <w:shd w:val="clear" w:color="auto" w:fill="FFFFFF"/>
          </w:tcPr>
          <w:p w14:paraId="4A4989FB"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w:t>
            </w:r>
          </w:p>
        </w:tc>
        <w:tc>
          <w:tcPr>
            <w:tcW w:w="2758" w:type="dxa"/>
            <w:shd w:val="clear" w:color="auto" w:fill="FFFFFF"/>
            <w:hideMark/>
          </w:tcPr>
          <w:p w14:paraId="023F51AE"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 xml:space="preserve">Bài 1. Vị trí địa lí và phạm vi lãnh thổ </w:t>
            </w:r>
          </w:p>
          <w:p w14:paraId="522D3E7A"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Việt Nam</w:t>
            </w:r>
          </w:p>
        </w:tc>
        <w:tc>
          <w:tcPr>
            <w:tcW w:w="647" w:type="dxa"/>
            <w:shd w:val="clear" w:color="auto" w:fill="FFFFFF"/>
            <w:hideMark/>
          </w:tcPr>
          <w:p w14:paraId="2CC2A5FE"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2</w:t>
            </w:r>
          </w:p>
        </w:tc>
        <w:tc>
          <w:tcPr>
            <w:tcW w:w="9032" w:type="dxa"/>
            <w:shd w:val="clear" w:color="auto" w:fill="FFFFFF"/>
          </w:tcPr>
          <w:p w14:paraId="4266B952" w14:textId="77777777" w:rsidR="00CF5B09" w:rsidRPr="00CF5B09" w:rsidRDefault="00CF5B09" w:rsidP="00CF5B09">
            <w:pPr>
              <w:spacing w:before="120" w:after="120"/>
              <w:jc w:val="both"/>
              <w:rPr>
                <w:rFonts w:eastAsia="Calibri"/>
                <w:b/>
                <w:bCs/>
                <w:sz w:val="28"/>
                <w:szCs w:val="28"/>
              </w:rPr>
            </w:pPr>
            <w:r w:rsidRPr="00CF5B09">
              <w:rPr>
                <w:rFonts w:eastAsia="Calibri"/>
                <w:b/>
                <w:bCs/>
                <w:sz w:val="28"/>
                <w:szCs w:val="28"/>
              </w:rPr>
              <w:t>- Trình bày được đặc điểm vị trí địa lí, phạm vi lãnh thổ nước ta và các tỉnh, thành phố.</w:t>
            </w:r>
          </w:p>
          <w:p w14:paraId="79E05388"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Phân tích được ảnh hưởng của vị trí địa lí và phạm vi lãnh thổ đối với sự hình thành đặc điểm địa lí tự nhiên VN.</w:t>
            </w:r>
          </w:p>
          <w:p w14:paraId="2DF172F5" w14:textId="77777777" w:rsidR="00CF5B09" w:rsidRPr="00CF5B09" w:rsidRDefault="00CF5B09" w:rsidP="00CF5B09">
            <w:pPr>
              <w:spacing w:before="120" w:after="120"/>
              <w:jc w:val="both"/>
              <w:rPr>
                <w:rFonts w:eastAsia="Calibri"/>
                <w:color w:val="EE0000"/>
                <w:sz w:val="28"/>
                <w:szCs w:val="28"/>
              </w:rPr>
            </w:pPr>
            <w:r w:rsidRPr="00CF5B09">
              <w:rPr>
                <w:rFonts w:eastAsia="Calibri"/>
                <w:color w:val="EE0000"/>
                <w:sz w:val="28"/>
                <w:szCs w:val="28"/>
              </w:rPr>
              <w:t>*Lồng ghép QPAN</w:t>
            </w:r>
          </w:p>
          <w:p w14:paraId="22D3DFDF" w14:textId="77777777" w:rsidR="00CF5B09" w:rsidRPr="00CF5B09" w:rsidRDefault="00CF5B09" w:rsidP="00CF5B09">
            <w:pPr>
              <w:spacing w:before="120" w:after="120"/>
              <w:jc w:val="both"/>
              <w:rPr>
                <w:rFonts w:eastAsia="Calibri"/>
                <w:sz w:val="28"/>
                <w:szCs w:val="28"/>
              </w:rPr>
            </w:pPr>
            <w:r w:rsidRPr="00CF5B09">
              <w:rPr>
                <w:rFonts w:eastAsia="Times New Roman"/>
                <w:bCs/>
                <w:color w:val="EE0000"/>
                <w:kern w:val="2"/>
                <w:sz w:val="28"/>
                <w:szCs w:val="28"/>
                <w14:ligatures w14:val="standardContextual"/>
              </w:rPr>
              <w:t>Giới thiệu một số mốc quốc giới.</w:t>
            </w:r>
          </w:p>
        </w:tc>
      </w:tr>
      <w:tr w:rsidR="00CF5B09" w:rsidRPr="00CF5B09" w14:paraId="20C08500" w14:textId="77777777" w:rsidTr="001E1B88">
        <w:trPr>
          <w:trHeight w:val="2252"/>
        </w:trPr>
        <w:tc>
          <w:tcPr>
            <w:tcW w:w="656" w:type="dxa"/>
            <w:shd w:val="clear" w:color="auto" w:fill="FFFFFF"/>
          </w:tcPr>
          <w:p w14:paraId="7A990FD3"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lastRenderedPageBreak/>
              <w:t>2</w:t>
            </w:r>
          </w:p>
        </w:tc>
        <w:tc>
          <w:tcPr>
            <w:tcW w:w="2758" w:type="dxa"/>
            <w:shd w:val="clear" w:color="auto" w:fill="FFFFFF"/>
            <w:hideMark/>
          </w:tcPr>
          <w:p w14:paraId="5D0118D2"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 xml:space="preserve">Bài 2. Địa hình </w:t>
            </w:r>
          </w:p>
          <w:p w14:paraId="0E222435"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Việt Nam</w:t>
            </w:r>
          </w:p>
        </w:tc>
        <w:tc>
          <w:tcPr>
            <w:tcW w:w="647" w:type="dxa"/>
            <w:shd w:val="clear" w:color="auto" w:fill="FFFFFF"/>
            <w:hideMark/>
          </w:tcPr>
          <w:p w14:paraId="4ED3B8A7"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5</w:t>
            </w:r>
          </w:p>
        </w:tc>
        <w:tc>
          <w:tcPr>
            <w:tcW w:w="9032" w:type="dxa"/>
            <w:shd w:val="clear" w:color="auto" w:fill="FFFFFF"/>
          </w:tcPr>
          <w:p w14:paraId="2B5FCFBD" w14:textId="77777777" w:rsidR="00CF5B09" w:rsidRPr="00CF5B09" w:rsidRDefault="00CF5B09" w:rsidP="00CF5B09">
            <w:pPr>
              <w:tabs>
                <w:tab w:val="left" w:pos="1485"/>
              </w:tabs>
              <w:spacing w:before="120" w:after="120"/>
              <w:jc w:val="both"/>
              <w:rPr>
                <w:rFonts w:eastAsia="Calibri"/>
                <w:sz w:val="28"/>
                <w:szCs w:val="28"/>
              </w:rPr>
            </w:pPr>
            <w:r w:rsidRPr="00CF5B09">
              <w:rPr>
                <w:rFonts w:eastAsia="Calibri"/>
                <w:sz w:val="28"/>
                <w:szCs w:val="28"/>
              </w:rPr>
              <w:t>- Trình bày được một trong những đặc điểm chủ yếu của địa hình Việt Nam.</w:t>
            </w:r>
          </w:p>
          <w:p w14:paraId="15B13CCF" w14:textId="77777777" w:rsidR="00CF5B09" w:rsidRPr="00CF5B09" w:rsidRDefault="00CF5B09" w:rsidP="00CF5B09">
            <w:pPr>
              <w:tabs>
                <w:tab w:val="left" w:pos="1485"/>
              </w:tabs>
              <w:spacing w:before="120" w:after="120"/>
              <w:jc w:val="both"/>
              <w:rPr>
                <w:rFonts w:eastAsia="Calibri"/>
                <w:sz w:val="28"/>
                <w:szCs w:val="28"/>
              </w:rPr>
            </w:pPr>
            <w:r w:rsidRPr="00CF5B09">
              <w:rPr>
                <w:rFonts w:eastAsia="Calibri"/>
                <w:sz w:val="28"/>
                <w:szCs w:val="28"/>
              </w:rPr>
              <w:t>- Trình bày được đặc điểm của các khu vực địa hình: địa hình đồi núi, địa hình đồng bằng, địa hình bờ biển và thềm lục địa.</w:t>
            </w:r>
          </w:p>
          <w:p w14:paraId="4B769F0D" w14:textId="77777777" w:rsidR="00CF5B09" w:rsidRPr="00CF5B09" w:rsidRDefault="00CF5B09" w:rsidP="00CF5B09">
            <w:pPr>
              <w:tabs>
                <w:tab w:val="left" w:pos="1485"/>
              </w:tabs>
              <w:spacing w:before="120" w:after="120"/>
              <w:jc w:val="both"/>
              <w:rPr>
                <w:rFonts w:eastAsia="Calibri"/>
                <w:sz w:val="28"/>
                <w:szCs w:val="28"/>
              </w:rPr>
            </w:pPr>
            <w:r w:rsidRPr="00CF5B09">
              <w:rPr>
                <w:rFonts w:eastAsia="Calibri"/>
                <w:sz w:val="28"/>
                <w:szCs w:val="28"/>
              </w:rPr>
              <w:t>- Tìm được ví dụ chứng minh ảnh hưởng của địa hình đối với sự phân hóa tự nhiên và khai thác kinh tế.</w:t>
            </w:r>
          </w:p>
        </w:tc>
      </w:tr>
      <w:tr w:rsidR="00CF5B09" w:rsidRPr="00CF5B09" w14:paraId="5C9BC382" w14:textId="77777777" w:rsidTr="001E1B88">
        <w:trPr>
          <w:trHeight w:val="251"/>
        </w:trPr>
        <w:tc>
          <w:tcPr>
            <w:tcW w:w="656" w:type="dxa"/>
            <w:shd w:val="clear" w:color="auto" w:fill="FFFFFF"/>
          </w:tcPr>
          <w:p w14:paraId="14BB0B39"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3</w:t>
            </w:r>
          </w:p>
        </w:tc>
        <w:tc>
          <w:tcPr>
            <w:tcW w:w="2758" w:type="dxa"/>
            <w:shd w:val="clear" w:color="auto" w:fill="FFFFFF"/>
          </w:tcPr>
          <w:p w14:paraId="66AA425A" w14:textId="77777777" w:rsidR="00CF5B09" w:rsidRPr="00CF5B09" w:rsidRDefault="00CF5B09" w:rsidP="00CF5B09">
            <w:pPr>
              <w:spacing w:before="120" w:after="120"/>
              <w:jc w:val="center"/>
              <w:rPr>
                <w:rFonts w:eastAsia="Times New Roman"/>
                <w:sz w:val="28"/>
                <w:szCs w:val="28"/>
              </w:rPr>
            </w:pPr>
            <w:r w:rsidRPr="00CF5B09">
              <w:rPr>
                <w:rFonts w:eastAsia="Times New Roman"/>
                <w:color w:val="FF0000"/>
                <w:sz w:val="28"/>
                <w:szCs w:val="28"/>
              </w:rPr>
              <w:t>Ôn tập giữa kì I</w:t>
            </w:r>
          </w:p>
        </w:tc>
        <w:tc>
          <w:tcPr>
            <w:tcW w:w="647" w:type="dxa"/>
            <w:shd w:val="clear" w:color="auto" w:fill="FFFFFF"/>
          </w:tcPr>
          <w:p w14:paraId="2CC05CD3"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1</w:t>
            </w:r>
          </w:p>
        </w:tc>
        <w:tc>
          <w:tcPr>
            <w:tcW w:w="9032" w:type="dxa"/>
            <w:shd w:val="clear" w:color="auto" w:fill="FFFFFF"/>
          </w:tcPr>
          <w:p w14:paraId="6AB5D43B" w14:textId="77777777" w:rsidR="00CF5B09" w:rsidRPr="00CF5B09" w:rsidRDefault="00CF5B09" w:rsidP="00CF5B09">
            <w:pPr>
              <w:tabs>
                <w:tab w:val="left" w:pos="1485"/>
              </w:tabs>
              <w:spacing w:before="120" w:after="120"/>
              <w:jc w:val="both"/>
              <w:rPr>
                <w:rFonts w:eastAsia="Calibri"/>
                <w:sz w:val="28"/>
                <w:szCs w:val="28"/>
              </w:rPr>
            </w:pPr>
            <w:r w:rsidRPr="00CF5B09">
              <w:rPr>
                <w:rFonts w:eastAsia="Calibri"/>
                <w:sz w:val="28"/>
                <w:szCs w:val="28"/>
              </w:rPr>
              <w:t>Hệ thống lại những kiến thức và củng cố  lại nội dung đã học ở bài 1 và bài 2.</w:t>
            </w:r>
          </w:p>
        </w:tc>
      </w:tr>
      <w:tr w:rsidR="00CF5B09" w:rsidRPr="00CF5B09" w14:paraId="2A2196DA" w14:textId="77777777" w:rsidTr="001E1B88">
        <w:trPr>
          <w:trHeight w:val="275"/>
        </w:trPr>
        <w:tc>
          <w:tcPr>
            <w:tcW w:w="656" w:type="dxa"/>
            <w:shd w:val="clear" w:color="auto" w:fill="FFFFFF"/>
          </w:tcPr>
          <w:p w14:paraId="5EA83787"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4</w:t>
            </w:r>
          </w:p>
        </w:tc>
        <w:tc>
          <w:tcPr>
            <w:tcW w:w="2758" w:type="dxa"/>
            <w:shd w:val="clear" w:color="auto" w:fill="FFFFFF"/>
          </w:tcPr>
          <w:p w14:paraId="7667260F" w14:textId="77777777" w:rsidR="00CF5B09" w:rsidRPr="00CF5B09" w:rsidRDefault="00CF5B09" w:rsidP="00CF5B09">
            <w:pPr>
              <w:spacing w:before="120" w:after="120"/>
              <w:jc w:val="center"/>
              <w:rPr>
                <w:rFonts w:eastAsia="Times New Roman"/>
                <w:sz w:val="28"/>
                <w:szCs w:val="28"/>
              </w:rPr>
            </w:pPr>
            <w:r w:rsidRPr="00CF5B09">
              <w:rPr>
                <w:rFonts w:eastAsia="Times New Roman"/>
                <w:color w:val="FF0000"/>
                <w:sz w:val="28"/>
                <w:szCs w:val="28"/>
              </w:rPr>
              <w:t>Kiểm tra giữa kì I</w:t>
            </w:r>
          </w:p>
        </w:tc>
        <w:tc>
          <w:tcPr>
            <w:tcW w:w="647" w:type="dxa"/>
            <w:shd w:val="clear" w:color="auto" w:fill="FFFFFF"/>
          </w:tcPr>
          <w:p w14:paraId="6E2BFC7E"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1</w:t>
            </w:r>
          </w:p>
        </w:tc>
        <w:tc>
          <w:tcPr>
            <w:tcW w:w="9032" w:type="dxa"/>
            <w:shd w:val="clear" w:color="auto" w:fill="FFFFFF"/>
          </w:tcPr>
          <w:p w14:paraId="28824F1B" w14:textId="77777777" w:rsidR="00CF5B09" w:rsidRPr="00CF5B09" w:rsidRDefault="00CF5B09" w:rsidP="00CF5B09">
            <w:pPr>
              <w:tabs>
                <w:tab w:val="left" w:pos="1485"/>
              </w:tabs>
              <w:spacing w:before="120" w:after="120"/>
              <w:jc w:val="both"/>
              <w:rPr>
                <w:rFonts w:eastAsia="Calibri"/>
                <w:sz w:val="28"/>
                <w:szCs w:val="28"/>
              </w:rPr>
            </w:pPr>
            <w:r w:rsidRPr="00CF5B09">
              <w:rPr>
                <w:rFonts w:eastAsia="Calibri"/>
                <w:sz w:val="28"/>
                <w:szCs w:val="28"/>
              </w:rPr>
              <w:t>HS vận dụng những kiến thức để hoàn thành bài kiểm tra giữa HKI</w:t>
            </w:r>
          </w:p>
        </w:tc>
      </w:tr>
      <w:tr w:rsidR="00CF5B09" w:rsidRPr="00CF5B09" w14:paraId="1D7C77ED" w14:textId="77777777" w:rsidTr="001E1B88">
        <w:trPr>
          <w:trHeight w:val="1090"/>
        </w:trPr>
        <w:tc>
          <w:tcPr>
            <w:tcW w:w="656" w:type="dxa"/>
            <w:shd w:val="clear" w:color="auto" w:fill="FFFFFF"/>
          </w:tcPr>
          <w:p w14:paraId="65A4ED14"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5</w:t>
            </w:r>
          </w:p>
        </w:tc>
        <w:tc>
          <w:tcPr>
            <w:tcW w:w="2758" w:type="dxa"/>
            <w:shd w:val="clear" w:color="auto" w:fill="FFFFFF"/>
            <w:hideMark/>
          </w:tcPr>
          <w:p w14:paraId="032807D6"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 xml:space="preserve">Bài 3. Khoáng sản </w:t>
            </w:r>
          </w:p>
          <w:p w14:paraId="31C161FA"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Việt Nam</w:t>
            </w:r>
          </w:p>
        </w:tc>
        <w:tc>
          <w:tcPr>
            <w:tcW w:w="647" w:type="dxa"/>
            <w:shd w:val="clear" w:color="auto" w:fill="FFFFFF"/>
            <w:hideMark/>
          </w:tcPr>
          <w:p w14:paraId="62D8875E"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3</w:t>
            </w:r>
          </w:p>
        </w:tc>
        <w:tc>
          <w:tcPr>
            <w:tcW w:w="9032" w:type="dxa"/>
            <w:shd w:val="clear" w:color="auto" w:fill="FFFFFF"/>
          </w:tcPr>
          <w:p w14:paraId="27CDFFEF"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Trình bày và giải thích được đặc điểm chung của tài nguyên khoáng sản VN.</w:t>
            </w:r>
          </w:p>
          <w:p w14:paraId="24E0450C"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Phân tích được vấn đề sử dụng hợp lí tài nguyên khoáng sản.</w:t>
            </w:r>
          </w:p>
          <w:p w14:paraId="4AC5B34D"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Phân tích được đặc điểm phân bố các loại khoáng sản chủ yếu.</w:t>
            </w:r>
          </w:p>
        </w:tc>
      </w:tr>
      <w:tr w:rsidR="00CF5B09" w:rsidRPr="00CF5B09" w14:paraId="73483B7A" w14:textId="77777777" w:rsidTr="001E1B88">
        <w:trPr>
          <w:trHeight w:val="766"/>
        </w:trPr>
        <w:tc>
          <w:tcPr>
            <w:tcW w:w="656" w:type="dxa"/>
            <w:shd w:val="clear" w:color="auto" w:fill="FFFFFF"/>
          </w:tcPr>
          <w:p w14:paraId="4B11889A"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6</w:t>
            </w:r>
          </w:p>
        </w:tc>
        <w:tc>
          <w:tcPr>
            <w:tcW w:w="2758" w:type="dxa"/>
            <w:shd w:val="clear" w:color="auto" w:fill="FFFFFF"/>
            <w:hideMark/>
          </w:tcPr>
          <w:p w14:paraId="7AB25D0D" w14:textId="27BD630A" w:rsidR="00CF5B09" w:rsidRPr="0052508F" w:rsidRDefault="00CF5B09" w:rsidP="00CF5B09">
            <w:pPr>
              <w:spacing w:before="120" w:after="120"/>
              <w:jc w:val="center"/>
              <w:rPr>
                <w:rFonts w:eastAsia="Calibri"/>
                <w:b/>
                <w:i/>
                <w:color w:val="FF0000"/>
                <w:sz w:val="28"/>
                <w:szCs w:val="28"/>
                <w:lang w:val="en-US"/>
              </w:rPr>
            </w:pPr>
            <w:r w:rsidRPr="00CF5B09">
              <w:rPr>
                <w:rFonts w:eastAsia="Times New Roman"/>
                <w:sz w:val="28"/>
                <w:szCs w:val="28"/>
              </w:rPr>
              <w:t xml:space="preserve">Bài 4. </w:t>
            </w:r>
            <w:proofErr w:type="spellStart"/>
            <w:r w:rsidR="0052508F">
              <w:rPr>
                <w:rFonts w:eastAsia="Times New Roman"/>
                <w:sz w:val="28"/>
                <w:szCs w:val="28"/>
                <w:lang w:val="en-US"/>
              </w:rPr>
              <w:t>Khí</w:t>
            </w:r>
            <w:proofErr w:type="spellEnd"/>
            <w:r w:rsidR="0052508F">
              <w:rPr>
                <w:rFonts w:eastAsia="Times New Roman"/>
                <w:sz w:val="28"/>
                <w:szCs w:val="28"/>
                <w:lang w:val="en-US"/>
              </w:rPr>
              <w:t xml:space="preserve"> </w:t>
            </w:r>
            <w:proofErr w:type="spellStart"/>
            <w:r w:rsidR="0052508F">
              <w:rPr>
                <w:rFonts w:eastAsia="Times New Roman"/>
                <w:sz w:val="28"/>
                <w:szCs w:val="28"/>
                <w:lang w:val="en-US"/>
              </w:rPr>
              <w:t>hậu</w:t>
            </w:r>
            <w:proofErr w:type="spellEnd"/>
            <w:r w:rsidR="0052508F">
              <w:rPr>
                <w:rFonts w:eastAsia="Times New Roman"/>
                <w:sz w:val="28"/>
                <w:szCs w:val="28"/>
                <w:lang w:val="en-US"/>
              </w:rPr>
              <w:t xml:space="preserve"> Việt Nam</w:t>
            </w:r>
          </w:p>
        </w:tc>
        <w:tc>
          <w:tcPr>
            <w:tcW w:w="647" w:type="dxa"/>
            <w:shd w:val="clear" w:color="auto" w:fill="FFFFFF"/>
            <w:hideMark/>
          </w:tcPr>
          <w:p w14:paraId="27A8A526"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3</w:t>
            </w:r>
          </w:p>
        </w:tc>
        <w:tc>
          <w:tcPr>
            <w:tcW w:w="9032" w:type="dxa"/>
            <w:shd w:val="clear" w:color="auto" w:fill="FFFFFF"/>
          </w:tcPr>
          <w:p w14:paraId="0BD46C2A"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Trình bày được đặc điểm khí hậu nhiệt đới ẩm gió mùa của VN.</w:t>
            </w:r>
          </w:p>
          <w:p w14:paraId="6F463410"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Chứng minh được sự phân hóa đa dạng của khí hậu VN.</w:t>
            </w:r>
          </w:p>
        </w:tc>
      </w:tr>
      <w:tr w:rsidR="00CF5B09" w:rsidRPr="00CF5B09" w14:paraId="2CC9DE6E" w14:textId="77777777" w:rsidTr="001E1B88">
        <w:trPr>
          <w:trHeight w:val="658"/>
        </w:trPr>
        <w:tc>
          <w:tcPr>
            <w:tcW w:w="656" w:type="dxa"/>
            <w:shd w:val="clear" w:color="auto" w:fill="FFFFFF"/>
          </w:tcPr>
          <w:p w14:paraId="351EA64A" w14:textId="77777777" w:rsidR="00CF5B09" w:rsidRPr="00CF5B09" w:rsidRDefault="00CF5B09" w:rsidP="00CF5B09">
            <w:pPr>
              <w:tabs>
                <w:tab w:val="left" w:pos="284"/>
                <w:tab w:val="left" w:pos="709"/>
              </w:tabs>
              <w:spacing w:before="120" w:after="120"/>
              <w:jc w:val="center"/>
              <w:rPr>
                <w:rFonts w:eastAsia="Times New Roman"/>
                <w:sz w:val="28"/>
                <w:szCs w:val="28"/>
              </w:rPr>
            </w:pPr>
            <w:r w:rsidRPr="00CF5B09">
              <w:rPr>
                <w:rFonts w:eastAsia="Times New Roman"/>
                <w:sz w:val="28"/>
                <w:szCs w:val="28"/>
              </w:rPr>
              <w:t>7</w:t>
            </w:r>
          </w:p>
        </w:tc>
        <w:tc>
          <w:tcPr>
            <w:tcW w:w="2758" w:type="dxa"/>
            <w:shd w:val="clear" w:color="auto" w:fill="FFFFFF"/>
            <w:hideMark/>
          </w:tcPr>
          <w:p w14:paraId="73DE3F2B" w14:textId="77777777" w:rsidR="00CF5B09" w:rsidRPr="00CF5B09" w:rsidRDefault="00CF5B09" w:rsidP="00CF5B09">
            <w:pPr>
              <w:tabs>
                <w:tab w:val="left" w:pos="284"/>
                <w:tab w:val="left" w:pos="709"/>
              </w:tabs>
              <w:spacing w:before="120" w:after="120"/>
              <w:jc w:val="center"/>
              <w:rPr>
                <w:rFonts w:eastAsia="Times New Roman"/>
                <w:sz w:val="28"/>
                <w:szCs w:val="28"/>
              </w:rPr>
            </w:pPr>
            <w:r w:rsidRPr="00CF5B09">
              <w:rPr>
                <w:rFonts w:eastAsia="Times New Roman"/>
                <w:sz w:val="28"/>
                <w:szCs w:val="28"/>
              </w:rPr>
              <w:t>Bài 5. Thực hành: vẽ và phân tích biểu đồ khí hậu</w:t>
            </w:r>
          </w:p>
        </w:tc>
        <w:tc>
          <w:tcPr>
            <w:tcW w:w="647" w:type="dxa"/>
            <w:shd w:val="clear" w:color="auto" w:fill="FFFFFF"/>
            <w:hideMark/>
          </w:tcPr>
          <w:p w14:paraId="302A501B"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2</w:t>
            </w:r>
          </w:p>
        </w:tc>
        <w:tc>
          <w:tcPr>
            <w:tcW w:w="9032" w:type="dxa"/>
            <w:shd w:val="clear" w:color="auto" w:fill="FFFFFF"/>
          </w:tcPr>
          <w:p w14:paraId="624FDC78" w14:textId="77777777" w:rsidR="00CF5B09" w:rsidRPr="00CF5B09" w:rsidRDefault="00CF5B09" w:rsidP="00CF5B09">
            <w:pPr>
              <w:tabs>
                <w:tab w:val="left" w:pos="284"/>
                <w:tab w:val="left" w:pos="709"/>
              </w:tabs>
              <w:spacing w:before="120" w:after="120"/>
              <w:jc w:val="both"/>
              <w:rPr>
                <w:rFonts w:eastAsia="Calibri"/>
                <w:b/>
                <w:bCs/>
                <w:color w:val="EE0000"/>
                <w:sz w:val="28"/>
                <w:szCs w:val="28"/>
              </w:rPr>
            </w:pPr>
            <w:r w:rsidRPr="00CF5B09">
              <w:rPr>
                <w:rFonts w:eastAsia="Calibri"/>
                <w:b/>
                <w:bCs/>
                <w:sz w:val="28"/>
                <w:szCs w:val="28"/>
              </w:rPr>
              <w:t>Đọc và phân tích biểu đồ khí hậu của một số trạm thuỷ văn.</w:t>
            </w:r>
          </w:p>
        </w:tc>
      </w:tr>
      <w:tr w:rsidR="00CF5B09" w:rsidRPr="00CF5B09" w14:paraId="5FC21779" w14:textId="77777777" w:rsidTr="001E1B88">
        <w:trPr>
          <w:trHeight w:val="1329"/>
        </w:trPr>
        <w:tc>
          <w:tcPr>
            <w:tcW w:w="656" w:type="dxa"/>
            <w:shd w:val="clear" w:color="auto" w:fill="FFFFFF"/>
          </w:tcPr>
          <w:p w14:paraId="5766FEF2"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8</w:t>
            </w:r>
          </w:p>
        </w:tc>
        <w:tc>
          <w:tcPr>
            <w:tcW w:w="2758" w:type="dxa"/>
            <w:shd w:val="clear" w:color="auto" w:fill="FFFFFF"/>
            <w:hideMark/>
          </w:tcPr>
          <w:p w14:paraId="254F73B7"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 xml:space="preserve">Bài 6. Thủy văn </w:t>
            </w:r>
          </w:p>
          <w:p w14:paraId="7416F93C"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Việt Nam</w:t>
            </w:r>
          </w:p>
        </w:tc>
        <w:tc>
          <w:tcPr>
            <w:tcW w:w="647" w:type="dxa"/>
            <w:shd w:val="clear" w:color="auto" w:fill="FFFFFF"/>
            <w:hideMark/>
          </w:tcPr>
          <w:p w14:paraId="3064771F"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4</w:t>
            </w:r>
          </w:p>
        </w:tc>
        <w:tc>
          <w:tcPr>
            <w:tcW w:w="9032" w:type="dxa"/>
            <w:shd w:val="clear" w:color="auto" w:fill="FFFFFF"/>
          </w:tcPr>
          <w:p w14:paraId="193AB1B6"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Xác định được trên bản đồ lưu vực của các hệ thống sông lớn.</w:t>
            </w:r>
          </w:p>
          <w:p w14:paraId="7BC05799"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Phân tích được đặc điểm mạng lưới sông và chế độ nước sông của một số hệ thống sông lớn.</w:t>
            </w:r>
          </w:p>
          <w:p w14:paraId="1CED8989"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Phân tích được vai trò của hồ, đầm và nước ngầm đối với sản xuất và sinh hoạt.</w:t>
            </w:r>
          </w:p>
        </w:tc>
      </w:tr>
      <w:tr w:rsidR="00CF5B09" w:rsidRPr="00CF5B09" w14:paraId="003A1378" w14:textId="77777777" w:rsidTr="001E1B88">
        <w:trPr>
          <w:trHeight w:val="1761"/>
        </w:trPr>
        <w:tc>
          <w:tcPr>
            <w:tcW w:w="656" w:type="dxa"/>
            <w:shd w:val="clear" w:color="auto" w:fill="FFFFFF"/>
          </w:tcPr>
          <w:p w14:paraId="340B5A78"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lastRenderedPageBreak/>
              <w:t>9</w:t>
            </w:r>
          </w:p>
        </w:tc>
        <w:tc>
          <w:tcPr>
            <w:tcW w:w="2758" w:type="dxa"/>
            <w:shd w:val="clear" w:color="auto" w:fill="FFFFFF"/>
          </w:tcPr>
          <w:p w14:paraId="329A7B72"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Bài 7. Vai trò của tài nguyên khí hậu và tài nguyên nước</w:t>
            </w:r>
            <w:r w:rsidRPr="00CF5B09">
              <w:rPr>
                <w:rFonts w:eastAsia="Calibri"/>
                <w:sz w:val="28"/>
                <w:szCs w:val="28"/>
              </w:rPr>
              <w:t xml:space="preserve"> </w:t>
            </w:r>
            <w:r w:rsidRPr="00CF5B09">
              <w:rPr>
                <w:rFonts w:eastAsia="Times New Roman"/>
                <w:sz w:val="28"/>
                <w:szCs w:val="28"/>
              </w:rPr>
              <w:t>đối với sự phát triển kinh tế - xã hội của nước ta</w:t>
            </w:r>
          </w:p>
        </w:tc>
        <w:tc>
          <w:tcPr>
            <w:tcW w:w="647" w:type="dxa"/>
            <w:shd w:val="clear" w:color="auto" w:fill="FFFFFF"/>
          </w:tcPr>
          <w:p w14:paraId="6B7E93B0"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4</w:t>
            </w:r>
          </w:p>
        </w:tc>
        <w:tc>
          <w:tcPr>
            <w:tcW w:w="9032" w:type="dxa"/>
            <w:shd w:val="clear" w:color="auto" w:fill="FFFFFF"/>
          </w:tcPr>
          <w:p w14:paraId="71F4A784" w14:textId="77777777" w:rsidR="00CF5B09" w:rsidRPr="00CF5B09" w:rsidRDefault="00CF5B09" w:rsidP="00CF5B09">
            <w:pPr>
              <w:tabs>
                <w:tab w:val="left" w:pos="284"/>
                <w:tab w:val="left" w:pos="709"/>
              </w:tabs>
              <w:spacing w:line="256" w:lineRule="auto"/>
              <w:jc w:val="both"/>
              <w:rPr>
                <w:rFonts w:eastAsia="Calibri"/>
                <w:sz w:val="28"/>
                <w:szCs w:val="28"/>
              </w:rPr>
            </w:pPr>
            <w:r w:rsidRPr="00CF5B09">
              <w:rPr>
                <w:rFonts w:eastAsia="Calibri"/>
                <w:sz w:val="28"/>
                <w:szCs w:val="28"/>
              </w:rPr>
              <w:t>- Phân tích được ảnh hưởng của khí hậu đối với sản xuất nông nghiệp.</w:t>
            </w:r>
          </w:p>
          <w:p w14:paraId="51CB7866" w14:textId="77777777" w:rsidR="00CF5B09" w:rsidRPr="00CF5B09" w:rsidRDefault="00CF5B09" w:rsidP="00CF5B09">
            <w:pPr>
              <w:tabs>
                <w:tab w:val="left" w:pos="284"/>
                <w:tab w:val="left" w:pos="709"/>
              </w:tabs>
              <w:spacing w:line="256" w:lineRule="auto"/>
              <w:jc w:val="both"/>
              <w:rPr>
                <w:rFonts w:eastAsia="Calibri"/>
                <w:sz w:val="28"/>
                <w:szCs w:val="28"/>
              </w:rPr>
            </w:pPr>
            <w:r w:rsidRPr="00CF5B09">
              <w:rPr>
                <w:rFonts w:eastAsia="Calibri"/>
                <w:sz w:val="28"/>
                <w:szCs w:val="28"/>
              </w:rPr>
              <w:t>- Phân tích được ảnh hưởng của khí hậu đối với sự phát triển du lịch ở một số điểm du lịch nổi tiếng của nước ta.</w:t>
            </w:r>
          </w:p>
          <w:p w14:paraId="05D6CE3B" w14:textId="77777777" w:rsidR="00CF5B09" w:rsidRPr="00CF5B09" w:rsidRDefault="00CF5B09" w:rsidP="00CF5B09">
            <w:pPr>
              <w:spacing w:before="120" w:after="120" w:line="22" w:lineRule="atLeast"/>
              <w:jc w:val="both"/>
              <w:rPr>
                <w:rFonts w:eastAsia="Calibri"/>
                <w:sz w:val="28"/>
                <w:szCs w:val="28"/>
              </w:rPr>
            </w:pPr>
            <w:r w:rsidRPr="00CF5B09">
              <w:rPr>
                <w:rFonts w:eastAsia="Calibri"/>
                <w:sz w:val="28"/>
                <w:szCs w:val="28"/>
              </w:rPr>
              <w:t>- Lấy ví dụ chứng minh được tầm quan trọng của việc sử dụng tổng hợp tài nguyên nước ở một lưu vực sông.</w:t>
            </w:r>
          </w:p>
          <w:p w14:paraId="1CB25380" w14:textId="77777777" w:rsidR="00CF5B09" w:rsidRPr="00CF5B09" w:rsidRDefault="00CF5B09" w:rsidP="00CF5B09">
            <w:pPr>
              <w:spacing w:before="120" w:after="120" w:line="22" w:lineRule="atLeast"/>
              <w:jc w:val="both"/>
              <w:rPr>
                <w:rFonts w:eastAsia="Calibri"/>
                <w:sz w:val="28"/>
                <w:szCs w:val="28"/>
              </w:rPr>
            </w:pPr>
          </w:p>
        </w:tc>
      </w:tr>
      <w:tr w:rsidR="00CF5B09" w:rsidRPr="00CF5B09" w14:paraId="1255DE5D" w14:textId="77777777" w:rsidTr="001E1B88">
        <w:trPr>
          <w:trHeight w:val="119"/>
        </w:trPr>
        <w:tc>
          <w:tcPr>
            <w:tcW w:w="656" w:type="dxa"/>
            <w:shd w:val="clear" w:color="auto" w:fill="FFFFFF"/>
          </w:tcPr>
          <w:p w14:paraId="4F099E63"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10</w:t>
            </w:r>
          </w:p>
        </w:tc>
        <w:tc>
          <w:tcPr>
            <w:tcW w:w="2758" w:type="dxa"/>
            <w:shd w:val="clear" w:color="auto" w:fill="FFFFFF"/>
            <w:hideMark/>
          </w:tcPr>
          <w:p w14:paraId="3F0E13DC" w14:textId="77777777" w:rsidR="00CF5B09" w:rsidRPr="00CF5B09" w:rsidRDefault="00CF5B09" w:rsidP="00CF5B09">
            <w:pPr>
              <w:spacing w:before="120" w:after="120"/>
              <w:jc w:val="center"/>
              <w:rPr>
                <w:rFonts w:eastAsia="Times New Roman"/>
                <w:sz w:val="28"/>
                <w:szCs w:val="28"/>
              </w:rPr>
            </w:pPr>
            <w:r w:rsidRPr="00CF5B09">
              <w:rPr>
                <w:rFonts w:eastAsia="Times New Roman"/>
                <w:color w:val="FF0000"/>
                <w:sz w:val="28"/>
                <w:szCs w:val="28"/>
              </w:rPr>
              <w:t>Ôn tập cuối kì I</w:t>
            </w:r>
          </w:p>
        </w:tc>
        <w:tc>
          <w:tcPr>
            <w:tcW w:w="647" w:type="dxa"/>
            <w:shd w:val="clear" w:color="auto" w:fill="FFFFFF"/>
            <w:hideMark/>
          </w:tcPr>
          <w:p w14:paraId="1A1CA342"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1</w:t>
            </w:r>
          </w:p>
        </w:tc>
        <w:tc>
          <w:tcPr>
            <w:tcW w:w="9032" w:type="dxa"/>
            <w:shd w:val="clear" w:color="auto" w:fill="FFFFFF"/>
          </w:tcPr>
          <w:p w14:paraId="57AFE7A1" w14:textId="77777777" w:rsidR="00CF5B09" w:rsidRPr="00CF5B09" w:rsidRDefault="00CF5B09" w:rsidP="00CF5B09">
            <w:pPr>
              <w:spacing w:before="120" w:after="120" w:line="22" w:lineRule="atLeast"/>
              <w:jc w:val="both"/>
              <w:rPr>
                <w:rFonts w:eastAsia="Calibri"/>
                <w:sz w:val="28"/>
                <w:szCs w:val="28"/>
              </w:rPr>
            </w:pPr>
            <w:r w:rsidRPr="00CF5B09">
              <w:rPr>
                <w:rFonts w:eastAsia="Calibri"/>
                <w:sz w:val="28"/>
                <w:szCs w:val="28"/>
              </w:rPr>
              <w:t>Hệ thống lại những kiến thức và củng cố  lại nội dung đã học từ bài 1 đến bài 7.</w:t>
            </w:r>
          </w:p>
        </w:tc>
      </w:tr>
      <w:tr w:rsidR="00CF5B09" w:rsidRPr="00CF5B09" w14:paraId="54AF1DC4" w14:textId="77777777" w:rsidTr="001E1B88">
        <w:trPr>
          <w:trHeight w:val="453"/>
        </w:trPr>
        <w:tc>
          <w:tcPr>
            <w:tcW w:w="656" w:type="dxa"/>
            <w:shd w:val="clear" w:color="auto" w:fill="FFFFFF"/>
          </w:tcPr>
          <w:p w14:paraId="03404538"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11</w:t>
            </w:r>
          </w:p>
        </w:tc>
        <w:tc>
          <w:tcPr>
            <w:tcW w:w="2758" w:type="dxa"/>
            <w:shd w:val="clear" w:color="auto" w:fill="FFFFFF"/>
          </w:tcPr>
          <w:p w14:paraId="53AC27FF" w14:textId="77777777" w:rsidR="00CF5B09" w:rsidRPr="00CF5B09" w:rsidRDefault="00CF5B09" w:rsidP="00CF5B09">
            <w:pPr>
              <w:spacing w:before="120" w:after="120"/>
              <w:jc w:val="center"/>
              <w:rPr>
                <w:rFonts w:eastAsia="Times New Roman"/>
                <w:sz w:val="28"/>
                <w:szCs w:val="28"/>
              </w:rPr>
            </w:pPr>
            <w:r w:rsidRPr="00CF5B09">
              <w:rPr>
                <w:rFonts w:eastAsia="Times New Roman"/>
                <w:color w:val="FF0000"/>
                <w:sz w:val="28"/>
                <w:szCs w:val="28"/>
              </w:rPr>
              <w:t>Kiểm tra giữa kì I</w:t>
            </w:r>
          </w:p>
        </w:tc>
        <w:tc>
          <w:tcPr>
            <w:tcW w:w="647" w:type="dxa"/>
            <w:shd w:val="clear" w:color="auto" w:fill="FFFFFF"/>
          </w:tcPr>
          <w:p w14:paraId="0E873364"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1</w:t>
            </w:r>
          </w:p>
        </w:tc>
        <w:tc>
          <w:tcPr>
            <w:tcW w:w="9032" w:type="dxa"/>
            <w:shd w:val="clear" w:color="auto" w:fill="FFFFFF"/>
          </w:tcPr>
          <w:p w14:paraId="73CB2DF6" w14:textId="77777777" w:rsidR="00CF5B09" w:rsidRPr="00CF5B09" w:rsidRDefault="00CF5B09" w:rsidP="00CF5B09">
            <w:pPr>
              <w:spacing w:before="120" w:after="120" w:line="22" w:lineRule="atLeast"/>
              <w:jc w:val="both"/>
              <w:rPr>
                <w:rFonts w:eastAsia="Calibri"/>
                <w:sz w:val="28"/>
                <w:szCs w:val="28"/>
              </w:rPr>
            </w:pPr>
            <w:r w:rsidRPr="00CF5B09">
              <w:rPr>
                <w:rFonts w:eastAsia="Calibri"/>
                <w:sz w:val="28"/>
                <w:szCs w:val="28"/>
              </w:rPr>
              <w:t>HS vận dụng những kiến thức để hoàn thành bài kiểm tra giữa HKI</w:t>
            </w:r>
          </w:p>
        </w:tc>
      </w:tr>
      <w:tr w:rsidR="00CF5B09" w:rsidRPr="00CF5B09" w14:paraId="2A9345B3" w14:textId="77777777" w:rsidTr="001E1B88">
        <w:trPr>
          <w:trHeight w:val="219"/>
        </w:trPr>
        <w:tc>
          <w:tcPr>
            <w:tcW w:w="13095" w:type="dxa"/>
            <w:gridSpan w:val="4"/>
            <w:shd w:val="clear" w:color="auto" w:fill="FFFFFF"/>
          </w:tcPr>
          <w:p w14:paraId="5D15DB84" w14:textId="77777777" w:rsidR="00CF5B09" w:rsidRPr="00CF5B09" w:rsidRDefault="00CF5B09" w:rsidP="00CF5B09">
            <w:pPr>
              <w:spacing w:before="120" w:after="120" w:line="22" w:lineRule="atLeast"/>
              <w:jc w:val="center"/>
              <w:rPr>
                <w:rFonts w:eastAsia="Calibri"/>
                <w:sz w:val="28"/>
                <w:szCs w:val="28"/>
              </w:rPr>
            </w:pPr>
            <w:r w:rsidRPr="00CF5B09">
              <w:rPr>
                <w:rFonts w:eastAsia="Times New Roman"/>
                <w:b/>
                <w:sz w:val="28"/>
                <w:szCs w:val="28"/>
              </w:rPr>
              <w:t>HỌC KÌ II</w:t>
            </w:r>
          </w:p>
        </w:tc>
      </w:tr>
      <w:tr w:rsidR="00CF5B09" w:rsidRPr="00CF5B09" w14:paraId="6C3A02D8" w14:textId="77777777" w:rsidTr="001E1B88">
        <w:trPr>
          <w:trHeight w:val="1399"/>
        </w:trPr>
        <w:tc>
          <w:tcPr>
            <w:tcW w:w="656" w:type="dxa"/>
            <w:shd w:val="clear" w:color="auto" w:fill="FFFFFF"/>
          </w:tcPr>
          <w:p w14:paraId="6EE5A955"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12</w:t>
            </w:r>
          </w:p>
        </w:tc>
        <w:tc>
          <w:tcPr>
            <w:tcW w:w="2758" w:type="dxa"/>
            <w:shd w:val="clear" w:color="auto" w:fill="FFFFFF"/>
          </w:tcPr>
          <w:p w14:paraId="7B9E22C1"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Bài 8. Tác động của biến đổi khí hậu đối với tự nhiên Việt Nam.</w:t>
            </w:r>
          </w:p>
          <w:p w14:paraId="7CA83022" w14:textId="77777777" w:rsidR="00CF5B09" w:rsidRPr="00CF5B09" w:rsidRDefault="00CF5B09" w:rsidP="00CF5B09">
            <w:pPr>
              <w:spacing w:before="120" w:after="120"/>
              <w:jc w:val="center"/>
              <w:rPr>
                <w:rFonts w:eastAsia="Times New Roman"/>
                <w:sz w:val="28"/>
                <w:szCs w:val="28"/>
              </w:rPr>
            </w:pPr>
          </w:p>
        </w:tc>
        <w:tc>
          <w:tcPr>
            <w:tcW w:w="647" w:type="dxa"/>
            <w:shd w:val="clear" w:color="auto" w:fill="FFFFFF"/>
          </w:tcPr>
          <w:p w14:paraId="5B4B8974"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2</w:t>
            </w:r>
          </w:p>
        </w:tc>
        <w:tc>
          <w:tcPr>
            <w:tcW w:w="9032" w:type="dxa"/>
            <w:shd w:val="clear" w:color="auto" w:fill="FFFFFF"/>
          </w:tcPr>
          <w:p w14:paraId="7BE4FFC7" w14:textId="77777777" w:rsidR="00CF5B09" w:rsidRPr="00CF5B09" w:rsidRDefault="00CF5B09" w:rsidP="00CF5B09">
            <w:pPr>
              <w:spacing w:before="120" w:after="120" w:line="22" w:lineRule="atLeast"/>
              <w:jc w:val="both"/>
              <w:rPr>
                <w:rFonts w:eastAsia="Calibri"/>
                <w:b/>
                <w:bCs/>
                <w:color w:val="EE0000"/>
                <w:sz w:val="28"/>
                <w:szCs w:val="28"/>
              </w:rPr>
            </w:pPr>
            <w:r w:rsidRPr="00CF5B09">
              <w:rPr>
                <w:rFonts w:eastAsia="Calibri"/>
                <w:b/>
                <w:bCs/>
                <w:sz w:val="28"/>
                <w:szCs w:val="28"/>
              </w:rPr>
              <w:t xml:space="preserve"> - Phân tích được tác động của biến đổi khí hậu đối với một số yếu tố tự nhiên Việt Nam.</w:t>
            </w:r>
          </w:p>
          <w:p w14:paraId="1B3570ED" w14:textId="77777777" w:rsidR="00CF5B09" w:rsidRPr="00CF5B09" w:rsidRDefault="00CF5B09" w:rsidP="00CF5B09">
            <w:pPr>
              <w:spacing w:before="120" w:after="120" w:line="22" w:lineRule="atLeast"/>
              <w:jc w:val="both"/>
              <w:rPr>
                <w:rFonts w:eastAsia="Calibri"/>
                <w:sz w:val="28"/>
                <w:szCs w:val="28"/>
              </w:rPr>
            </w:pPr>
            <w:r w:rsidRPr="00CF5B09">
              <w:rPr>
                <w:rFonts w:eastAsia="Calibri"/>
                <w:sz w:val="28"/>
                <w:szCs w:val="28"/>
              </w:rPr>
              <w:t>- Tìm ví dụ về giải pháp ứng phó với biến đổi khí hậu.</w:t>
            </w:r>
          </w:p>
        </w:tc>
      </w:tr>
      <w:tr w:rsidR="00CF5B09" w:rsidRPr="00CF5B09" w14:paraId="07AF1E70" w14:textId="77777777" w:rsidTr="001E1B88">
        <w:trPr>
          <w:trHeight w:val="2288"/>
        </w:trPr>
        <w:tc>
          <w:tcPr>
            <w:tcW w:w="656" w:type="dxa"/>
            <w:shd w:val="clear" w:color="auto" w:fill="FFFFFF"/>
          </w:tcPr>
          <w:p w14:paraId="088C1501"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13</w:t>
            </w:r>
          </w:p>
        </w:tc>
        <w:tc>
          <w:tcPr>
            <w:tcW w:w="2758" w:type="dxa"/>
            <w:shd w:val="clear" w:color="auto" w:fill="FFFFFF"/>
            <w:hideMark/>
          </w:tcPr>
          <w:p w14:paraId="010E76A6"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Bài 9. Thổ Nhưỡng Việt Nam</w:t>
            </w:r>
          </w:p>
        </w:tc>
        <w:tc>
          <w:tcPr>
            <w:tcW w:w="647" w:type="dxa"/>
            <w:shd w:val="clear" w:color="auto" w:fill="FFFFFF"/>
            <w:hideMark/>
          </w:tcPr>
          <w:p w14:paraId="22EA6306"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5</w:t>
            </w:r>
          </w:p>
        </w:tc>
        <w:tc>
          <w:tcPr>
            <w:tcW w:w="9032" w:type="dxa"/>
            <w:shd w:val="clear" w:color="auto" w:fill="FFFFFF"/>
          </w:tcPr>
          <w:p w14:paraId="14E590CF" w14:textId="77777777" w:rsidR="00CF5B09" w:rsidRPr="00CF5B09" w:rsidRDefault="00CF5B09" w:rsidP="00CF5B09">
            <w:pPr>
              <w:tabs>
                <w:tab w:val="left" w:pos="284"/>
                <w:tab w:val="left" w:pos="709"/>
                <w:tab w:val="left" w:pos="8760"/>
              </w:tabs>
              <w:spacing w:before="120" w:after="120" w:line="256" w:lineRule="auto"/>
              <w:jc w:val="both"/>
              <w:rPr>
                <w:rFonts w:eastAsia="Calibri"/>
                <w:sz w:val="28"/>
                <w:szCs w:val="28"/>
              </w:rPr>
            </w:pPr>
            <w:r w:rsidRPr="00CF5B09">
              <w:rPr>
                <w:rFonts w:eastAsia="Calibri"/>
                <w:sz w:val="28"/>
                <w:szCs w:val="28"/>
              </w:rPr>
              <w:t>- Chứng minh được tính chất nhiệt đới gió mùa của lớp phủ thổ nhưỡng.</w:t>
            </w:r>
          </w:p>
          <w:p w14:paraId="45F119F2" w14:textId="77777777" w:rsidR="00CF5B09" w:rsidRPr="00CF5B09" w:rsidRDefault="00CF5B09" w:rsidP="00CF5B09">
            <w:pPr>
              <w:tabs>
                <w:tab w:val="left" w:pos="284"/>
                <w:tab w:val="left" w:pos="709"/>
                <w:tab w:val="left" w:pos="8760"/>
              </w:tabs>
              <w:spacing w:before="120" w:after="120" w:line="256" w:lineRule="auto"/>
              <w:jc w:val="both"/>
              <w:rPr>
                <w:rFonts w:eastAsia="Calibri"/>
                <w:sz w:val="28"/>
                <w:szCs w:val="28"/>
              </w:rPr>
            </w:pPr>
            <w:r w:rsidRPr="00CF5B09">
              <w:rPr>
                <w:rFonts w:eastAsia="Calibri"/>
                <w:sz w:val="28"/>
                <w:szCs w:val="28"/>
              </w:rPr>
              <w:t>- Trình bày được đặc điểm phân bố của 3 nhóm đất chính.</w:t>
            </w:r>
          </w:p>
          <w:p w14:paraId="4D7D38B6"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Phân tích được đặc điểm của đất feralit và giá trị sử dụng đất feralit trong sản xuất nông, lâm nghiệp.</w:t>
            </w:r>
          </w:p>
          <w:p w14:paraId="57F56D8A" w14:textId="77777777" w:rsidR="00CF5B09" w:rsidRPr="00CF5B09" w:rsidRDefault="00CF5B09" w:rsidP="00CF5B09">
            <w:pPr>
              <w:tabs>
                <w:tab w:val="left" w:pos="284"/>
                <w:tab w:val="left" w:pos="709"/>
              </w:tabs>
              <w:spacing w:before="120" w:after="120"/>
              <w:jc w:val="both"/>
              <w:rPr>
                <w:rFonts w:eastAsia="Calibri"/>
                <w:sz w:val="28"/>
                <w:szCs w:val="28"/>
              </w:rPr>
            </w:pPr>
            <w:r w:rsidRPr="00CF5B09">
              <w:rPr>
                <w:rFonts w:eastAsia="Calibri"/>
                <w:sz w:val="28"/>
                <w:szCs w:val="28"/>
              </w:rPr>
              <w:t>- Phân tích được đặc điểm của đất phù sa và giá trị sử dụng đất phù sa trong sản xuất nông nghiệp, thủy sản..</w:t>
            </w:r>
          </w:p>
          <w:p w14:paraId="7D7835A6" w14:textId="77777777" w:rsidR="00CF5B09" w:rsidRPr="00CF5B09" w:rsidRDefault="00CF5B09" w:rsidP="00CF5B09">
            <w:pPr>
              <w:tabs>
                <w:tab w:val="left" w:pos="284"/>
                <w:tab w:val="left" w:pos="709"/>
                <w:tab w:val="left" w:pos="8760"/>
              </w:tabs>
              <w:spacing w:before="120" w:after="120" w:line="256" w:lineRule="auto"/>
              <w:jc w:val="both"/>
              <w:rPr>
                <w:rFonts w:eastAsia="Calibri"/>
                <w:sz w:val="28"/>
                <w:szCs w:val="28"/>
              </w:rPr>
            </w:pPr>
            <w:r w:rsidRPr="00CF5B09">
              <w:rPr>
                <w:rFonts w:eastAsia="Calibri"/>
                <w:sz w:val="28"/>
                <w:szCs w:val="28"/>
              </w:rPr>
              <w:t>- Chứng minh tính cấp thiết của vấn đề chống thoái hóa đất.</w:t>
            </w:r>
          </w:p>
        </w:tc>
      </w:tr>
      <w:tr w:rsidR="00CF5B09" w:rsidRPr="00CF5B09" w14:paraId="122AAD80" w14:textId="77777777" w:rsidTr="001E1B88">
        <w:trPr>
          <w:trHeight w:val="431"/>
        </w:trPr>
        <w:tc>
          <w:tcPr>
            <w:tcW w:w="656" w:type="dxa"/>
            <w:shd w:val="clear" w:color="auto" w:fill="FFFFFF"/>
          </w:tcPr>
          <w:p w14:paraId="642F6F59"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lastRenderedPageBreak/>
              <w:t>12</w:t>
            </w:r>
          </w:p>
        </w:tc>
        <w:tc>
          <w:tcPr>
            <w:tcW w:w="2758" w:type="dxa"/>
            <w:shd w:val="clear" w:color="auto" w:fill="FFFFFF"/>
          </w:tcPr>
          <w:p w14:paraId="0ACFA02C"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sz w:val="28"/>
                <w:szCs w:val="28"/>
              </w:rPr>
              <w:t xml:space="preserve">Bài 10. Sinh vật Việt Nam </w:t>
            </w:r>
          </w:p>
        </w:tc>
        <w:tc>
          <w:tcPr>
            <w:tcW w:w="647" w:type="dxa"/>
            <w:shd w:val="clear" w:color="auto" w:fill="FFFFFF"/>
          </w:tcPr>
          <w:p w14:paraId="5A406E9B"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4</w:t>
            </w:r>
          </w:p>
        </w:tc>
        <w:tc>
          <w:tcPr>
            <w:tcW w:w="9032" w:type="dxa"/>
            <w:shd w:val="clear" w:color="auto" w:fill="FFFFFF"/>
          </w:tcPr>
          <w:p w14:paraId="74E01A1B"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-Chứng minh được sự đa dạng của sinh vật VN.</w:t>
            </w:r>
          </w:p>
          <w:p w14:paraId="545669EE"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-Chứng minh được tính cấp thiết của vấn đề bảo tồn đa dạng sinh học ở VN.</w:t>
            </w:r>
          </w:p>
        </w:tc>
      </w:tr>
      <w:tr w:rsidR="00CF5B09" w:rsidRPr="00CF5B09" w14:paraId="0CE2DBCA" w14:textId="77777777" w:rsidTr="001E1B88">
        <w:trPr>
          <w:trHeight w:val="115"/>
        </w:trPr>
        <w:tc>
          <w:tcPr>
            <w:tcW w:w="656" w:type="dxa"/>
            <w:shd w:val="clear" w:color="auto" w:fill="FFFFFF"/>
          </w:tcPr>
          <w:p w14:paraId="0A4EB968"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16</w:t>
            </w:r>
          </w:p>
        </w:tc>
        <w:tc>
          <w:tcPr>
            <w:tcW w:w="2758" w:type="dxa"/>
            <w:shd w:val="clear" w:color="auto" w:fill="FFFFFF"/>
          </w:tcPr>
          <w:p w14:paraId="092B7D36"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sz w:val="28"/>
                <w:szCs w:val="28"/>
              </w:rPr>
              <w:t>Bài 11. Phạm vi Biển Đông, vùng biển đảo và đặc điểm tự nhiên vùng biển đảo Việt Nam</w:t>
            </w:r>
          </w:p>
        </w:tc>
        <w:tc>
          <w:tcPr>
            <w:tcW w:w="647" w:type="dxa"/>
            <w:shd w:val="clear" w:color="auto" w:fill="FFFFFF"/>
          </w:tcPr>
          <w:p w14:paraId="646F3D75"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4</w:t>
            </w:r>
          </w:p>
        </w:tc>
        <w:tc>
          <w:tcPr>
            <w:tcW w:w="9032" w:type="dxa"/>
            <w:shd w:val="clear" w:color="auto" w:fill="FFFFFF"/>
          </w:tcPr>
          <w:p w14:paraId="1A959E3A"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Xác định được trên bản đồ phạm vi Biển Đông, các nước và vùng lãnh thổ có chung Biển Đông với Việt Nam.</w:t>
            </w:r>
          </w:p>
          <w:p w14:paraId="78E3E00C" w14:textId="77777777" w:rsidR="00CF5B09" w:rsidRPr="00CF5B09" w:rsidRDefault="00CF5B09" w:rsidP="00CF5B09">
            <w:pPr>
              <w:spacing w:before="120" w:after="120"/>
              <w:jc w:val="both"/>
              <w:rPr>
                <w:rFonts w:eastAsia="Calibri"/>
                <w:b/>
                <w:bCs/>
                <w:sz w:val="28"/>
                <w:szCs w:val="28"/>
              </w:rPr>
            </w:pPr>
            <w:r w:rsidRPr="00CF5B09">
              <w:rPr>
                <w:rFonts w:eastAsia="Calibri"/>
                <w:b/>
                <w:bCs/>
                <w:sz w:val="28"/>
                <w:szCs w:val="28"/>
              </w:rPr>
              <w:t>- Trình bày được các vùng biển nước ta: nội thủy, lãnh hải, tiếp giáp lãnh hải, vùng đặc quyền kinh tế, thềm lục địa của Việt Nam (theo Luật Biển Việt Nam).</w:t>
            </w:r>
          </w:p>
          <w:p w14:paraId="5917296A"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Trình bày được đặc điểm tự nhiên vùng biển – đảo Việt Nam.</w:t>
            </w:r>
          </w:p>
          <w:p w14:paraId="689CA77D" w14:textId="77777777" w:rsidR="00CF5B09" w:rsidRPr="00CF5B09" w:rsidRDefault="00CF5B09" w:rsidP="00CF5B09">
            <w:pPr>
              <w:spacing w:before="120" w:after="120"/>
              <w:jc w:val="both"/>
              <w:rPr>
                <w:rFonts w:eastAsia="Calibri"/>
                <w:color w:val="EE0000"/>
                <w:sz w:val="28"/>
                <w:szCs w:val="28"/>
              </w:rPr>
            </w:pPr>
            <w:r w:rsidRPr="00CF5B09">
              <w:rPr>
                <w:rFonts w:eastAsia="Calibri"/>
                <w:color w:val="EE0000"/>
                <w:sz w:val="28"/>
                <w:szCs w:val="28"/>
              </w:rPr>
              <w:t>*Lồng ghép QPAN</w:t>
            </w:r>
          </w:p>
          <w:p w14:paraId="5CD25A66" w14:textId="77777777" w:rsidR="00CF5B09" w:rsidRPr="00CF5B09" w:rsidRDefault="00CF5B09" w:rsidP="00CF5B09">
            <w:pPr>
              <w:spacing w:before="120" w:after="120"/>
              <w:jc w:val="both"/>
              <w:rPr>
                <w:rFonts w:eastAsia="Calibri"/>
                <w:sz w:val="28"/>
                <w:szCs w:val="28"/>
              </w:rPr>
            </w:pPr>
            <w:r w:rsidRPr="00CF5B09">
              <w:rPr>
                <w:rFonts w:eastAsia="Times New Roman"/>
                <w:bCs/>
                <w:color w:val="EE0000"/>
                <w:kern w:val="2"/>
                <w:sz w:val="28"/>
                <w:szCs w:val="28"/>
                <w14:ligatures w14:val="standardContextual"/>
              </w:rPr>
              <w:t>Giới thiệu một số mốc quốc giới.</w:t>
            </w:r>
          </w:p>
        </w:tc>
      </w:tr>
      <w:tr w:rsidR="00CF5B09" w:rsidRPr="00CF5B09" w14:paraId="2B5FAE4B" w14:textId="77777777" w:rsidTr="001E1B88">
        <w:trPr>
          <w:trHeight w:val="115"/>
        </w:trPr>
        <w:tc>
          <w:tcPr>
            <w:tcW w:w="656" w:type="dxa"/>
            <w:shd w:val="clear" w:color="auto" w:fill="FFFFFF"/>
          </w:tcPr>
          <w:p w14:paraId="76169AF6"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17</w:t>
            </w:r>
          </w:p>
        </w:tc>
        <w:tc>
          <w:tcPr>
            <w:tcW w:w="2758" w:type="dxa"/>
            <w:shd w:val="clear" w:color="auto" w:fill="FFFFFF"/>
          </w:tcPr>
          <w:p w14:paraId="5C43D39D"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color w:val="FF0000"/>
                <w:sz w:val="28"/>
                <w:szCs w:val="28"/>
              </w:rPr>
              <w:t>Ôn tập giữa kì II</w:t>
            </w:r>
          </w:p>
        </w:tc>
        <w:tc>
          <w:tcPr>
            <w:tcW w:w="647" w:type="dxa"/>
            <w:shd w:val="clear" w:color="auto" w:fill="FFFFFF"/>
          </w:tcPr>
          <w:p w14:paraId="311A1ECE" w14:textId="77777777" w:rsidR="00CF5B09" w:rsidRPr="00CF5B09" w:rsidRDefault="00CF5B09" w:rsidP="00CF5B09">
            <w:pPr>
              <w:spacing w:before="120" w:after="120"/>
              <w:jc w:val="center"/>
              <w:rPr>
                <w:rFonts w:eastAsia="Calibri"/>
                <w:color w:val="FF0000"/>
                <w:sz w:val="28"/>
                <w:szCs w:val="28"/>
              </w:rPr>
            </w:pPr>
            <w:r w:rsidRPr="00CF5B09">
              <w:rPr>
                <w:rFonts w:eastAsia="Calibri"/>
                <w:color w:val="FF0000"/>
                <w:sz w:val="28"/>
                <w:szCs w:val="28"/>
              </w:rPr>
              <w:t>1</w:t>
            </w:r>
          </w:p>
        </w:tc>
        <w:tc>
          <w:tcPr>
            <w:tcW w:w="9032" w:type="dxa"/>
            <w:shd w:val="clear" w:color="auto" w:fill="FFFFFF"/>
          </w:tcPr>
          <w:p w14:paraId="521C8679"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Hệ thống lại những kiến thức và củng cố  lại nội dung đã học từ bài 8 đến bài 11.</w:t>
            </w:r>
          </w:p>
        </w:tc>
      </w:tr>
      <w:tr w:rsidR="00CF5B09" w:rsidRPr="00CF5B09" w14:paraId="723DA53F" w14:textId="77777777" w:rsidTr="001E1B88">
        <w:trPr>
          <w:trHeight w:val="115"/>
        </w:trPr>
        <w:tc>
          <w:tcPr>
            <w:tcW w:w="656" w:type="dxa"/>
            <w:shd w:val="clear" w:color="auto" w:fill="FFFFFF"/>
          </w:tcPr>
          <w:p w14:paraId="10AE4106"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18</w:t>
            </w:r>
          </w:p>
        </w:tc>
        <w:tc>
          <w:tcPr>
            <w:tcW w:w="2758" w:type="dxa"/>
            <w:shd w:val="clear" w:color="auto" w:fill="FFFFFF"/>
          </w:tcPr>
          <w:p w14:paraId="08014B7D"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color w:val="FF0000"/>
                <w:sz w:val="28"/>
                <w:szCs w:val="28"/>
              </w:rPr>
              <w:t>Kiểm tra giữa kì II</w:t>
            </w:r>
          </w:p>
        </w:tc>
        <w:tc>
          <w:tcPr>
            <w:tcW w:w="647" w:type="dxa"/>
            <w:shd w:val="clear" w:color="auto" w:fill="FFFFFF"/>
          </w:tcPr>
          <w:p w14:paraId="34B9B8C0" w14:textId="77777777" w:rsidR="00CF5B09" w:rsidRPr="00CF5B09" w:rsidRDefault="00CF5B09" w:rsidP="00CF5B09">
            <w:pPr>
              <w:spacing w:before="120" w:after="120"/>
              <w:jc w:val="center"/>
              <w:rPr>
                <w:rFonts w:eastAsia="Calibri"/>
                <w:color w:val="FF0000"/>
                <w:sz w:val="28"/>
                <w:szCs w:val="28"/>
              </w:rPr>
            </w:pPr>
            <w:r w:rsidRPr="00CF5B09">
              <w:rPr>
                <w:rFonts w:eastAsia="Calibri"/>
                <w:color w:val="FF0000"/>
                <w:sz w:val="28"/>
                <w:szCs w:val="28"/>
              </w:rPr>
              <w:t>1</w:t>
            </w:r>
          </w:p>
        </w:tc>
        <w:tc>
          <w:tcPr>
            <w:tcW w:w="9032" w:type="dxa"/>
            <w:shd w:val="clear" w:color="auto" w:fill="FFFFFF"/>
          </w:tcPr>
          <w:p w14:paraId="53F17C62"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HS vận dụng những kiến thức để hoàn thành bài kiểm tra giữa HKI</w:t>
            </w:r>
          </w:p>
        </w:tc>
      </w:tr>
      <w:tr w:rsidR="00CF5B09" w:rsidRPr="00CF5B09" w14:paraId="05B2A83E" w14:textId="77777777" w:rsidTr="001E1B88">
        <w:trPr>
          <w:trHeight w:val="115"/>
        </w:trPr>
        <w:tc>
          <w:tcPr>
            <w:tcW w:w="656" w:type="dxa"/>
            <w:shd w:val="clear" w:color="auto" w:fill="FFFFFF"/>
          </w:tcPr>
          <w:p w14:paraId="41F9666F"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19</w:t>
            </w:r>
          </w:p>
        </w:tc>
        <w:tc>
          <w:tcPr>
            <w:tcW w:w="2758" w:type="dxa"/>
            <w:shd w:val="clear" w:color="auto" w:fill="FFFFFF"/>
          </w:tcPr>
          <w:p w14:paraId="17DB969B"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sz w:val="28"/>
                <w:szCs w:val="28"/>
              </w:rPr>
              <w:t>Bài 12. Môi trường và tài nguyên vùng biển đảo Việt Nam.</w:t>
            </w:r>
          </w:p>
        </w:tc>
        <w:tc>
          <w:tcPr>
            <w:tcW w:w="647" w:type="dxa"/>
            <w:shd w:val="clear" w:color="auto" w:fill="FFFFFF"/>
          </w:tcPr>
          <w:p w14:paraId="5E2D6976"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3</w:t>
            </w:r>
          </w:p>
        </w:tc>
        <w:tc>
          <w:tcPr>
            <w:tcW w:w="9032" w:type="dxa"/>
            <w:shd w:val="clear" w:color="auto" w:fill="FFFFFF"/>
          </w:tcPr>
          <w:p w14:paraId="0F33B3B4"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Nêu được đặc điểm môi trường biển đảo và vấn đề bảo vệ môi trường biển đảo Việt Nam.</w:t>
            </w:r>
          </w:p>
          <w:p w14:paraId="4D81C014"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Trình bày được các tài nguyên biển và thềm lục địa Việt Nam.</w:t>
            </w:r>
          </w:p>
        </w:tc>
      </w:tr>
      <w:tr w:rsidR="00CF5B09" w:rsidRPr="00CF5B09" w14:paraId="53EE739C" w14:textId="77777777" w:rsidTr="001E1B88">
        <w:trPr>
          <w:trHeight w:val="115"/>
        </w:trPr>
        <w:tc>
          <w:tcPr>
            <w:tcW w:w="656" w:type="dxa"/>
            <w:shd w:val="clear" w:color="auto" w:fill="FFFFFF"/>
          </w:tcPr>
          <w:p w14:paraId="31ED185C"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21</w:t>
            </w:r>
          </w:p>
        </w:tc>
        <w:tc>
          <w:tcPr>
            <w:tcW w:w="2758" w:type="dxa"/>
            <w:shd w:val="clear" w:color="auto" w:fill="FFFFFF"/>
          </w:tcPr>
          <w:p w14:paraId="6FCC3FFC" w14:textId="77777777" w:rsidR="00CF5B09" w:rsidRPr="00CF5B09" w:rsidRDefault="00CF5B09" w:rsidP="00CF5B09">
            <w:pPr>
              <w:tabs>
                <w:tab w:val="left" w:pos="834"/>
              </w:tabs>
              <w:spacing w:before="120" w:after="120"/>
              <w:jc w:val="center"/>
              <w:rPr>
                <w:rFonts w:eastAsia="Times New Roman"/>
                <w:sz w:val="28"/>
                <w:szCs w:val="28"/>
              </w:rPr>
            </w:pPr>
            <w:r w:rsidRPr="00CF5B09">
              <w:rPr>
                <w:rFonts w:eastAsia="Times New Roman"/>
                <w:sz w:val="28"/>
                <w:szCs w:val="28"/>
              </w:rPr>
              <w:t>Chủ đề 2. Bảo vệ chủ quyền, các quyền và lợi ích hợp pháp của Việt Nam ở Biển Đông</w:t>
            </w:r>
          </w:p>
        </w:tc>
        <w:tc>
          <w:tcPr>
            <w:tcW w:w="647" w:type="dxa"/>
            <w:shd w:val="clear" w:color="auto" w:fill="FFFFFF"/>
          </w:tcPr>
          <w:p w14:paraId="09BF9A17" w14:textId="77777777" w:rsidR="00CF5B09" w:rsidRPr="00CF5B09" w:rsidRDefault="00CF5B09" w:rsidP="00CF5B09">
            <w:pPr>
              <w:spacing w:before="120" w:after="120"/>
              <w:jc w:val="center"/>
              <w:rPr>
                <w:rFonts w:eastAsia="Calibri"/>
                <w:sz w:val="28"/>
                <w:szCs w:val="28"/>
              </w:rPr>
            </w:pPr>
            <w:r w:rsidRPr="00CF5B09">
              <w:rPr>
                <w:rFonts w:eastAsia="Calibri"/>
                <w:sz w:val="28"/>
                <w:szCs w:val="28"/>
              </w:rPr>
              <w:t>3</w:t>
            </w:r>
          </w:p>
        </w:tc>
        <w:tc>
          <w:tcPr>
            <w:tcW w:w="9032" w:type="dxa"/>
            <w:shd w:val="clear" w:color="auto" w:fill="FFFFFF"/>
          </w:tcPr>
          <w:p w14:paraId="16871B6E" w14:textId="77777777" w:rsidR="00CF5B09" w:rsidRPr="00CF5B09" w:rsidRDefault="00CF5B09" w:rsidP="00CF5B09">
            <w:pPr>
              <w:spacing w:before="120" w:after="120"/>
              <w:jc w:val="both"/>
              <w:rPr>
                <w:rFonts w:eastAsia="Calibri"/>
                <w:b/>
                <w:bCs/>
                <w:sz w:val="28"/>
                <w:szCs w:val="28"/>
              </w:rPr>
            </w:pPr>
            <w:r w:rsidRPr="00CF5B09">
              <w:rPr>
                <w:rFonts w:eastAsia="Calibri"/>
                <w:b/>
                <w:bCs/>
                <w:sz w:val="28"/>
                <w:szCs w:val="28"/>
              </w:rPr>
              <w:t>- Xác định được vị trí, phạm vi của vùng biển và hải đảo VN (theo luật Biển VN), xác định được trên bản đồ các mốc xác định đường cơ sở, đường phân chia Vịnh Bắc bộ giữa Việt Nam và Trung Quốc.</w:t>
            </w:r>
          </w:p>
          <w:p w14:paraId="583411D8" w14:textId="77777777" w:rsidR="00CF5B09" w:rsidRPr="00CF5B09" w:rsidRDefault="00CF5B09" w:rsidP="00CF5B09">
            <w:pPr>
              <w:spacing w:before="120" w:after="120"/>
              <w:jc w:val="both"/>
              <w:rPr>
                <w:rFonts w:eastAsia="Calibri"/>
                <w:b/>
                <w:bCs/>
                <w:sz w:val="28"/>
                <w:szCs w:val="28"/>
              </w:rPr>
            </w:pPr>
            <w:r w:rsidRPr="00CF5B09">
              <w:rPr>
                <w:rFonts w:eastAsia="Calibri"/>
                <w:b/>
                <w:bCs/>
                <w:sz w:val="28"/>
                <w:szCs w:val="28"/>
              </w:rPr>
              <w:t>- Phân tích được những thuận lợi và khó khan đối với phát triển kinh tế và bảo vệ chủ quyền, các quyền và lợi ích của Việt Nam ở biển Đông.</w:t>
            </w:r>
          </w:p>
          <w:p w14:paraId="609D5EDD"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xml:space="preserve">- Trình bày được những nét chính về môi trường, tài nguyên thiên nhiên; phân </w:t>
            </w:r>
            <w:r w:rsidRPr="00CF5B09">
              <w:rPr>
                <w:rFonts w:eastAsia="Calibri"/>
                <w:sz w:val="28"/>
                <w:szCs w:val="28"/>
              </w:rPr>
              <w:lastRenderedPageBreak/>
              <w:t>tích được những thuận lợi và khó khăn đối với phát triển kinh tế và bảo vệ chủ quyền, các quyền và lợi ích hợp pháp của việt nam ở Biển Đông.</w:t>
            </w:r>
          </w:p>
          <w:p w14:paraId="104D247F"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 Trình bày được quá trình xác lập chủ quyền biển đảo của VN trong lịch sử.</w:t>
            </w:r>
          </w:p>
          <w:p w14:paraId="7A7DD84D" w14:textId="77777777" w:rsidR="00CF5B09" w:rsidRPr="00CF5B09" w:rsidRDefault="00CF5B09" w:rsidP="00CF5B09">
            <w:pPr>
              <w:spacing w:before="120" w:after="120"/>
              <w:jc w:val="both"/>
              <w:rPr>
                <w:rFonts w:eastAsia="Calibri"/>
                <w:color w:val="EE0000"/>
                <w:sz w:val="28"/>
                <w:szCs w:val="28"/>
              </w:rPr>
            </w:pPr>
            <w:r w:rsidRPr="00CF5B09">
              <w:rPr>
                <w:rFonts w:eastAsia="Calibri"/>
                <w:color w:val="EE0000"/>
                <w:sz w:val="28"/>
                <w:szCs w:val="28"/>
              </w:rPr>
              <w:t>*Lồng ghép QPAN</w:t>
            </w:r>
          </w:p>
          <w:p w14:paraId="48DFFCB4" w14:textId="77777777" w:rsidR="00CF5B09" w:rsidRPr="00CF5B09" w:rsidRDefault="00CF5B09" w:rsidP="00CF5B09">
            <w:pPr>
              <w:spacing w:before="120" w:after="120"/>
              <w:jc w:val="both"/>
              <w:rPr>
                <w:rFonts w:eastAsia="Calibri"/>
                <w:sz w:val="28"/>
                <w:szCs w:val="28"/>
              </w:rPr>
            </w:pPr>
            <w:r w:rsidRPr="00CF5B09">
              <w:rPr>
                <w:rFonts w:eastAsia="Calibri"/>
                <w:color w:val="EE0000"/>
                <w:sz w:val="28"/>
                <w:szCs w:val="28"/>
              </w:rPr>
              <w:t>- Trách nhiệm của HS tham gia xây dựng và bảo vệ tổ quốc.</w:t>
            </w:r>
          </w:p>
        </w:tc>
      </w:tr>
      <w:tr w:rsidR="00CF5B09" w:rsidRPr="00CF5B09" w14:paraId="2F00F312" w14:textId="77777777" w:rsidTr="001E1B88">
        <w:trPr>
          <w:trHeight w:val="115"/>
        </w:trPr>
        <w:tc>
          <w:tcPr>
            <w:tcW w:w="656" w:type="dxa"/>
            <w:shd w:val="clear" w:color="auto" w:fill="FFFFFF"/>
          </w:tcPr>
          <w:p w14:paraId="7DD608ED"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lastRenderedPageBreak/>
              <w:t>22</w:t>
            </w:r>
          </w:p>
        </w:tc>
        <w:tc>
          <w:tcPr>
            <w:tcW w:w="2758" w:type="dxa"/>
            <w:shd w:val="clear" w:color="auto" w:fill="FFFFFF"/>
          </w:tcPr>
          <w:p w14:paraId="17216376" w14:textId="77777777" w:rsidR="00CF5B09" w:rsidRPr="00CF5B09" w:rsidRDefault="00CF5B09" w:rsidP="00CF5B09">
            <w:pPr>
              <w:spacing w:before="120" w:after="120" w:line="256" w:lineRule="auto"/>
              <w:jc w:val="center"/>
              <w:rPr>
                <w:rFonts w:eastAsia="Times New Roman"/>
                <w:color w:val="FF0000"/>
                <w:sz w:val="28"/>
                <w:szCs w:val="28"/>
              </w:rPr>
            </w:pPr>
            <w:r w:rsidRPr="00CF5B09">
              <w:rPr>
                <w:rFonts w:eastAsia="Times New Roman"/>
                <w:color w:val="FF0000"/>
                <w:sz w:val="28"/>
                <w:szCs w:val="28"/>
              </w:rPr>
              <w:t>Ôn tập cuối kì II</w:t>
            </w:r>
          </w:p>
        </w:tc>
        <w:tc>
          <w:tcPr>
            <w:tcW w:w="647" w:type="dxa"/>
            <w:shd w:val="clear" w:color="auto" w:fill="FFFFFF"/>
          </w:tcPr>
          <w:p w14:paraId="76F166FA" w14:textId="77777777" w:rsidR="00CF5B09" w:rsidRPr="00CF5B09" w:rsidRDefault="00CF5B09" w:rsidP="00CF5B09">
            <w:pPr>
              <w:spacing w:before="120" w:after="120"/>
              <w:jc w:val="center"/>
              <w:rPr>
                <w:rFonts w:eastAsia="Calibri"/>
                <w:color w:val="FF0000"/>
                <w:sz w:val="28"/>
                <w:szCs w:val="28"/>
              </w:rPr>
            </w:pPr>
            <w:r w:rsidRPr="00CF5B09">
              <w:rPr>
                <w:rFonts w:eastAsia="Calibri"/>
                <w:color w:val="FF0000"/>
                <w:sz w:val="28"/>
                <w:szCs w:val="28"/>
              </w:rPr>
              <w:t>1</w:t>
            </w:r>
          </w:p>
        </w:tc>
        <w:tc>
          <w:tcPr>
            <w:tcW w:w="9032" w:type="dxa"/>
            <w:shd w:val="clear" w:color="auto" w:fill="FFFFFF"/>
          </w:tcPr>
          <w:p w14:paraId="26087F1B"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Hệ thống lại những kiến thức và củng cố  lại nội dung đã học ở bài 12</w:t>
            </w:r>
          </w:p>
        </w:tc>
      </w:tr>
      <w:tr w:rsidR="00CF5B09" w:rsidRPr="00CF5B09" w14:paraId="377399A1" w14:textId="77777777" w:rsidTr="001E1B88">
        <w:trPr>
          <w:trHeight w:val="419"/>
        </w:trPr>
        <w:tc>
          <w:tcPr>
            <w:tcW w:w="656" w:type="dxa"/>
            <w:shd w:val="clear" w:color="auto" w:fill="FFFFFF"/>
          </w:tcPr>
          <w:p w14:paraId="5279BF39" w14:textId="77777777" w:rsidR="00CF5B09" w:rsidRPr="00CF5B09" w:rsidRDefault="00CF5B09" w:rsidP="00CF5B09">
            <w:pPr>
              <w:spacing w:before="120" w:after="120"/>
              <w:jc w:val="center"/>
              <w:rPr>
                <w:rFonts w:eastAsia="Times New Roman"/>
                <w:sz w:val="28"/>
                <w:szCs w:val="28"/>
              </w:rPr>
            </w:pPr>
            <w:r w:rsidRPr="00CF5B09">
              <w:rPr>
                <w:rFonts w:eastAsia="Times New Roman"/>
                <w:sz w:val="28"/>
                <w:szCs w:val="28"/>
              </w:rPr>
              <w:t>23</w:t>
            </w:r>
          </w:p>
        </w:tc>
        <w:tc>
          <w:tcPr>
            <w:tcW w:w="2758" w:type="dxa"/>
            <w:shd w:val="clear" w:color="auto" w:fill="FFFFFF"/>
          </w:tcPr>
          <w:p w14:paraId="23A9C4B3" w14:textId="77777777" w:rsidR="00CF5B09" w:rsidRPr="00CF5B09" w:rsidRDefault="00CF5B09" w:rsidP="00CF5B09">
            <w:pPr>
              <w:spacing w:before="120" w:after="120"/>
              <w:jc w:val="center"/>
              <w:rPr>
                <w:rFonts w:eastAsia="Times New Roman"/>
                <w:color w:val="FF0000"/>
                <w:sz w:val="28"/>
                <w:szCs w:val="28"/>
              </w:rPr>
            </w:pPr>
            <w:r w:rsidRPr="00CF5B09">
              <w:rPr>
                <w:rFonts w:eastAsia="Times New Roman"/>
                <w:color w:val="FF0000"/>
                <w:sz w:val="28"/>
                <w:szCs w:val="28"/>
              </w:rPr>
              <w:t>Kiểm tra cuối học kì II</w:t>
            </w:r>
          </w:p>
        </w:tc>
        <w:tc>
          <w:tcPr>
            <w:tcW w:w="647" w:type="dxa"/>
            <w:shd w:val="clear" w:color="auto" w:fill="FFFFFF"/>
          </w:tcPr>
          <w:p w14:paraId="42EBDC72" w14:textId="77777777" w:rsidR="00CF5B09" w:rsidRPr="00CF5B09" w:rsidRDefault="00CF5B09" w:rsidP="00CF5B09">
            <w:pPr>
              <w:spacing w:before="120" w:after="120"/>
              <w:jc w:val="center"/>
              <w:rPr>
                <w:rFonts w:eastAsia="Calibri"/>
                <w:color w:val="FF0000"/>
                <w:sz w:val="28"/>
                <w:szCs w:val="28"/>
              </w:rPr>
            </w:pPr>
            <w:r w:rsidRPr="00CF5B09">
              <w:rPr>
                <w:rFonts w:eastAsia="Calibri"/>
                <w:color w:val="FF0000"/>
                <w:sz w:val="28"/>
                <w:szCs w:val="28"/>
              </w:rPr>
              <w:t>1</w:t>
            </w:r>
          </w:p>
        </w:tc>
        <w:tc>
          <w:tcPr>
            <w:tcW w:w="9032" w:type="dxa"/>
            <w:shd w:val="clear" w:color="auto" w:fill="FFFFFF"/>
          </w:tcPr>
          <w:p w14:paraId="6D74DDF3" w14:textId="77777777" w:rsidR="00CF5B09" w:rsidRPr="00CF5B09" w:rsidRDefault="00CF5B09" w:rsidP="00CF5B09">
            <w:pPr>
              <w:spacing w:before="120" w:after="120"/>
              <w:jc w:val="both"/>
              <w:rPr>
                <w:rFonts w:eastAsia="Calibri"/>
                <w:sz w:val="28"/>
                <w:szCs w:val="28"/>
              </w:rPr>
            </w:pPr>
            <w:r w:rsidRPr="00CF5B09">
              <w:rPr>
                <w:rFonts w:eastAsia="Calibri"/>
                <w:sz w:val="28"/>
                <w:szCs w:val="28"/>
              </w:rPr>
              <w:t>HS vận dụng những kiến thức để hoàn thành bài kiểm tra giữa HKII</w:t>
            </w:r>
          </w:p>
        </w:tc>
      </w:tr>
    </w:tbl>
    <w:p w14:paraId="7E1452E8" w14:textId="77777777" w:rsidR="00CF5B09" w:rsidRPr="00CF5B09" w:rsidRDefault="00CF5B09" w:rsidP="00CF5B09">
      <w:pPr>
        <w:jc w:val="both"/>
        <w:rPr>
          <w:rFonts w:eastAsia="Calibri"/>
          <w:b/>
          <w:bCs/>
          <w:szCs w:val="28"/>
        </w:rPr>
      </w:pPr>
    </w:p>
    <w:p w14:paraId="6CBD92D4" w14:textId="77777777" w:rsidR="00CF5B09" w:rsidRPr="00CF5B09" w:rsidRDefault="00CF5B09" w:rsidP="00CF5B09">
      <w:pPr>
        <w:ind w:firstLine="567"/>
        <w:jc w:val="both"/>
        <w:rPr>
          <w:rFonts w:eastAsia="Calibri"/>
          <w:b/>
          <w:bCs/>
          <w:szCs w:val="28"/>
          <w:lang w:val="vi-VN"/>
        </w:rPr>
      </w:pPr>
      <w:r w:rsidRPr="00CF5B09">
        <w:rPr>
          <w:rFonts w:eastAsia="Calibri"/>
          <w:b/>
          <w:bCs/>
          <w:szCs w:val="28"/>
          <w:lang w:val="vi-VN"/>
        </w:rPr>
        <w:t>2. Chuyên đề lựa chọn (đối với cấp trung học phổ thông)</w:t>
      </w:r>
    </w:p>
    <w:p w14:paraId="3FB6B54B" w14:textId="77777777" w:rsidR="00CF5B09" w:rsidRPr="00CF5B09" w:rsidRDefault="00CF5B09" w:rsidP="00CF5B09">
      <w:pPr>
        <w:jc w:val="both"/>
        <w:rPr>
          <w:rFonts w:eastAsia="Calibri"/>
          <w:b/>
          <w:bCs/>
          <w:szCs w:val="28"/>
          <w:lang w:val="vi-VN"/>
        </w:rPr>
      </w:pPr>
      <w:r w:rsidRPr="00CF5B09">
        <w:rPr>
          <w:rFonts w:eastAsia="Calibri"/>
          <w:b/>
          <w:bCs/>
          <w:szCs w:val="28"/>
          <w:lang w:val="vi-VN"/>
        </w:rPr>
        <w:t xml:space="preserve">       3. Kiểm tra, đánh giá định kỳ</w:t>
      </w:r>
    </w:p>
    <w:tbl>
      <w:tblPr>
        <w:tblStyle w:val="TableGrid1"/>
        <w:tblW w:w="13045" w:type="dxa"/>
        <w:tblInd w:w="558" w:type="dxa"/>
        <w:tblLook w:val="04A0" w:firstRow="1" w:lastRow="0" w:firstColumn="1" w:lastColumn="0" w:noHBand="0" w:noVBand="1"/>
      </w:tblPr>
      <w:tblGrid>
        <w:gridCol w:w="1257"/>
        <w:gridCol w:w="955"/>
        <w:gridCol w:w="909"/>
        <w:gridCol w:w="7495"/>
        <w:gridCol w:w="2429"/>
      </w:tblGrid>
      <w:tr w:rsidR="00CF5B09" w:rsidRPr="00CF5B09" w14:paraId="1FF632C1" w14:textId="77777777" w:rsidTr="001E1B88">
        <w:tc>
          <w:tcPr>
            <w:tcW w:w="1257" w:type="dxa"/>
          </w:tcPr>
          <w:p w14:paraId="5F55D5D6" w14:textId="77777777" w:rsidR="00CF5B09" w:rsidRPr="00CF5B09" w:rsidRDefault="00CF5B09" w:rsidP="00CF5B09">
            <w:pPr>
              <w:spacing w:before="120" w:after="120"/>
              <w:jc w:val="center"/>
              <w:rPr>
                <w:rFonts w:eastAsia="Calibri"/>
                <w:b/>
                <w:sz w:val="28"/>
                <w:szCs w:val="28"/>
              </w:rPr>
            </w:pPr>
            <w:r w:rsidRPr="00CF5B09">
              <w:rPr>
                <w:rFonts w:eastAsia="Calibri"/>
                <w:b/>
                <w:sz w:val="28"/>
                <w:szCs w:val="28"/>
              </w:rPr>
              <w:t>Bài kiểm tra, đánh giá</w:t>
            </w:r>
          </w:p>
          <w:p w14:paraId="7AF9598A" w14:textId="77777777" w:rsidR="00CF5B09" w:rsidRPr="00CF5B09" w:rsidRDefault="00CF5B09" w:rsidP="00CF5B09">
            <w:pPr>
              <w:spacing w:before="120" w:after="120"/>
              <w:jc w:val="center"/>
              <w:rPr>
                <w:rFonts w:eastAsia="Calibri"/>
                <w:b/>
                <w:bCs/>
                <w:sz w:val="28"/>
                <w:szCs w:val="28"/>
              </w:rPr>
            </w:pPr>
          </w:p>
        </w:tc>
        <w:tc>
          <w:tcPr>
            <w:tcW w:w="955" w:type="dxa"/>
          </w:tcPr>
          <w:p w14:paraId="4AED0B6D" w14:textId="77777777" w:rsidR="00CF5B09" w:rsidRPr="00CF5B09" w:rsidRDefault="00CF5B09" w:rsidP="00CF5B09">
            <w:pPr>
              <w:spacing w:before="120" w:after="120"/>
              <w:jc w:val="center"/>
              <w:rPr>
                <w:rFonts w:eastAsia="Calibri"/>
                <w:b/>
                <w:sz w:val="28"/>
                <w:szCs w:val="28"/>
              </w:rPr>
            </w:pPr>
            <w:r w:rsidRPr="00CF5B09">
              <w:rPr>
                <w:rFonts w:eastAsia="Calibri"/>
                <w:b/>
                <w:sz w:val="28"/>
                <w:szCs w:val="28"/>
              </w:rPr>
              <w:t>Thời gian</w:t>
            </w:r>
          </w:p>
          <w:p w14:paraId="02DC3E07" w14:textId="77777777" w:rsidR="00CF5B09" w:rsidRPr="00CF5B09" w:rsidRDefault="00CF5B09" w:rsidP="00CF5B09">
            <w:pPr>
              <w:spacing w:before="120" w:after="120"/>
              <w:jc w:val="center"/>
              <w:rPr>
                <w:rFonts w:eastAsia="Calibri"/>
                <w:b/>
                <w:bCs/>
                <w:sz w:val="28"/>
                <w:szCs w:val="28"/>
              </w:rPr>
            </w:pPr>
            <w:r w:rsidRPr="00CF5B09">
              <w:rPr>
                <w:rFonts w:eastAsia="Calibri"/>
                <w:b/>
                <w:sz w:val="28"/>
                <w:szCs w:val="28"/>
              </w:rPr>
              <w:t>(1)</w:t>
            </w:r>
          </w:p>
        </w:tc>
        <w:tc>
          <w:tcPr>
            <w:tcW w:w="909" w:type="dxa"/>
          </w:tcPr>
          <w:p w14:paraId="56443575" w14:textId="77777777" w:rsidR="00CF5B09" w:rsidRPr="00CF5B09" w:rsidRDefault="00CF5B09" w:rsidP="00CF5B09">
            <w:pPr>
              <w:spacing w:before="120" w:after="120"/>
              <w:jc w:val="center"/>
              <w:rPr>
                <w:rFonts w:eastAsia="Calibri"/>
                <w:b/>
                <w:sz w:val="28"/>
                <w:szCs w:val="28"/>
              </w:rPr>
            </w:pPr>
            <w:r w:rsidRPr="00CF5B09">
              <w:rPr>
                <w:rFonts w:eastAsia="Calibri"/>
                <w:b/>
                <w:sz w:val="28"/>
                <w:szCs w:val="28"/>
              </w:rPr>
              <w:t>Thời điểm</w:t>
            </w:r>
          </w:p>
          <w:p w14:paraId="11C3BC13" w14:textId="77777777" w:rsidR="00CF5B09" w:rsidRPr="00CF5B09" w:rsidRDefault="00CF5B09" w:rsidP="00CF5B09">
            <w:pPr>
              <w:spacing w:before="120" w:after="120"/>
              <w:jc w:val="center"/>
              <w:rPr>
                <w:rFonts w:eastAsia="Calibri"/>
                <w:b/>
                <w:bCs/>
                <w:sz w:val="28"/>
                <w:szCs w:val="28"/>
              </w:rPr>
            </w:pPr>
            <w:r w:rsidRPr="00CF5B09">
              <w:rPr>
                <w:rFonts w:eastAsia="Calibri"/>
                <w:b/>
                <w:sz w:val="28"/>
                <w:szCs w:val="28"/>
              </w:rPr>
              <w:t>(2)</w:t>
            </w:r>
          </w:p>
        </w:tc>
        <w:tc>
          <w:tcPr>
            <w:tcW w:w="7495" w:type="dxa"/>
          </w:tcPr>
          <w:p w14:paraId="1D12E4F8" w14:textId="77777777" w:rsidR="00CF5B09" w:rsidRPr="00CF5B09" w:rsidRDefault="00CF5B09" w:rsidP="00CF5B09">
            <w:pPr>
              <w:spacing w:before="120" w:after="120"/>
              <w:jc w:val="center"/>
              <w:rPr>
                <w:rFonts w:eastAsia="Calibri"/>
                <w:b/>
                <w:sz w:val="28"/>
                <w:szCs w:val="28"/>
              </w:rPr>
            </w:pPr>
            <w:r w:rsidRPr="00CF5B09">
              <w:rPr>
                <w:rFonts w:eastAsia="Calibri"/>
                <w:b/>
                <w:sz w:val="28"/>
                <w:szCs w:val="28"/>
              </w:rPr>
              <w:t>Yêu cầu cần đạt</w:t>
            </w:r>
          </w:p>
          <w:p w14:paraId="78E6BD2E" w14:textId="77777777" w:rsidR="00CF5B09" w:rsidRPr="00CF5B09" w:rsidRDefault="00CF5B09" w:rsidP="00CF5B09">
            <w:pPr>
              <w:spacing w:before="120" w:after="120"/>
              <w:jc w:val="center"/>
              <w:rPr>
                <w:rFonts w:eastAsia="Calibri"/>
                <w:b/>
                <w:bCs/>
                <w:sz w:val="28"/>
                <w:szCs w:val="28"/>
              </w:rPr>
            </w:pPr>
            <w:r w:rsidRPr="00CF5B09">
              <w:rPr>
                <w:rFonts w:eastAsia="Calibri"/>
                <w:b/>
                <w:sz w:val="28"/>
                <w:szCs w:val="28"/>
              </w:rPr>
              <w:t>(3)</w:t>
            </w:r>
          </w:p>
        </w:tc>
        <w:tc>
          <w:tcPr>
            <w:tcW w:w="2429" w:type="dxa"/>
          </w:tcPr>
          <w:p w14:paraId="46F48BAA" w14:textId="77777777" w:rsidR="00CF5B09" w:rsidRPr="00CF5B09" w:rsidRDefault="00CF5B09" w:rsidP="00CF5B09">
            <w:pPr>
              <w:spacing w:before="120" w:after="120"/>
              <w:jc w:val="center"/>
              <w:rPr>
                <w:rFonts w:eastAsia="Calibri"/>
                <w:b/>
                <w:sz w:val="28"/>
                <w:szCs w:val="28"/>
              </w:rPr>
            </w:pPr>
            <w:r w:rsidRPr="00CF5B09">
              <w:rPr>
                <w:rFonts w:eastAsia="Calibri"/>
                <w:b/>
                <w:sz w:val="28"/>
                <w:szCs w:val="28"/>
              </w:rPr>
              <w:t>Hình thức</w:t>
            </w:r>
          </w:p>
          <w:p w14:paraId="2E9EDFA3" w14:textId="77777777" w:rsidR="00CF5B09" w:rsidRPr="00CF5B09" w:rsidRDefault="00CF5B09" w:rsidP="00CF5B09">
            <w:pPr>
              <w:spacing w:before="120" w:after="120"/>
              <w:jc w:val="center"/>
              <w:rPr>
                <w:rFonts w:eastAsia="Calibri"/>
                <w:b/>
                <w:bCs/>
                <w:sz w:val="28"/>
                <w:szCs w:val="28"/>
              </w:rPr>
            </w:pPr>
            <w:r w:rsidRPr="00CF5B09">
              <w:rPr>
                <w:rFonts w:eastAsia="Calibri"/>
                <w:b/>
                <w:sz w:val="28"/>
                <w:szCs w:val="28"/>
              </w:rPr>
              <w:t>(4)</w:t>
            </w:r>
          </w:p>
        </w:tc>
      </w:tr>
      <w:tr w:rsidR="00CF5B09" w:rsidRPr="00CF5B09" w14:paraId="2E6DFC1C" w14:textId="77777777" w:rsidTr="001E1B88">
        <w:tc>
          <w:tcPr>
            <w:tcW w:w="1257" w:type="dxa"/>
          </w:tcPr>
          <w:p w14:paraId="4305D4FA"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Giữa kì I</w:t>
            </w:r>
          </w:p>
        </w:tc>
        <w:tc>
          <w:tcPr>
            <w:tcW w:w="955" w:type="dxa"/>
          </w:tcPr>
          <w:p w14:paraId="51C863DE"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60 phút</w:t>
            </w:r>
          </w:p>
        </w:tc>
        <w:tc>
          <w:tcPr>
            <w:tcW w:w="909" w:type="dxa"/>
          </w:tcPr>
          <w:p w14:paraId="0FAC2ED1"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Tuần 9</w:t>
            </w:r>
          </w:p>
        </w:tc>
        <w:tc>
          <w:tcPr>
            <w:tcW w:w="7495" w:type="dxa"/>
          </w:tcPr>
          <w:p w14:paraId="5B8CC25E" w14:textId="77777777" w:rsidR="00CF5B09" w:rsidRPr="00CF5B09" w:rsidRDefault="00CF5B09" w:rsidP="00CF5B09">
            <w:pPr>
              <w:tabs>
                <w:tab w:val="left" w:pos="1288"/>
              </w:tabs>
              <w:jc w:val="both"/>
              <w:rPr>
                <w:rFonts w:eastAsia="Calibri"/>
                <w:sz w:val="28"/>
                <w:szCs w:val="28"/>
                <w:lang w:bidi="th-TH"/>
              </w:rPr>
            </w:pPr>
            <w:r w:rsidRPr="00CF5B09">
              <w:rPr>
                <w:rFonts w:eastAsia="Calibri"/>
                <w:b/>
                <w:bCs/>
                <w:sz w:val="28"/>
                <w:szCs w:val="28"/>
                <w:lang w:bidi="th-TH"/>
              </w:rPr>
              <w:t>-</w:t>
            </w:r>
            <w:r w:rsidRPr="00CF5B09">
              <w:rPr>
                <w:rFonts w:eastAsia="Calibri"/>
                <w:sz w:val="28"/>
                <w:szCs w:val="28"/>
                <w:lang w:bidi="th-TH"/>
              </w:rPr>
              <w:t>Củng cố kiến thức các bài đã học từ tuần 1 đến tuần 7</w:t>
            </w:r>
          </w:p>
          <w:p w14:paraId="42098410" w14:textId="77777777" w:rsidR="00CF5B09" w:rsidRPr="00CF5B09" w:rsidRDefault="00CF5B09" w:rsidP="00CF5B09">
            <w:pPr>
              <w:tabs>
                <w:tab w:val="left" w:pos="1288"/>
              </w:tabs>
              <w:jc w:val="both"/>
              <w:rPr>
                <w:rFonts w:eastAsia="Calibri"/>
                <w:b/>
                <w:bCs/>
                <w:sz w:val="28"/>
                <w:szCs w:val="28"/>
                <w:lang w:bidi="th-TH"/>
              </w:rPr>
            </w:pPr>
            <w:r w:rsidRPr="00CF5B09">
              <w:rPr>
                <w:rFonts w:eastAsia="Calibri"/>
                <w:sz w:val="28"/>
                <w:szCs w:val="28"/>
                <w:lang w:bidi="th-TH"/>
              </w:rPr>
              <w:t>-Rèn cho HS kĩ năng, đánh giá, so sánh, đối chiếu, làm bài</w:t>
            </w:r>
            <w:r w:rsidRPr="00CF5B09">
              <w:rPr>
                <w:rFonts w:eastAsia="Calibri"/>
                <w:b/>
                <w:bCs/>
                <w:sz w:val="28"/>
                <w:szCs w:val="28"/>
                <w:lang w:bidi="th-TH"/>
              </w:rPr>
              <w:t>.</w:t>
            </w:r>
          </w:p>
          <w:p w14:paraId="021C3395" w14:textId="77777777" w:rsidR="00CF5B09" w:rsidRPr="00CF5B09" w:rsidRDefault="00CF5B09" w:rsidP="00CF5B09">
            <w:pPr>
              <w:spacing w:before="120" w:after="120"/>
              <w:jc w:val="both"/>
              <w:rPr>
                <w:rFonts w:eastAsia="Calibri"/>
                <w:bCs/>
                <w:sz w:val="28"/>
                <w:szCs w:val="28"/>
              </w:rPr>
            </w:pPr>
            <w:r w:rsidRPr="00CF5B09">
              <w:rPr>
                <w:rFonts w:eastAsia="Calibri"/>
                <w:sz w:val="28"/>
                <w:szCs w:val="28"/>
              </w:rPr>
              <w:t>- Giáo dục học sinh ý thức tự giác, trung thực, nghiêm túc.</w:t>
            </w:r>
          </w:p>
        </w:tc>
        <w:tc>
          <w:tcPr>
            <w:tcW w:w="2429" w:type="dxa"/>
          </w:tcPr>
          <w:p w14:paraId="0EF37F79" w14:textId="77777777" w:rsidR="00CF5B09" w:rsidRPr="00CF5B09" w:rsidRDefault="00CF5B09" w:rsidP="00CF5B09">
            <w:pPr>
              <w:spacing w:before="120" w:after="120"/>
              <w:rPr>
                <w:rFonts w:eastAsia="Calibri"/>
                <w:bCs/>
                <w:sz w:val="28"/>
                <w:szCs w:val="28"/>
              </w:rPr>
            </w:pPr>
            <w:r w:rsidRPr="00CF5B09">
              <w:rPr>
                <w:rFonts w:eastAsia="Calibri"/>
                <w:bCs/>
                <w:sz w:val="28"/>
                <w:szCs w:val="28"/>
              </w:rPr>
              <w:t>Viết trên giấy ( TN + TL)</w:t>
            </w:r>
          </w:p>
        </w:tc>
      </w:tr>
      <w:tr w:rsidR="00CF5B09" w:rsidRPr="00CF5B09" w14:paraId="5401CD33" w14:textId="77777777" w:rsidTr="001E1B88">
        <w:tc>
          <w:tcPr>
            <w:tcW w:w="1257" w:type="dxa"/>
          </w:tcPr>
          <w:p w14:paraId="4C6D7CA9"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Cuối kì I</w:t>
            </w:r>
          </w:p>
        </w:tc>
        <w:tc>
          <w:tcPr>
            <w:tcW w:w="955" w:type="dxa"/>
          </w:tcPr>
          <w:p w14:paraId="1F544BF8"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60 phút</w:t>
            </w:r>
          </w:p>
        </w:tc>
        <w:tc>
          <w:tcPr>
            <w:tcW w:w="909" w:type="dxa"/>
          </w:tcPr>
          <w:p w14:paraId="7FF32422" w14:textId="77777777" w:rsidR="00CF5B09" w:rsidRPr="00CF5B09" w:rsidRDefault="00CF5B09" w:rsidP="00CF5B09">
            <w:pPr>
              <w:spacing w:before="120" w:after="120"/>
              <w:rPr>
                <w:rFonts w:eastAsia="Calibri"/>
                <w:bCs/>
                <w:color w:val="FF0000"/>
                <w:sz w:val="28"/>
                <w:szCs w:val="28"/>
              </w:rPr>
            </w:pPr>
            <w:r w:rsidRPr="00CF5B09">
              <w:rPr>
                <w:rFonts w:eastAsia="Calibri"/>
                <w:bCs/>
                <w:color w:val="FF0000"/>
                <w:sz w:val="28"/>
                <w:szCs w:val="28"/>
              </w:rPr>
              <w:t>Tuần 18</w:t>
            </w:r>
          </w:p>
        </w:tc>
        <w:tc>
          <w:tcPr>
            <w:tcW w:w="7495" w:type="dxa"/>
          </w:tcPr>
          <w:p w14:paraId="2DBE31A7" w14:textId="77777777" w:rsidR="00CF5B09" w:rsidRPr="00CF5B09" w:rsidRDefault="00CF5B09" w:rsidP="00CF5B09">
            <w:pPr>
              <w:tabs>
                <w:tab w:val="left" w:pos="1288"/>
              </w:tabs>
              <w:jc w:val="both"/>
              <w:rPr>
                <w:rFonts w:eastAsia="Calibri"/>
                <w:sz w:val="28"/>
                <w:szCs w:val="28"/>
                <w:lang w:bidi="th-TH"/>
              </w:rPr>
            </w:pPr>
            <w:r w:rsidRPr="00CF5B09">
              <w:rPr>
                <w:rFonts w:eastAsia="Calibri"/>
                <w:sz w:val="28"/>
                <w:szCs w:val="28"/>
                <w:lang w:bidi="th-TH"/>
              </w:rPr>
              <w:t>Củng cố kiến thức các bài đã học từ tuần 10 đến tuần 16</w:t>
            </w:r>
          </w:p>
          <w:p w14:paraId="74838C89" w14:textId="77777777" w:rsidR="00CF5B09" w:rsidRPr="00CF5B09" w:rsidRDefault="00CF5B09" w:rsidP="00CF5B09">
            <w:pPr>
              <w:tabs>
                <w:tab w:val="left" w:pos="1288"/>
              </w:tabs>
              <w:jc w:val="both"/>
              <w:rPr>
                <w:rFonts w:eastAsia="Calibri"/>
                <w:b/>
                <w:bCs/>
                <w:sz w:val="28"/>
                <w:szCs w:val="28"/>
                <w:lang w:bidi="th-TH"/>
              </w:rPr>
            </w:pPr>
            <w:r w:rsidRPr="00CF5B09">
              <w:rPr>
                <w:rFonts w:eastAsia="Calibri"/>
                <w:sz w:val="28"/>
                <w:szCs w:val="28"/>
                <w:lang w:bidi="th-TH"/>
              </w:rPr>
              <w:t>-Rèn cho HS kĩ năng, đánh giá, so sánh, đối chiếu, làm bài</w:t>
            </w:r>
            <w:r w:rsidRPr="00CF5B09">
              <w:rPr>
                <w:rFonts w:eastAsia="Calibri"/>
                <w:b/>
                <w:bCs/>
                <w:sz w:val="28"/>
                <w:szCs w:val="28"/>
                <w:lang w:bidi="th-TH"/>
              </w:rPr>
              <w:t>.</w:t>
            </w:r>
          </w:p>
          <w:p w14:paraId="75B35ECD" w14:textId="77777777" w:rsidR="00CF5B09" w:rsidRPr="00CF5B09" w:rsidRDefault="00CF5B09" w:rsidP="00CF5B09">
            <w:pPr>
              <w:suppressAutoHyphens/>
              <w:kinsoku w:val="0"/>
              <w:overflowPunct w:val="0"/>
              <w:autoSpaceDE w:val="0"/>
              <w:autoSpaceDN w:val="0"/>
              <w:adjustRightInd w:val="0"/>
              <w:snapToGrid w:val="0"/>
              <w:spacing w:before="60" w:after="60" w:line="276" w:lineRule="auto"/>
              <w:jc w:val="both"/>
              <w:rPr>
                <w:rFonts w:eastAsia="Calibri"/>
                <w:sz w:val="28"/>
                <w:szCs w:val="28"/>
              </w:rPr>
            </w:pPr>
            <w:r w:rsidRPr="00CF5B09">
              <w:rPr>
                <w:rFonts w:eastAsia="Calibri"/>
                <w:sz w:val="28"/>
                <w:szCs w:val="28"/>
              </w:rPr>
              <w:t>- Giáo dục học sinh ý thức tự giác, trung thực, nghiêm túc.</w:t>
            </w:r>
          </w:p>
          <w:p w14:paraId="7D48C233" w14:textId="77777777" w:rsidR="00CF5B09" w:rsidRPr="00CF5B09" w:rsidRDefault="00CF5B09" w:rsidP="00CF5B09">
            <w:pPr>
              <w:spacing w:before="120" w:after="120"/>
              <w:jc w:val="both"/>
              <w:rPr>
                <w:rFonts w:eastAsia="Calibri"/>
                <w:bCs/>
                <w:sz w:val="28"/>
                <w:szCs w:val="28"/>
              </w:rPr>
            </w:pPr>
          </w:p>
        </w:tc>
        <w:tc>
          <w:tcPr>
            <w:tcW w:w="2429" w:type="dxa"/>
          </w:tcPr>
          <w:p w14:paraId="6B4F15BC" w14:textId="77777777" w:rsidR="00CF5B09" w:rsidRPr="00CF5B09" w:rsidRDefault="00CF5B09" w:rsidP="00CF5B09">
            <w:pPr>
              <w:spacing w:before="120" w:after="120"/>
              <w:rPr>
                <w:rFonts w:eastAsia="Calibri"/>
                <w:bCs/>
                <w:sz w:val="28"/>
                <w:szCs w:val="28"/>
              </w:rPr>
            </w:pPr>
            <w:r w:rsidRPr="00CF5B09">
              <w:rPr>
                <w:rFonts w:eastAsia="Calibri"/>
                <w:bCs/>
                <w:sz w:val="28"/>
                <w:szCs w:val="28"/>
              </w:rPr>
              <w:lastRenderedPageBreak/>
              <w:t>Viết trên giấy ( TN + TL)</w:t>
            </w:r>
          </w:p>
        </w:tc>
      </w:tr>
      <w:tr w:rsidR="00CF5B09" w:rsidRPr="00CF5B09" w14:paraId="23AD17BC" w14:textId="77777777" w:rsidTr="001E1B88">
        <w:tc>
          <w:tcPr>
            <w:tcW w:w="1257" w:type="dxa"/>
          </w:tcPr>
          <w:p w14:paraId="6429F9C3" w14:textId="77777777" w:rsidR="00CF5B09" w:rsidRPr="00CF5B09" w:rsidRDefault="00CF5B09" w:rsidP="00CF5B09">
            <w:pPr>
              <w:spacing w:before="120" w:after="120"/>
              <w:jc w:val="both"/>
              <w:rPr>
                <w:rFonts w:eastAsia="Calibri"/>
                <w:bCs/>
                <w:color w:val="FF0000"/>
                <w:sz w:val="28"/>
                <w:szCs w:val="28"/>
              </w:rPr>
            </w:pPr>
            <w:r w:rsidRPr="00CF5B09">
              <w:rPr>
                <w:rFonts w:eastAsia="Calibri"/>
                <w:bCs/>
                <w:color w:val="FF0000"/>
                <w:sz w:val="28"/>
                <w:szCs w:val="28"/>
              </w:rPr>
              <w:t>Giữa kì II</w:t>
            </w:r>
          </w:p>
        </w:tc>
        <w:tc>
          <w:tcPr>
            <w:tcW w:w="955" w:type="dxa"/>
          </w:tcPr>
          <w:p w14:paraId="395F9EAF" w14:textId="77777777" w:rsidR="00CF5B09" w:rsidRPr="00CF5B09" w:rsidRDefault="00CF5B09" w:rsidP="00CF5B09">
            <w:pPr>
              <w:spacing w:before="120" w:after="120"/>
              <w:jc w:val="both"/>
              <w:rPr>
                <w:rFonts w:eastAsia="Calibri"/>
                <w:bCs/>
                <w:color w:val="FF0000"/>
                <w:sz w:val="28"/>
                <w:szCs w:val="28"/>
              </w:rPr>
            </w:pPr>
            <w:r w:rsidRPr="00CF5B09">
              <w:rPr>
                <w:rFonts w:eastAsia="Calibri"/>
                <w:bCs/>
                <w:color w:val="FF0000"/>
                <w:sz w:val="28"/>
                <w:szCs w:val="28"/>
              </w:rPr>
              <w:t>60 phút</w:t>
            </w:r>
          </w:p>
        </w:tc>
        <w:tc>
          <w:tcPr>
            <w:tcW w:w="909" w:type="dxa"/>
          </w:tcPr>
          <w:p w14:paraId="2457682F" w14:textId="77777777" w:rsidR="00CF5B09" w:rsidRPr="00CF5B09" w:rsidRDefault="00CF5B09" w:rsidP="00CF5B09">
            <w:pPr>
              <w:spacing w:before="120" w:after="120"/>
              <w:rPr>
                <w:rFonts w:eastAsia="Calibri"/>
                <w:bCs/>
                <w:color w:val="FF0000"/>
                <w:sz w:val="28"/>
                <w:szCs w:val="28"/>
              </w:rPr>
            </w:pPr>
            <w:r w:rsidRPr="00CF5B09">
              <w:rPr>
                <w:rFonts w:eastAsia="Calibri"/>
                <w:bCs/>
                <w:color w:val="FF0000"/>
                <w:sz w:val="28"/>
                <w:szCs w:val="28"/>
              </w:rPr>
              <w:t>Tuần 27</w:t>
            </w:r>
          </w:p>
        </w:tc>
        <w:tc>
          <w:tcPr>
            <w:tcW w:w="7495" w:type="dxa"/>
          </w:tcPr>
          <w:p w14:paraId="484486ED" w14:textId="77777777" w:rsidR="00CF5B09" w:rsidRPr="00CF5B09" w:rsidRDefault="00CF5B09" w:rsidP="00CF5B09">
            <w:pPr>
              <w:tabs>
                <w:tab w:val="left" w:pos="1288"/>
              </w:tabs>
              <w:jc w:val="both"/>
              <w:rPr>
                <w:rFonts w:eastAsia="Calibri"/>
                <w:sz w:val="28"/>
                <w:szCs w:val="28"/>
                <w:lang w:bidi="th-TH"/>
              </w:rPr>
            </w:pPr>
            <w:r w:rsidRPr="00CF5B09">
              <w:rPr>
                <w:rFonts w:eastAsia="Calibri"/>
                <w:b/>
                <w:bCs/>
                <w:sz w:val="28"/>
                <w:szCs w:val="28"/>
                <w:lang w:bidi="th-TH"/>
              </w:rPr>
              <w:t>-</w:t>
            </w:r>
            <w:r w:rsidRPr="00CF5B09">
              <w:rPr>
                <w:rFonts w:eastAsia="Calibri"/>
                <w:sz w:val="28"/>
                <w:szCs w:val="28"/>
                <w:lang w:bidi="th-TH"/>
              </w:rPr>
              <w:t>Củng cố kiến thức các bài đã học từ tuần 19 đến tuần 25</w:t>
            </w:r>
          </w:p>
          <w:p w14:paraId="07F90040" w14:textId="77777777" w:rsidR="00CF5B09" w:rsidRPr="00CF5B09" w:rsidRDefault="00CF5B09" w:rsidP="00CF5B09">
            <w:pPr>
              <w:tabs>
                <w:tab w:val="left" w:pos="1288"/>
              </w:tabs>
              <w:jc w:val="both"/>
              <w:rPr>
                <w:rFonts w:eastAsia="Calibri"/>
                <w:b/>
                <w:bCs/>
                <w:sz w:val="28"/>
                <w:szCs w:val="28"/>
                <w:lang w:bidi="th-TH"/>
              </w:rPr>
            </w:pPr>
            <w:r w:rsidRPr="00CF5B09">
              <w:rPr>
                <w:rFonts w:eastAsia="Calibri"/>
                <w:sz w:val="28"/>
                <w:szCs w:val="28"/>
                <w:lang w:bidi="th-TH"/>
              </w:rPr>
              <w:t>-Rèn cho HS kĩ năng, đánh giá, so sánh, đối chiếu, làm bài</w:t>
            </w:r>
            <w:r w:rsidRPr="00CF5B09">
              <w:rPr>
                <w:rFonts w:eastAsia="Calibri"/>
                <w:b/>
                <w:bCs/>
                <w:sz w:val="28"/>
                <w:szCs w:val="28"/>
                <w:lang w:bidi="th-TH"/>
              </w:rPr>
              <w:t>.</w:t>
            </w:r>
          </w:p>
          <w:p w14:paraId="768B5C08" w14:textId="77777777" w:rsidR="00CF5B09" w:rsidRPr="00CF5B09" w:rsidRDefault="00CF5B09" w:rsidP="00CF5B09">
            <w:pPr>
              <w:suppressAutoHyphens/>
              <w:kinsoku w:val="0"/>
              <w:overflowPunct w:val="0"/>
              <w:autoSpaceDE w:val="0"/>
              <w:autoSpaceDN w:val="0"/>
              <w:adjustRightInd w:val="0"/>
              <w:snapToGrid w:val="0"/>
              <w:spacing w:before="60" w:after="60" w:line="276" w:lineRule="auto"/>
              <w:jc w:val="both"/>
              <w:rPr>
                <w:rFonts w:eastAsia="Calibri"/>
                <w:bCs/>
                <w:sz w:val="28"/>
                <w:szCs w:val="28"/>
              </w:rPr>
            </w:pPr>
            <w:r w:rsidRPr="00CF5B09">
              <w:rPr>
                <w:rFonts w:eastAsia="Calibri"/>
                <w:sz w:val="28"/>
                <w:szCs w:val="28"/>
              </w:rPr>
              <w:t>- Giáo dục học sinh ý thức tự giác, trung thực, nghiêm túc.</w:t>
            </w:r>
          </w:p>
        </w:tc>
        <w:tc>
          <w:tcPr>
            <w:tcW w:w="2429" w:type="dxa"/>
          </w:tcPr>
          <w:p w14:paraId="5B56955E" w14:textId="77777777" w:rsidR="00CF5B09" w:rsidRPr="00CF5B09" w:rsidRDefault="00CF5B09" w:rsidP="00CF5B09">
            <w:pPr>
              <w:spacing w:before="120" w:after="120"/>
              <w:rPr>
                <w:rFonts w:eastAsia="Calibri"/>
                <w:bCs/>
                <w:sz w:val="28"/>
                <w:szCs w:val="28"/>
              </w:rPr>
            </w:pPr>
            <w:r w:rsidRPr="00CF5B09">
              <w:rPr>
                <w:rFonts w:eastAsia="Calibri"/>
                <w:bCs/>
                <w:sz w:val="28"/>
                <w:szCs w:val="28"/>
              </w:rPr>
              <w:t>Viết trên giấy ( TN + TL)</w:t>
            </w:r>
          </w:p>
        </w:tc>
      </w:tr>
      <w:tr w:rsidR="00CF5B09" w:rsidRPr="00CF5B09" w14:paraId="7871A470" w14:textId="77777777" w:rsidTr="001E1B88">
        <w:tc>
          <w:tcPr>
            <w:tcW w:w="1257" w:type="dxa"/>
          </w:tcPr>
          <w:p w14:paraId="42743FF1" w14:textId="77777777" w:rsidR="00CF5B09" w:rsidRPr="00CF5B09" w:rsidRDefault="00CF5B09" w:rsidP="00CF5B09">
            <w:pPr>
              <w:spacing w:before="120" w:after="120"/>
              <w:jc w:val="center"/>
              <w:rPr>
                <w:rFonts w:eastAsia="Calibri"/>
                <w:bCs/>
                <w:color w:val="FF0000"/>
                <w:sz w:val="28"/>
                <w:szCs w:val="28"/>
              </w:rPr>
            </w:pPr>
            <w:r w:rsidRPr="00CF5B09">
              <w:rPr>
                <w:rFonts w:eastAsia="Calibri"/>
                <w:bCs/>
                <w:color w:val="FF0000"/>
                <w:sz w:val="28"/>
                <w:szCs w:val="28"/>
              </w:rPr>
              <w:t>Cuối kì II</w:t>
            </w:r>
          </w:p>
        </w:tc>
        <w:tc>
          <w:tcPr>
            <w:tcW w:w="955" w:type="dxa"/>
          </w:tcPr>
          <w:p w14:paraId="00C5E6AF" w14:textId="77777777" w:rsidR="00CF5B09" w:rsidRPr="00CF5B09" w:rsidRDefault="00CF5B09" w:rsidP="00CF5B09">
            <w:pPr>
              <w:spacing w:before="120" w:after="120"/>
              <w:rPr>
                <w:rFonts w:eastAsia="Calibri"/>
                <w:bCs/>
                <w:color w:val="FF0000"/>
                <w:sz w:val="28"/>
                <w:szCs w:val="28"/>
              </w:rPr>
            </w:pPr>
            <w:r w:rsidRPr="00CF5B09">
              <w:rPr>
                <w:rFonts w:eastAsia="Calibri"/>
                <w:bCs/>
                <w:color w:val="FF0000"/>
                <w:sz w:val="28"/>
                <w:szCs w:val="28"/>
              </w:rPr>
              <w:t>60 phút</w:t>
            </w:r>
          </w:p>
        </w:tc>
        <w:tc>
          <w:tcPr>
            <w:tcW w:w="909" w:type="dxa"/>
          </w:tcPr>
          <w:p w14:paraId="432F6ACA" w14:textId="77777777" w:rsidR="00CF5B09" w:rsidRPr="00CF5B09" w:rsidRDefault="00CF5B09" w:rsidP="00CF5B09">
            <w:pPr>
              <w:spacing w:before="120" w:after="120"/>
              <w:rPr>
                <w:rFonts w:eastAsia="Calibri"/>
                <w:bCs/>
                <w:color w:val="FF0000"/>
                <w:sz w:val="28"/>
                <w:szCs w:val="28"/>
              </w:rPr>
            </w:pPr>
            <w:r w:rsidRPr="00CF5B09">
              <w:rPr>
                <w:rFonts w:eastAsia="Calibri"/>
                <w:bCs/>
                <w:color w:val="FF0000"/>
                <w:sz w:val="28"/>
                <w:szCs w:val="28"/>
              </w:rPr>
              <w:t>Tuần 35</w:t>
            </w:r>
          </w:p>
        </w:tc>
        <w:tc>
          <w:tcPr>
            <w:tcW w:w="7495" w:type="dxa"/>
          </w:tcPr>
          <w:p w14:paraId="0D20AF76" w14:textId="77777777" w:rsidR="00CF5B09" w:rsidRPr="00CF5B09" w:rsidRDefault="00CF5B09" w:rsidP="00CF5B09">
            <w:pPr>
              <w:tabs>
                <w:tab w:val="left" w:pos="1288"/>
              </w:tabs>
              <w:jc w:val="both"/>
              <w:rPr>
                <w:rFonts w:eastAsia="Calibri"/>
                <w:sz w:val="28"/>
                <w:szCs w:val="28"/>
                <w:lang w:bidi="th-TH"/>
              </w:rPr>
            </w:pPr>
            <w:r w:rsidRPr="00CF5B09">
              <w:rPr>
                <w:rFonts w:eastAsia="Calibri"/>
                <w:b/>
                <w:bCs/>
                <w:sz w:val="28"/>
                <w:szCs w:val="28"/>
                <w:lang w:bidi="th-TH"/>
              </w:rPr>
              <w:t>-</w:t>
            </w:r>
            <w:r w:rsidRPr="00CF5B09">
              <w:rPr>
                <w:rFonts w:eastAsia="Calibri"/>
                <w:sz w:val="28"/>
                <w:szCs w:val="28"/>
                <w:lang w:bidi="th-TH"/>
              </w:rPr>
              <w:t>Củng cố kiến thức các bài đã học từ tuần 28 đến tuần 33</w:t>
            </w:r>
          </w:p>
          <w:p w14:paraId="39F80C46" w14:textId="77777777" w:rsidR="00CF5B09" w:rsidRPr="00CF5B09" w:rsidRDefault="00CF5B09" w:rsidP="00CF5B09">
            <w:pPr>
              <w:tabs>
                <w:tab w:val="left" w:pos="1288"/>
              </w:tabs>
              <w:jc w:val="both"/>
              <w:rPr>
                <w:rFonts w:eastAsia="Calibri"/>
                <w:b/>
                <w:bCs/>
                <w:sz w:val="28"/>
                <w:szCs w:val="28"/>
                <w:lang w:bidi="th-TH"/>
              </w:rPr>
            </w:pPr>
            <w:r w:rsidRPr="00CF5B09">
              <w:rPr>
                <w:rFonts w:eastAsia="Calibri"/>
                <w:sz w:val="28"/>
                <w:szCs w:val="28"/>
                <w:lang w:bidi="th-TH"/>
              </w:rPr>
              <w:t>-Rèn cho HS kĩ năng, đánh giá, so sánh, đối chiếu, làm bài</w:t>
            </w:r>
            <w:r w:rsidRPr="00CF5B09">
              <w:rPr>
                <w:rFonts w:eastAsia="Calibri"/>
                <w:b/>
                <w:bCs/>
                <w:sz w:val="28"/>
                <w:szCs w:val="28"/>
                <w:lang w:bidi="th-TH"/>
              </w:rPr>
              <w:t>.</w:t>
            </w:r>
          </w:p>
          <w:p w14:paraId="7BFB9B10" w14:textId="77777777" w:rsidR="00CF5B09" w:rsidRPr="00CF5B09" w:rsidRDefault="00CF5B09" w:rsidP="00CF5B09">
            <w:pPr>
              <w:spacing w:before="120" w:after="120"/>
              <w:jc w:val="both"/>
              <w:rPr>
                <w:rFonts w:eastAsia="Calibri"/>
                <w:bCs/>
                <w:sz w:val="28"/>
                <w:szCs w:val="28"/>
              </w:rPr>
            </w:pPr>
            <w:r w:rsidRPr="00CF5B09">
              <w:rPr>
                <w:rFonts w:eastAsia="Calibri"/>
                <w:sz w:val="28"/>
                <w:szCs w:val="28"/>
              </w:rPr>
              <w:t>- Giáo dục học sinh ý thức tự giác, trung thực, nghiêm túc.</w:t>
            </w:r>
          </w:p>
        </w:tc>
        <w:tc>
          <w:tcPr>
            <w:tcW w:w="2429" w:type="dxa"/>
          </w:tcPr>
          <w:p w14:paraId="7E78B982" w14:textId="77777777" w:rsidR="00CF5B09" w:rsidRPr="00CF5B09" w:rsidRDefault="00CF5B09" w:rsidP="00CF5B09">
            <w:pPr>
              <w:spacing w:before="120" w:after="120"/>
              <w:rPr>
                <w:rFonts w:eastAsia="Calibri"/>
                <w:bCs/>
                <w:sz w:val="28"/>
                <w:szCs w:val="28"/>
              </w:rPr>
            </w:pPr>
            <w:r w:rsidRPr="00CF5B09">
              <w:rPr>
                <w:rFonts w:eastAsia="Calibri"/>
                <w:bCs/>
                <w:sz w:val="28"/>
                <w:szCs w:val="28"/>
              </w:rPr>
              <w:t>Viết trên giấy ( TN + TL)</w:t>
            </w:r>
          </w:p>
        </w:tc>
      </w:tr>
    </w:tbl>
    <w:p w14:paraId="33FF0D87" w14:textId="3ABE5267" w:rsidR="006B5A0E" w:rsidRPr="000B6AEB" w:rsidRDefault="00CF5B09" w:rsidP="00CF5B09">
      <w:pPr>
        <w:jc w:val="both"/>
        <w:rPr>
          <w:i/>
          <w:iCs/>
          <w:lang w:val="vi-VN"/>
        </w:rPr>
      </w:pPr>
      <w:r w:rsidRPr="00CF5B09">
        <w:rPr>
          <w:b/>
          <w:bCs/>
          <w:lang w:val="vi-VN"/>
        </w:rPr>
        <w:t xml:space="preserve">        </w:t>
      </w:r>
      <w:r w:rsidR="00EB647D">
        <w:rPr>
          <w:i/>
          <w:iCs/>
          <w:lang w:val="vi-VN"/>
        </w:rPr>
        <w:t>(</w:t>
      </w:r>
      <w:r w:rsidR="00E5658D" w:rsidRPr="000B6AEB">
        <w:rPr>
          <w:i/>
          <w:iCs/>
          <w:lang w:val="vi-VN"/>
        </w:rPr>
        <w:t>1</w:t>
      </w:r>
      <w:r w:rsidR="00EB647D">
        <w:rPr>
          <w:i/>
          <w:iCs/>
          <w:lang w:val="vi-VN"/>
        </w:rPr>
        <w:t>) Thời gian làm bài kiểm tra, đánh giá</w:t>
      </w:r>
      <w:r w:rsidR="009C360D" w:rsidRPr="000B6AEB">
        <w:rPr>
          <w:i/>
          <w:iCs/>
          <w:lang w:val="vi-VN"/>
        </w:rPr>
        <w:t>.</w:t>
      </w:r>
    </w:p>
    <w:p w14:paraId="5AB6C125" w14:textId="7ABC4507" w:rsidR="00EB647D" w:rsidRPr="000B6AEB" w:rsidRDefault="00EB647D" w:rsidP="006B5A0E">
      <w:pPr>
        <w:ind w:left="567"/>
        <w:jc w:val="both"/>
        <w:rPr>
          <w:i/>
          <w:iCs/>
          <w:lang w:val="vi-VN"/>
        </w:rPr>
      </w:pPr>
      <w:r>
        <w:rPr>
          <w:i/>
          <w:iCs/>
          <w:lang w:val="vi-VN"/>
        </w:rPr>
        <w:t>(</w:t>
      </w:r>
      <w:r w:rsidR="00E5658D" w:rsidRPr="000B6AEB">
        <w:rPr>
          <w:i/>
          <w:iCs/>
          <w:lang w:val="vi-VN"/>
        </w:rPr>
        <w:t>2</w:t>
      </w:r>
      <w:r>
        <w:rPr>
          <w:i/>
          <w:iCs/>
          <w:lang w:val="vi-VN"/>
        </w:rPr>
        <w:t xml:space="preserve">) </w:t>
      </w:r>
      <w:r w:rsidR="00F117F2" w:rsidRPr="000B6AEB">
        <w:rPr>
          <w:i/>
          <w:iCs/>
          <w:lang w:val="vi-VN"/>
        </w:rPr>
        <w:t xml:space="preserve">Tuần thứ, </w:t>
      </w:r>
      <w:r w:rsidR="00E5658D" w:rsidRPr="000B6AEB">
        <w:rPr>
          <w:i/>
          <w:iCs/>
          <w:lang w:val="vi-VN"/>
        </w:rPr>
        <w:t>tháng</w:t>
      </w:r>
      <w:r w:rsidR="00F117F2" w:rsidRPr="000B6AEB">
        <w:rPr>
          <w:i/>
          <w:iCs/>
          <w:lang w:val="vi-VN"/>
        </w:rPr>
        <w:t xml:space="preserve">, </w:t>
      </w:r>
      <w:r w:rsidR="00E5658D" w:rsidRPr="000B6AEB">
        <w:rPr>
          <w:i/>
          <w:iCs/>
          <w:lang w:val="vi-VN"/>
        </w:rPr>
        <w:t>năm</w:t>
      </w:r>
      <w:r>
        <w:rPr>
          <w:i/>
          <w:iCs/>
          <w:lang w:val="vi-VN"/>
        </w:rPr>
        <w:t xml:space="preserve"> thực hiện bài kiểm tra, đánh giá</w:t>
      </w:r>
      <w:r w:rsidR="009C360D" w:rsidRPr="000B6AEB">
        <w:rPr>
          <w:i/>
          <w:iCs/>
          <w:lang w:val="vi-VN"/>
        </w:rPr>
        <w:t>.</w:t>
      </w:r>
    </w:p>
    <w:p w14:paraId="301C7EC3" w14:textId="5776AD40" w:rsidR="00EB647D" w:rsidRPr="000B6AEB" w:rsidRDefault="00EB647D" w:rsidP="006B5A0E">
      <w:pPr>
        <w:ind w:left="567"/>
        <w:jc w:val="both"/>
        <w:rPr>
          <w:i/>
          <w:iCs/>
          <w:lang w:val="vi-VN"/>
        </w:rPr>
      </w:pPr>
      <w:r>
        <w:rPr>
          <w:i/>
          <w:iCs/>
          <w:lang w:val="vi-VN"/>
        </w:rPr>
        <w:t>(</w:t>
      </w:r>
      <w:r w:rsidR="00E5658D" w:rsidRPr="000B6AEB">
        <w:rPr>
          <w:i/>
          <w:iCs/>
          <w:lang w:val="vi-VN"/>
        </w:rPr>
        <w:t>3</w:t>
      </w:r>
      <w:r>
        <w:rPr>
          <w:i/>
          <w:iCs/>
          <w:lang w:val="vi-VN"/>
        </w:rPr>
        <w:t xml:space="preserve">) Yêu cầu </w:t>
      </w:r>
      <w:r w:rsidR="00284400" w:rsidRPr="000B6AEB">
        <w:rPr>
          <w:i/>
          <w:iCs/>
          <w:lang w:val="vi-VN"/>
        </w:rPr>
        <w:t xml:space="preserve">(mức độ) </w:t>
      </w:r>
      <w:r>
        <w:rPr>
          <w:i/>
          <w:iCs/>
          <w:lang w:val="vi-VN"/>
        </w:rPr>
        <w:t xml:space="preserve">cần đạt </w:t>
      </w:r>
      <w:r w:rsidR="00EF3E72" w:rsidRPr="000B6AEB">
        <w:rPr>
          <w:i/>
          <w:iCs/>
          <w:lang w:val="vi-VN"/>
        </w:rPr>
        <w:t>đến thời điểm kiểm tra, đánh giá (</w:t>
      </w:r>
      <w:r w:rsidR="00E5658D" w:rsidRPr="000B6AEB">
        <w:rPr>
          <w:i/>
          <w:iCs/>
          <w:lang w:val="vi-VN"/>
        </w:rPr>
        <w:t>theo phân phối chương trình</w:t>
      </w:r>
      <w:r w:rsidR="00EF3E72" w:rsidRPr="000B6AEB">
        <w:rPr>
          <w:i/>
          <w:iCs/>
          <w:lang w:val="vi-VN"/>
        </w:rPr>
        <w:t>)</w:t>
      </w:r>
      <w:r w:rsidR="009C360D" w:rsidRPr="000B6AEB">
        <w:rPr>
          <w:i/>
          <w:iCs/>
          <w:lang w:val="vi-VN"/>
        </w:rPr>
        <w:t>.</w:t>
      </w:r>
    </w:p>
    <w:p w14:paraId="5037BBE8" w14:textId="77D93FF4" w:rsidR="00EB647D" w:rsidRDefault="00EB647D" w:rsidP="006B5A0E">
      <w:pPr>
        <w:ind w:left="567"/>
        <w:jc w:val="both"/>
        <w:rPr>
          <w:i/>
          <w:iCs/>
          <w:lang w:val="vi-VN"/>
        </w:rPr>
      </w:pPr>
      <w:r>
        <w:rPr>
          <w:i/>
          <w:iCs/>
          <w:lang w:val="vi-VN"/>
        </w:rPr>
        <w:t>(</w:t>
      </w:r>
      <w:r w:rsidR="00EF3E72" w:rsidRPr="000B6AEB">
        <w:rPr>
          <w:i/>
          <w:iCs/>
          <w:lang w:val="vi-VN"/>
        </w:rPr>
        <w:t>4</w:t>
      </w:r>
      <w:r>
        <w:rPr>
          <w:i/>
          <w:iCs/>
          <w:lang w:val="vi-VN"/>
        </w:rPr>
        <w:t>) Hình thức bài kiểm tra, đánh giá: viết (trên giấy hoặc trên máy tính); bài thực hành; dự án học tập.</w:t>
      </w:r>
    </w:p>
    <w:p w14:paraId="3015FB41" w14:textId="51AD5946" w:rsidR="005B7F1C" w:rsidRDefault="00EF3E72" w:rsidP="006B5A0E">
      <w:pPr>
        <w:ind w:left="567"/>
        <w:jc w:val="both"/>
        <w:rPr>
          <w:b/>
          <w:bCs/>
          <w:lang w:val="vi-VN"/>
        </w:rPr>
      </w:pPr>
      <w:r w:rsidRPr="000B6AEB">
        <w:rPr>
          <w:b/>
          <w:bCs/>
          <w:lang w:val="vi-VN"/>
        </w:rPr>
        <w:t>III</w:t>
      </w:r>
      <w:r w:rsidR="0072448F">
        <w:rPr>
          <w:b/>
          <w:bCs/>
          <w:lang w:val="vi-VN"/>
        </w:rPr>
        <w:t xml:space="preserve">. </w:t>
      </w:r>
      <w:r w:rsidR="00D277EC">
        <w:rPr>
          <w:b/>
          <w:bCs/>
          <w:lang w:val="vi-VN"/>
        </w:rPr>
        <w:t xml:space="preserve">Các </w:t>
      </w:r>
      <w:r w:rsidRPr="000B6AEB">
        <w:rPr>
          <w:b/>
          <w:bCs/>
          <w:lang w:val="vi-VN"/>
        </w:rPr>
        <w:t>nội dung</w:t>
      </w:r>
      <w:r w:rsidR="00D277EC">
        <w:rPr>
          <w:b/>
          <w:bCs/>
          <w:lang w:val="vi-VN"/>
        </w:rPr>
        <w:t xml:space="preserve"> khác (nếu có):</w:t>
      </w:r>
    </w:p>
    <w:p w14:paraId="34E4661A" w14:textId="1FD50B24" w:rsidR="00D277EC" w:rsidRPr="00C04CD0" w:rsidRDefault="000B6AEB" w:rsidP="006B5A0E">
      <w:pPr>
        <w:ind w:left="567"/>
        <w:jc w:val="both"/>
        <w:rPr>
          <w:lang w:val="vi-VN"/>
        </w:rPr>
      </w:pPr>
      <w:r w:rsidRPr="000B6AEB">
        <w:rPr>
          <w:lang w:val="vi-VN"/>
        </w:rPr>
        <w:t>- Tham gia bồi dưỡ</w:t>
      </w:r>
      <w:r w:rsidR="00D64015">
        <w:rPr>
          <w:lang w:val="vi-VN"/>
        </w:rPr>
        <w:t>ng HSG</w:t>
      </w:r>
      <w:r w:rsidR="00D64015" w:rsidRPr="00D64015">
        <w:rPr>
          <w:lang w:val="vi-VN"/>
        </w:rPr>
        <w:t xml:space="preserve"> 8 dự thi cấp Trường</w:t>
      </w:r>
      <w:r w:rsidR="00C04CD0">
        <w:rPr>
          <w:lang w:val="vi-VN"/>
        </w:rPr>
        <w:t xml:space="preserve"> t</w:t>
      </w:r>
      <w:r w:rsidR="00C04CD0" w:rsidRPr="00C04CD0">
        <w:rPr>
          <w:lang w:val="vi-VN"/>
        </w:rPr>
        <w:t>ạo nguồn cho HSG 9</w:t>
      </w:r>
    </w:p>
    <w:p w14:paraId="21ED2601" w14:textId="53953F7D" w:rsidR="00EF3E72" w:rsidRPr="00D64015" w:rsidRDefault="00D64015" w:rsidP="00D64015">
      <w:pPr>
        <w:ind w:left="567"/>
        <w:jc w:val="both"/>
        <w:rPr>
          <w:lang w:val="vi-VN"/>
        </w:rPr>
      </w:pPr>
      <w:r w:rsidRPr="00D64015">
        <w:rPr>
          <w:lang w:val="vi-VN"/>
        </w:rPr>
        <w:t>- Tham gia SH chuyên môn Tổ định kì hằng tháng theo mô hình NCBH</w:t>
      </w:r>
    </w:p>
    <w:p w14:paraId="399B1DCD" w14:textId="52AF0A89" w:rsidR="00D64015" w:rsidRPr="00D64015" w:rsidRDefault="00D64015" w:rsidP="00D64015">
      <w:pPr>
        <w:ind w:left="567"/>
        <w:jc w:val="both"/>
      </w:pPr>
      <w:r>
        <w:t xml:space="preserve">- Báo </w:t>
      </w:r>
      <w:proofErr w:type="spellStart"/>
      <w:r>
        <w:t>cáo</w:t>
      </w:r>
      <w:proofErr w:type="spellEnd"/>
      <w:r>
        <w:t xml:space="preserve"> </w:t>
      </w:r>
      <w:proofErr w:type="spellStart"/>
      <w:r>
        <w:t>chuyên</w:t>
      </w:r>
      <w:proofErr w:type="spellEnd"/>
      <w:r>
        <w:t xml:space="preserve"> </w:t>
      </w:r>
      <w:proofErr w:type="spellStart"/>
      <w:r>
        <w:t>đề</w:t>
      </w:r>
      <w:proofErr w:type="spellEnd"/>
      <w:r>
        <w:t xml:space="preserve"> NCBH</w:t>
      </w: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CF5B09" w14:paraId="124E34CE" w14:textId="1A3AFFBB" w:rsidTr="00EF3E72">
        <w:tc>
          <w:tcPr>
            <w:tcW w:w="6804" w:type="dxa"/>
          </w:tcPr>
          <w:p w14:paraId="6BCBE0F3" w14:textId="77777777" w:rsidR="000B6AEB" w:rsidRPr="00C04CD0" w:rsidRDefault="000B6AEB" w:rsidP="00D64015">
            <w:pPr>
              <w:rPr>
                <w:b/>
                <w:bCs/>
                <w:lang w:val="vi-VN"/>
              </w:rPr>
            </w:pPr>
          </w:p>
          <w:p w14:paraId="0781CB02" w14:textId="77777777" w:rsidR="000B6AEB" w:rsidRPr="002804F5" w:rsidRDefault="000B6AEB" w:rsidP="00EF3E72">
            <w:pPr>
              <w:jc w:val="center"/>
              <w:rPr>
                <w:b/>
                <w:bCs/>
                <w:lang w:val="vi-VN"/>
              </w:rPr>
            </w:pPr>
          </w:p>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1955C19A" w14:textId="766B1F9F" w:rsidR="000B6AEB" w:rsidRPr="00C04CD0" w:rsidRDefault="002A1831" w:rsidP="002A1831">
            <w:pPr>
              <w:rPr>
                <w:bCs/>
                <w:i/>
                <w:lang w:val="vi-VN"/>
              </w:rPr>
            </w:pPr>
            <w:r w:rsidRPr="000B6AEB">
              <w:rPr>
                <w:bCs/>
                <w:i/>
                <w:lang w:val="vi-VN"/>
              </w:rPr>
              <w:t xml:space="preserve">                  </w:t>
            </w:r>
          </w:p>
          <w:p w14:paraId="3BE43108" w14:textId="279F3BBC" w:rsidR="00C020F1" w:rsidRPr="00D64015" w:rsidRDefault="002A1831" w:rsidP="002A1831">
            <w:pPr>
              <w:rPr>
                <w:bCs/>
                <w:i/>
                <w:lang w:val="vi-VN"/>
              </w:rPr>
            </w:pPr>
            <w:r w:rsidRPr="000B6AEB">
              <w:rPr>
                <w:bCs/>
                <w:i/>
                <w:lang w:val="vi-VN"/>
              </w:rPr>
              <w:t xml:space="preserve"> </w:t>
            </w:r>
            <w:r w:rsidR="000B6AEB" w:rsidRPr="002804F5">
              <w:rPr>
                <w:bCs/>
                <w:i/>
                <w:lang w:val="vi-VN"/>
              </w:rPr>
              <w:t xml:space="preserve">              </w:t>
            </w:r>
            <w:r w:rsidRPr="000B6AEB">
              <w:rPr>
                <w:bCs/>
                <w:i/>
                <w:lang w:val="vi-VN"/>
              </w:rPr>
              <w:t>Núi Thành</w:t>
            </w:r>
            <w:r w:rsidR="00C020F1" w:rsidRPr="000B6AEB">
              <w:rPr>
                <w:bCs/>
                <w:i/>
                <w:lang w:val="vi-VN"/>
              </w:rPr>
              <w:t xml:space="preserve">, ngày  </w:t>
            </w:r>
            <w:r w:rsidR="00D64015">
              <w:rPr>
                <w:bCs/>
                <w:i/>
                <w:lang w:val="vi-VN"/>
              </w:rPr>
              <w:t>0</w:t>
            </w:r>
            <w:r w:rsidR="00D64015" w:rsidRPr="00D64015">
              <w:rPr>
                <w:bCs/>
                <w:i/>
                <w:lang w:val="vi-VN"/>
              </w:rPr>
              <w:t>4</w:t>
            </w:r>
            <w:r w:rsidR="00C020F1" w:rsidRPr="000B6AEB">
              <w:rPr>
                <w:bCs/>
                <w:i/>
                <w:lang w:val="vi-VN"/>
              </w:rPr>
              <w:t xml:space="preserve">  tháng </w:t>
            </w:r>
            <w:r w:rsidR="000B6AEB" w:rsidRPr="002804F5">
              <w:rPr>
                <w:bCs/>
                <w:i/>
                <w:lang w:val="vi-VN"/>
              </w:rPr>
              <w:t>09</w:t>
            </w:r>
            <w:r w:rsidR="00C020F1" w:rsidRPr="000B6AEB">
              <w:rPr>
                <w:bCs/>
                <w:i/>
                <w:lang w:val="vi-VN"/>
              </w:rPr>
              <w:t xml:space="preserve">  năm </w:t>
            </w:r>
            <w:r w:rsidR="000B6AEB">
              <w:rPr>
                <w:bCs/>
                <w:i/>
                <w:lang w:val="vi-VN"/>
              </w:rPr>
              <w:t>2</w:t>
            </w:r>
            <w:r w:rsidR="00D64015">
              <w:rPr>
                <w:bCs/>
                <w:i/>
                <w:lang w:val="vi-VN"/>
              </w:rPr>
              <w:t>02</w:t>
            </w:r>
            <w:r w:rsidR="00D64015" w:rsidRPr="00D64015">
              <w:rPr>
                <w:bCs/>
                <w:i/>
                <w:lang w:val="vi-VN"/>
              </w:rPr>
              <w:t>5</w:t>
            </w:r>
          </w:p>
          <w:p w14:paraId="03F1F903" w14:textId="22C35392" w:rsidR="00EF3E72" w:rsidRDefault="00D64015" w:rsidP="00EF3E72">
            <w:pPr>
              <w:jc w:val="center"/>
              <w:rPr>
                <w:b/>
                <w:bCs/>
                <w:lang w:val="vi-VN"/>
              </w:rPr>
            </w:pPr>
            <w:r w:rsidRPr="00C04CD0">
              <w:rPr>
                <w:b/>
                <w:bCs/>
                <w:lang w:val="vi-VN"/>
              </w:rPr>
              <w:t xml:space="preserve">PHÓ </w:t>
            </w:r>
            <w:r w:rsidR="00EF3E72"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r w:rsidR="002A1831" w:rsidRPr="00CF5B09" w14:paraId="6F97FAAC" w14:textId="77777777" w:rsidTr="00EF3E72">
        <w:tc>
          <w:tcPr>
            <w:tcW w:w="6804" w:type="dxa"/>
          </w:tcPr>
          <w:p w14:paraId="79B1323F" w14:textId="77777777" w:rsidR="002A1831" w:rsidRPr="006C0D6D" w:rsidRDefault="002A1831" w:rsidP="00EF3E72">
            <w:pPr>
              <w:jc w:val="center"/>
              <w:rPr>
                <w:b/>
                <w:bCs/>
                <w:lang w:val="vi-VN"/>
              </w:rPr>
            </w:pPr>
          </w:p>
        </w:tc>
        <w:tc>
          <w:tcPr>
            <w:tcW w:w="7088" w:type="dxa"/>
          </w:tcPr>
          <w:p w14:paraId="1DE1842A" w14:textId="77777777" w:rsidR="002A1831" w:rsidRPr="000B6AEB" w:rsidRDefault="002A1831" w:rsidP="002A1831">
            <w:pPr>
              <w:rPr>
                <w:bCs/>
                <w:i/>
                <w:lang w:val="vi-VN"/>
              </w:rPr>
            </w:pPr>
          </w:p>
        </w:tc>
      </w:tr>
    </w:tbl>
    <w:p w14:paraId="0EB8B2E2" w14:textId="5B88B84F" w:rsidR="000B6AEB" w:rsidRPr="002804F5" w:rsidRDefault="000B6AEB" w:rsidP="000B6AEB">
      <w:pPr>
        <w:jc w:val="both"/>
        <w:rPr>
          <w:lang w:val="vi-VN"/>
        </w:rPr>
      </w:pPr>
      <w:r w:rsidRPr="002804F5">
        <w:rPr>
          <w:lang w:val="vi-VN"/>
        </w:rPr>
        <w:t xml:space="preserve">            </w:t>
      </w:r>
    </w:p>
    <w:tbl>
      <w:tblPr>
        <w:tblStyle w:val="TableGrid"/>
        <w:tblW w:w="0" w:type="auto"/>
        <w:tblInd w:w="567" w:type="dxa"/>
        <w:tblLook w:val="04A0" w:firstRow="1" w:lastRow="0" w:firstColumn="1" w:lastColumn="0" w:noHBand="0" w:noVBand="1"/>
      </w:tblPr>
      <w:tblGrid>
        <w:gridCol w:w="7045"/>
        <w:gridCol w:w="7176"/>
      </w:tblGrid>
      <w:tr w:rsidR="000B6AEB" w14:paraId="24A42EBB" w14:textId="77777777" w:rsidTr="000B6AEB">
        <w:tc>
          <w:tcPr>
            <w:tcW w:w="7394" w:type="dxa"/>
          </w:tcPr>
          <w:p w14:paraId="6AC166A9" w14:textId="77777777" w:rsidR="000B6AEB" w:rsidRPr="002804F5" w:rsidRDefault="000B6AEB" w:rsidP="006B5A0E">
            <w:pPr>
              <w:jc w:val="both"/>
              <w:rPr>
                <w:lang w:val="vi-VN"/>
              </w:rPr>
            </w:pPr>
            <w:r w:rsidRPr="002804F5">
              <w:rPr>
                <w:lang w:val="vi-VN"/>
              </w:rPr>
              <w:t xml:space="preserve">                                </w:t>
            </w:r>
          </w:p>
          <w:p w14:paraId="57E8B189" w14:textId="77777777" w:rsidR="000B6AEB" w:rsidRPr="002804F5" w:rsidRDefault="000B6AEB" w:rsidP="006B5A0E">
            <w:pPr>
              <w:jc w:val="both"/>
              <w:rPr>
                <w:lang w:val="vi-VN"/>
              </w:rPr>
            </w:pPr>
          </w:p>
          <w:p w14:paraId="4B74980C" w14:textId="77777777" w:rsidR="000B6AEB" w:rsidRDefault="000B6AEB" w:rsidP="006B5A0E">
            <w:pPr>
              <w:jc w:val="both"/>
            </w:pPr>
            <w:r w:rsidRPr="002804F5">
              <w:rPr>
                <w:lang w:val="vi-VN"/>
              </w:rPr>
              <w:t xml:space="preserve">                              </w:t>
            </w:r>
            <w:r w:rsidRPr="000B6AEB">
              <w:rPr>
                <w:rFonts w:ascii="Calibri" w:eastAsia="Calibri" w:hAnsi="Calibri"/>
                <w:noProof/>
                <w:color w:val="auto"/>
                <w:sz w:val="22"/>
                <w:szCs w:val="22"/>
                <w:lang w:val="vi-VN" w:eastAsia="vi-VN"/>
              </w:rPr>
              <w:drawing>
                <wp:inline distT="0" distB="0" distL="0" distR="0" wp14:anchorId="654C24C7" wp14:editId="352BC215">
                  <wp:extent cx="1504950" cy="419100"/>
                  <wp:effectExtent l="0" t="0" r="0" b="0"/>
                  <wp:docPr id="7" name="Picture 7"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5145" cy="419154"/>
                          </a:xfrm>
                          <a:prstGeom prst="rect">
                            <a:avLst/>
                          </a:prstGeom>
                          <a:noFill/>
                          <a:ln>
                            <a:noFill/>
                          </a:ln>
                        </pic:spPr>
                      </pic:pic>
                    </a:graphicData>
                  </a:graphic>
                </wp:inline>
              </w:drawing>
            </w:r>
          </w:p>
          <w:p w14:paraId="52F9EF95" w14:textId="77777777" w:rsidR="000B6AEB" w:rsidRDefault="000B6AEB" w:rsidP="006B5A0E">
            <w:pPr>
              <w:jc w:val="both"/>
            </w:pPr>
          </w:p>
          <w:p w14:paraId="4F8987A0" w14:textId="5968FE32" w:rsidR="000B6AEB" w:rsidRPr="00D64015" w:rsidRDefault="000B6AEB" w:rsidP="006B5A0E">
            <w:pPr>
              <w:jc w:val="both"/>
              <w:rPr>
                <w:b/>
              </w:rPr>
            </w:pPr>
            <w:r w:rsidRPr="00D64015">
              <w:rPr>
                <w:b/>
              </w:rPr>
              <w:t xml:space="preserve">                                Lý Như Hùng</w:t>
            </w:r>
          </w:p>
        </w:tc>
        <w:tc>
          <w:tcPr>
            <w:tcW w:w="7394" w:type="dxa"/>
          </w:tcPr>
          <w:p w14:paraId="2BECA08D" w14:textId="3A69CB53" w:rsidR="000B6AEB" w:rsidRDefault="000B6AEB" w:rsidP="006B5A0E">
            <w:pPr>
              <w:jc w:val="both"/>
            </w:pPr>
          </w:p>
          <w:p w14:paraId="164B21C1" w14:textId="1C88014E" w:rsidR="00D64015" w:rsidRDefault="00D64015" w:rsidP="006B5A0E">
            <w:pPr>
              <w:jc w:val="both"/>
            </w:pPr>
            <w:r>
              <w:lastRenderedPageBreak/>
              <w:t xml:space="preserve">                      </w:t>
            </w:r>
            <w:r w:rsidRPr="00D64015">
              <w:rPr>
                <w:rFonts w:eastAsia="Arial"/>
                <w:b/>
                <w:noProof/>
                <w:lang w:val="vi-VN" w:eastAsia="vi-VN"/>
              </w:rPr>
              <w:drawing>
                <wp:inline distT="0" distB="0" distL="0" distR="0" wp14:anchorId="28A6D1AC" wp14:editId="22C68023">
                  <wp:extent cx="2647950" cy="1400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47950" cy="1400175"/>
                          </a:xfrm>
                          <a:prstGeom prst="rect">
                            <a:avLst/>
                          </a:prstGeom>
                        </pic:spPr>
                      </pic:pic>
                    </a:graphicData>
                  </a:graphic>
                </wp:inline>
              </w:drawing>
            </w:r>
          </w:p>
          <w:p w14:paraId="7993FD48" w14:textId="77777777" w:rsidR="00D64015" w:rsidRDefault="00D64015" w:rsidP="006B5A0E">
            <w:pPr>
              <w:jc w:val="both"/>
            </w:pPr>
            <w:r>
              <w:t xml:space="preserve">                        </w:t>
            </w:r>
          </w:p>
          <w:p w14:paraId="6A24E64E" w14:textId="74960383" w:rsidR="000B6AEB" w:rsidRPr="00D64015" w:rsidRDefault="00D64015" w:rsidP="006B5A0E">
            <w:pPr>
              <w:jc w:val="both"/>
              <w:rPr>
                <w:b/>
              </w:rPr>
            </w:pPr>
            <w:r>
              <w:t xml:space="preserve">                       </w:t>
            </w:r>
            <w:r w:rsidRPr="00D64015">
              <w:rPr>
                <w:b/>
              </w:rPr>
              <w:t>Huỳnh Thị Bích Ngọc</w:t>
            </w:r>
          </w:p>
        </w:tc>
      </w:tr>
    </w:tbl>
    <w:p w14:paraId="70FB578A" w14:textId="69E571FF" w:rsidR="006C0D6D" w:rsidRPr="000B6AEB" w:rsidRDefault="000B6AEB" w:rsidP="006B5A0E">
      <w:pPr>
        <w:ind w:left="567"/>
        <w:jc w:val="both"/>
      </w:pPr>
      <w:r>
        <w:lastRenderedPageBreak/>
        <w:t xml:space="preserve">                                     </w:t>
      </w:r>
    </w:p>
    <w:sectPr w:rsidR="006C0D6D" w:rsidRPr="000B6AEB"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61F07" w14:textId="77777777" w:rsidR="00312FF2" w:rsidRDefault="00312FF2" w:rsidP="004123CF">
      <w:pPr>
        <w:spacing w:before="0" w:after="0"/>
      </w:pPr>
      <w:r>
        <w:separator/>
      </w:r>
    </w:p>
  </w:endnote>
  <w:endnote w:type="continuationSeparator" w:id="0">
    <w:p w14:paraId="6AA00193" w14:textId="77777777" w:rsidR="00312FF2" w:rsidRDefault="00312FF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ECA7" w14:textId="77777777" w:rsidR="00312FF2" w:rsidRDefault="00312FF2" w:rsidP="004123CF">
      <w:pPr>
        <w:spacing w:before="0" w:after="0"/>
      </w:pPr>
      <w:r>
        <w:separator/>
      </w:r>
    </w:p>
  </w:footnote>
  <w:footnote w:type="continuationSeparator" w:id="0">
    <w:p w14:paraId="3E59901F" w14:textId="77777777" w:rsidR="00312FF2" w:rsidRDefault="00312FF2" w:rsidP="004123CF">
      <w:pPr>
        <w:spacing w:before="0" w:after="0"/>
      </w:pPr>
      <w:r>
        <w:continuationSeparator/>
      </w:r>
    </w:p>
  </w:footnote>
  <w:footnote w:id="1">
    <w:p w14:paraId="0D921045" w14:textId="16513AD3" w:rsidR="00F43079" w:rsidRPr="00060586" w:rsidRDefault="00F43079">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0B985468" w:rsidR="00F43079" w:rsidRPr="000B6AEB" w:rsidRDefault="00F43079">
      <w:pPr>
        <w:pStyle w:val="FootnoteText"/>
        <w:rPr>
          <w:lang w:val="vi-VN"/>
        </w:rPr>
      </w:pPr>
      <w:r>
        <w:rPr>
          <w:rStyle w:val="FootnoteReference"/>
        </w:rPr>
        <w:footnoteRef/>
      </w:r>
      <w:r w:rsidRPr="000B6AEB">
        <w:rPr>
          <w:lang w:val="vi-VN"/>
        </w:rPr>
        <w:t xml:space="preserve"> Đối </w:t>
      </w:r>
      <w:r w:rsidRPr="000B6AEB">
        <w:rPr>
          <w:lang w:val="vi-VN"/>
        </w:rPr>
        <w:t>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E1828"/>
    <w:multiLevelType w:val="hybridMultilevel"/>
    <w:tmpl w:val="0A2C7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4F30B6"/>
    <w:multiLevelType w:val="hybridMultilevel"/>
    <w:tmpl w:val="ECA64154"/>
    <w:lvl w:ilvl="0" w:tplc="E1841AAE">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821074905">
    <w:abstractNumId w:val="1"/>
  </w:num>
  <w:num w:numId="2" w16cid:durableId="2066639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60586"/>
    <w:rsid w:val="00070CEE"/>
    <w:rsid w:val="00076A5F"/>
    <w:rsid w:val="000A2BE1"/>
    <w:rsid w:val="000B58D8"/>
    <w:rsid w:val="000B6AEB"/>
    <w:rsid w:val="000D31A1"/>
    <w:rsid w:val="000F24DD"/>
    <w:rsid w:val="000F6E64"/>
    <w:rsid w:val="00103254"/>
    <w:rsid w:val="00117826"/>
    <w:rsid w:val="00157BDB"/>
    <w:rsid w:val="001A7079"/>
    <w:rsid w:val="001D5483"/>
    <w:rsid w:val="001E67A0"/>
    <w:rsid w:val="00207311"/>
    <w:rsid w:val="0021288A"/>
    <w:rsid w:val="00226E61"/>
    <w:rsid w:val="002504F4"/>
    <w:rsid w:val="00257F5F"/>
    <w:rsid w:val="00260000"/>
    <w:rsid w:val="002650D7"/>
    <w:rsid w:val="002804F5"/>
    <w:rsid w:val="00284400"/>
    <w:rsid w:val="002A1831"/>
    <w:rsid w:val="002F22A5"/>
    <w:rsid w:val="00312FF2"/>
    <w:rsid w:val="00316677"/>
    <w:rsid w:val="00343450"/>
    <w:rsid w:val="003645A6"/>
    <w:rsid w:val="003802AD"/>
    <w:rsid w:val="00387E8F"/>
    <w:rsid w:val="003A240E"/>
    <w:rsid w:val="003C39BB"/>
    <w:rsid w:val="003D1C1C"/>
    <w:rsid w:val="003F2EC4"/>
    <w:rsid w:val="004123CF"/>
    <w:rsid w:val="00424351"/>
    <w:rsid w:val="00430793"/>
    <w:rsid w:val="00450390"/>
    <w:rsid w:val="00463E29"/>
    <w:rsid w:val="00470419"/>
    <w:rsid w:val="00476C13"/>
    <w:rsid w:val="00481B19"/>
    <w:rsid w:val="004A755D"/>
    <w:rsid w:val="004B303E"/>
    <w:rsid w:val="004C3624"/>
    <w:rsid w:val="004C6A64"/>
    <w:rsid w:val="00517DEA"/>
    <w:rsid w:val="0052508F"/>
    <w:rsid w:val="0052558B"/>
    <w:rsid w:val="00535AA3"/>
    <w:rsid w:val="00546E63"/>
    <w:rsid w:val="00560A5D"/>
    <w:rsid w:val="0056703D"/>
    <w:rsid w:val="005B7F1C"/>
    <w:rsid w:val="005C7E70"/>
    <w:rsid w:val="006A2599"/>
    <w:rsid w:val="006A5F13"/>
    <w:rsid w:val="006B5A0E"/>
    <w:rsid w:val="006B741B"/>
    <w:rsid w:val="006C0D6D"/>
    <w:rsid w:val="006C54DB"/>
    <w:rsid w:val="006F0BD4"/>
    <w:rsid w:val="0070245A"/>
    <w:rsid w:val="00705A31"/>
    <w:rsid w:val="00710C8E"/>
    <w:rsid w:val="0072448F"/>
    <w:rsid w:val="00743378"/>
    <w:rsid w:val="0077774F"/>
    <w:rsid w:val="007A4A41"/>
    <w:rsid w:val="007A75EE"/>
    <w:rsid w:val="007C455A"/>
    <w:rsid w:val="0080617B"/>
    <w:rsid w:val="008302A3"/>
    <w:rsid w:val="008366F2"/>
    <w:rsid w:val="00852E10"/>
    <w:rsid w:val="008A4549"/>
    <w:rsid w:val="008B338B"/>
    <w:rsid w:val="008B33FB"/>
    <w:rsid w:val="00914FB6"/>
    <w:rsid w:val="00952B5F"/>
    <w:rsid w:val="00976D2D"/>
    <w:rsid w:val="00995EEE"/>
    <w:rsid w:val="009B06D3"/>
    <w:rsid w:val="009C360D"/>
    <w:rsid w:val="00A045AB"/>
    <w:rsid w:val="00A3386B"/>
    <w:rsid w:val="00A34C11"/>
    <w:rsid w:val="00A65BE0"/>
    <w:rsid w:val="00AA055B"/>
    <w:rsid w:val="00AB2BE5"/>
    <w:rsid w:val="00B07ACA"/>
    <w:rsid w:val="00B3295B"/>
    <w:rsid w:val="00B602D0"/>
    <w:rsid w:val="00B71D22"/>
    <w:rsid w:val="00BB0EBF"/>
    <w:rsid w:val="00C020F1"/>
    <w:rsid w:val="00C04CD0"/>
    <w:rsid w:val="00C1594D"/>
    <w:rsid w:val="00C172DF"/>
    <w:rsid w:val="00C43BA9"/>
    <w:rsid w:val="00C75298"/>
    <w:rsid w:val="00CB5029"/>
    <w:rsid w:val="00CF5B09"/>
    <w:rsid w:val="00D277EC"/>
    <w:rsid w:val="00D57624"/>
    <w:rsid w:val="00D64015"/>
    <w:rsid w:val="00D96C9D"/>
    <w:rsid w:val="00DA4628"/>
    <w:rsid w:val="00DC1CD1"/>
    <w:rsid w:val="00DC5FAA"/>
    <w:rsid w:val="00DD0FF6"/>
    <w:rsid w:val="00DF187D"/>
    <w:rsid w:val="00DF7A2C"/>
    <w:rsid w:val="00E23E9E"/>
    <w:rsid w:val="00E302E4"/>
    <w:rsid w:val="00E37E59"/>
    <w:rsid w:val="00E46A3B"/>
    <w:rsid w:val="00E47721"/>
    <w:rsid w:val="00E5658D"/>
    <w:rsid w:val="00E81F7F"/>
    <w:rsid w:val="00EA4477"/>
    <w:rsid w:val="00EB647D"/>
    <w:rsid w:val="00ED1FEE"/>
    <w:rsid w:val="00EF3E72"/>
    <w:rsid w:val="00F117F2"/>
    <w:rsid w:val="00F43079"/>
    <w:rsid w:val="00FC18CF"/>
    <w:rsid w:val="00FD5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1185A4D9-778C-429D-AB64-C34BE9103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343450"/>
    <w:pPr>
      <w:spacing w:before="0" w:after="200" w:line="276" w:lineRule="auto"/>
      <w:ind w:left="720"/>
      <w:contextualSpacing/>
    </w:pPr>
    <w:rPr>
      <w:rFonts w:asciiTheme="minorHAnsi" w:eastAsiaTheme="minorEastAsia" w:hAnsiTheme="minorHAnsi" w:cstheme="minorBidi"/>
      <w:color w:val="auto"/>
      <w:sz w:val="22"/>
      <w:szCs w:val="22"/>
    </w:rPr>
  </w:style>
  <w:style w:type="table" w:customStyle="1" w:styleId="TableGrid1">
    <w:name w:val="Table Grid1"/>
    <w:basedOn w:val="TableNormal"/>
    <w:next w:val="TableGrid"/>
    <w:uiPriority w:val="39"/>
    <w:rsid w:val="00CF5B09"/>
    <w:pPr>
      <w:spacing w:before="0" w:after="0"/>
    </w:pPr>
    <w:rPr>
      <w:color w:val="auto"/>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43133">
      <w:bodyDiv w:val="1"/>
      <w:marLeft w:val="0"/>
      <w:marRight w:val="0"/>
      <w:marTop w:val="0"/>
      <w:marBottom w:val="0"/>
      <w:divBdr>
        <w:top w:val="none" w:sz="0" w:space="0" w:color="auto"/>
        <w:left w:val="none" w:sz="0" w:space="0" w:color="auto"/>
        <w:bottom w:val="none" w:sz="0" w:space="0" w:color="auto"/>
        <w:right w:val="none" w:sz="0" w:space="0" w:color="auto"/>
      </w:divBdr>
    </w:div>
    <w:div w:id="180665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883E-CFDA-4823-8FBD-6F43D94F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18</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7</cp:revision>
  <cp:lastPrinted>2020-12-16T08:40:00Z</cp:lastPrinted>
  <dcterms:created xsi:type="dcterms:W3CDTF">2025-09-21T09:29:00Z</dcterms:created>
  <dcterms:modified xsi:type="dcterms:W3CDTF">2025-09-28T13:25:00Z</dcterms:modified>
</cp:coreProperties>
</file>